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6B" w:rsidRPr="00C60F73" w:rsidRDefault="0016166B" w:rsidP="0016166B">
      <w:pPr>
        <w:spacing w:line="276" w:lineRule="auto"/>
        <w:rPr>
          <w:rFonts w:eastAsia="黑体"/>
          <w:b/>
          <w:bCs/>
          <w:sz w:val="32"/>
        </w:rPr>
      </w:pPr>
      <w:r w:rsidRPr="0016166B">
        <w:rPr>
          <w:rFonts w:eastAsia="黑体"/>
          <w:b/>
          <w:bCs/>
          <w:sz w:val="32"/>
        </w:rPr>
        <w:t>M301061B</w:t>
      </w:r>
      <w:r w:rsidRPr="007A186D">
        <w:rPr>
          <w:rFonts w:eastAsia="黑体"/>
          <w:b/>
          <w:bCs/>
          <w:sz w:val="32"/>
        </w:rPr>
        <w:t xml:space="preserve"> </w:t>
      </w:r>
      <w:r>
        <w:rPr>
          <w:rFonts w:eastAsia="黑体"/>
          <w:b/>
          <w:bCs/>
          <w:sz w:val="32"/>
        </w:rPr>
        <w:t xml:space="preserve"> </w:t>
      </w:r>
      <w:r w:rsidRPr="0016166B">
        <w:rPr>
          <w:rFonts w:eastAsia="黑体"/>
          <w:b/>
          <w:bCs/>
          <w:sz w:val="32"/>
        </w:rPr>
        <w:t>Verilog</w:t>
      </w:r>
      <w:r w:rsidRPr="0016166B">
        <w:rPr>
          <w:rFonts w:eastAsia="黑体"/>
          <w:b/>
          <w:bCs/>
          <w:sz w:val="32"/>
        </w:rPr>
        <w:t>数字系统设计</w:t>
      </w:r>
    </w:p>
    <w:p w:rsidR="0016166B" w:rsidRPr="00096A06" w:rsidRDefault="0016166B" w:rsidP="0016166B">
      <w:pPr>
        <w:spacing w:line="276" w:lineRule="auto"/>
        <w:rPr>
          <w:rFonts w:ascii="黑体" w:eastAsia="黑体"/>
          <w:bCs/>
          <w:sz w:val="24"/>
        </w:rPr>
      </w:pPr>
      <w:r w:rsidRPr="00C60F73">
        <w:rPr>
          <w:rFonts w:ascii="黑体" w:eastAsia="黑体" w:hint="eastAsia"/>
          <w:bCs/>
          <w:sz w:val="24"/>
        </w:rPr>
        <w:t>（</w:t>
      </w:r>
      <w:r>
        <w:rPr>
          <w:rFonts w:ascii="黑体" w:eastAsia="黑体"/>
          <w:bCs/>
          <w:sz w:val="24"/>
        </w:rPr>
        <w:t>3</w:t>
      </w:r>
      <w:r w:rsidRPr="00C60F73">
        <w:rPr>
          <w:rFonts w:ascii="黑体" w:eastAsia="黑体" w:hint="eastAsia"/>
          <w:bCs/>
          <w:sz w:val="24"/>
        </w:rPr>
        <w:t>学分，</w:t>
      </w:r>
      <w:r>
        <w:rPr>
          <w:rFonts w:ascii="黑体" w:eastAsia="黑体"/>
          <w:bCs/>
          <w:sz w:val="24"/>
        </w:rPr>
        <w:t>48</w:t>
      </w:r>
      <w:r w:rsidRPr="00C60F73">
        <w:rPr>
          <w:rFonts w:ascii="黑体" w:eastAsia="黑体" w:hint="eastAsia"/>
          <w:bCs/>
          <w:sz w:val="24"/>
        </w:rPr>
        <w:t>学时；</w:t>
      </w:r>
      <w:r w:rsidRPr="0016166B">
        <w:rPr>
          <w:rFonts w:ascii="黑体" w:eastAsia="黑体"/>
          <w:bCs/>
          <w:sz w:val="24"/>
        </w:rPr>
        <w:t>专业核心必修课程</w:t>
      </w:r>
      <w:r w:rsidRPr="00C60F73">
        <w:rPr>
          <w:rFonts w:ascii="黑体" w:eastAsia="黑体" w:hint="eastAsia"/>
          <w:bCs/>
          <w:sz w:val="24"/>
        </w:rPr>
        <w:t>；适用专业：</w:t>
      </w:r>
      <w:r>
        <w:rPr>
          <w:rFonts w:ascii="黑体" w:eastAsia="黑体" w:hint="eastAsia"/>
          <w:bCs/>
          <w:sz w:val="24"/>
        </w:rPr>
        <w:t>电子科学与技术</w:t>
      </w:r>
      <w:r w:rsidRPr="00C60F73">
        <w:rPr>
          <w:rFonts w:ascii="黑体" w:eastAsia="黑体" w:hint="eastAsia"/>
          <w:bCs/>
          <w:sz w:val="24"/>
        </w:rPr>
        <w:t>；先修课：</w:t>
      </w:r>
      <w:r>
        <w:rPr>
          <w:rFonts w:ascii="黑体" w:eastAsia="黑体" w:hint="eastAsia"/>
          <w:bCs/>
          <w:sz w:val="24"/>
        </w:rPr>
        <w:t>数字电子技术、模拟电子技术</w:t>
      </w:r>
      <w:r w:rsidRPr="00C60F73">
        <w:rPr>
          <w:rFonts w:ascii="黑体" w:eastAsia="黑体" w:hint="eastAsia"/>
          <w:bCs/>
          <w:sz w:val="24"/>
        </w:rPr>
        <w:t>）</w:t>
      </w:r>
    </w:p>
    <w:p w:rsidR="0016166B" w:rsidRDefault="0016166B" w:rsidP="002F2EC3">
      <w:pPr>
        <w:ind w:firstLine="435"/>
      </w:pPr>
      <w:r>
        <w:rPr>
          <w:rFonts w:hint="eastAsia"/>
        </w:rPr>
        <w:t>本课程</w:t>
      </w:r>
      <w:r w:rsidRPr="00A63838">
        <w:rPr>
          <w:rFonts w:hint="eastAsia"/>
        </w:rPr>
        <w:t>是电子科学与技术</w:t>
      </w:r>
      <w:r w:rsidRPr="00A63838">
        <w:t>专业</w:t>
      </w:r>
      <w:r w:rsidRPr="00A63838">
        <w:rPr>
          <w:rFonts w:hint="eastAsia"/>
        </w:rPr>
        <w:t>的</w:t>
      </w:r>
      <w:proofErr w:type="gramStart"/>
      <w:r w:rsidRPr="00A63838">
        <w:t>的</w:t>
      </w:r>
      <w:proofErr w:type="gramEnd"/>
      <w:r>
        <w:rPr>
          <w:rFonts w:hint="eastAsia"/>
        </w:rPr>
        <w:t>专业核心必修课程。课程</w:t>
      </w:r>
      <w:r w:rsidR="00EA1AFD">
        <w:rPr>
          <w:rFonts w:hint="eastAsia"/>
        </w:rPr>
        <w:t>的任务</w:t>
      </w:r>
      <w:r w:rsidR="00CA74F3">
        <w:rPr>
          <w:rFonts w:hint="eastAsia"/>
        </w:rPr>
        <w:t>是介绍基于</w:t>
      </w:r>
      <w:r w:rsidR="00CA74F3">
        <w:rPr>
          <w:rFonts w:hint="eastAsia"/>
        </w:rPr>
        <w:t>Verilog</w:t>
      </w:r>
      <w:r w:rsidR="00CA74F3">
        <w:rPr>
          <w:rFonts w:hint="eastAsia"/>
        </w:rPr>
        <w:t>硬件描述语言的数字系统设计建模和设计方法</w:t>
      </w:r>
      <w:r>
        <w:rPr>
          <w:rFonts w:hint="eastAsia"/>
        </w:rPr>
        <w:t>。</w:t>
      </w:r>
    </w:p>
    <w:p w:rsidR="0016166B" w:rsidRDefault="0016166B" w:rsidP="002F2EC3">
      <w:pPr>
        <w:ind w:firstLine="435"/>
      </w:pPr>
      <w:r>
        <w:rPr>
          <w:rFonts w:hint="eastAsia"/>
        </w:rPr>
        <w:t>通过</w:t>
      </w:r>
      <w:r w:rsidR="00CA74F3">
        <w:rPr>
          <w:rFonts w:hint="eastAsia"/>
        </w:rPr>
        <w:t>本</w:t>
      </w:r>
      <w:r>
        <w:rPr>
          <w:rFonts w:hint="eastAsia"/>
        </w:rPr>
        <w:t>课程的学习，学生</w:t>
      </w:r>
      <w:r w:rsidR="00CA74F3">
        <w:rPr>
          <w:rFonts w:hint="eastAsia"/>
        </w:rPr>
        <w:t>应理解和熟悉数字集成电路前端设计的基本流程和设计方法</w:t>
      </w:r>
      <w:r>
        <w:rPr>
          <w:rFonts w:hint="eastAsia"/>
        </w:rPr>
        <w:t>，</w:t>
      </w:r>
      <w:r w:rsidR="00CA74F3">
        <w:rPr>
          <w:rFonts w:hint="eastAsia"/>
        </w:rPr>
        <w:t>掌握</w:t>
      </w:r>
      <w:r w:rsidR="00CA74F3">
        <w:rPr>
          <w:rFonts w:hint="eastAsia"/>
        </w:rPr>
        <w:t>Verilog</w:t>
      </w:r>
      <w:r w:rsidR="00CA74F3">
        <w:rPr>
          <w:rFonts w:hint="eastAsia"/>
        </w:rPr>
        <w:t>的语法及设计方法，掌握</w:t>
      </w:r>
      <w:r w:rsidR="00CA74F3">
        <w:rPr>
          <w:rFonts w:hint="eastAsia"/>
        </w:rPr>
        <w:t>FPGA</w:t>
      </w:r>
      <w:r w:rsidR="00712C38">
        <w:rPr>
          <w:rFonts w:hint="eastAsia"/>
        </w:rPr>
        <w:t>的基本设计原则和常用设计方法</w:t>
      </w:r>
      <w:r>
        <w:rPr>
          <w:rFonts w:hint="eastAsia"/>
        </w:rPr>
        <w:t>；并通过</w:t>
      </w:r>
      <w:r w:rsidR="00CA74F3">
        <w:rPr>
          <w:rFonts w:hint="eastAsia"/>
        </w:rPr>
        <w:t>专题</w:t>
      </w:r>
      <w:r>
        <w:rPr>
          <w:rFonts w:hint="eastAsia"/>
        </w:rPr>
        <w:t>实践环节，</w:t>
      </w:r>
      <w:r w:rsidR="00EC6325">
        <w:rPr>
          <w:rFonts w:hint="eastAsia"/>
        </w:rPr>
        <w:t>培养学生基于</w:t>
      </w:r>
      <w:r w:rsidR="00EC6325">
        <w:rPr>
          <w:rFonts w:hint="eastAsia"/>
        </w:rPr>
        <w:t>F</w:t>
      </w:r>
      <w:r w:rsidR="00EC6325">
        <w:t>PGA</w:t>
      </w:r>
      <w:r w:rsidR="00EC6325">
        <w:rPr>
          <w:rFonts w:hint="eastAsia"/>
        </w:rPr>
        <w:t>的复杂</w:t>
      </w:r>
      <w:r>
        <w:rPr>
          <w:rFonts w:hint="eastAsia"/>
        </w:rPr>
        <w:t>数字系统的</w:t>
      </w:r>
      <w:r w:rsidR="00EC6325">
        <w:rPr>
          <w:rFonts w:hint="eastAsia"/>
        </w:rPr>
        <w:t>设计与验证的实践能力</w:t>
      </w:r>
      <w:r w:rsidR="004B0030">
        <w:rPr>
          <w:rFonts w:hint="eastAsia"/>
        </w:rPr>
        <w:t>和创新能力</w:t>
      </w:r>
      <w:r>
        <w:rPr>
          <w:rFonts w:hint="eastAsia"/>
        </w:rPr>
        <w:t>；使得</w:t>
      </w:r>
      <w:r w:rsidR="005C4BF4">
        <w:rPr>
          <w:rFonts w:hint="eastAsia"/>
        </w:rPr>
        <w:t>学生具备数字前端设计的能力</w:t>
      </w:r>
      <w:r>
        <w:rPr>
          <w:rFonts w:hint="eastAsia"/>
        </w:rPr>
        <w:t>。</w:t>
      </w:r>
    </w:p>
    <w:p w:rsidR="0016166B" w:rsidRPr="00F50525" w:rsidRDefault="0016166B" w:rsidP="002F2EC3">
      <w:pPr>
        <w:ind w:firstLine="435"/>
      </w:pPr>
      <w:r w:rsidRPr="00A63838">
        <w:rPr>
          <w:rFonts w:hint="eastAsia"/>
        </w:rPr>
        <w:t>本课程</w:t>
      </w:r>
      <w:r w:rsidR="005C4BF4">
        <w:rPr>
          <w:rFonts w:hint="eastAsia"/>
        </w:rPr>
        <w:t>内容</w:t>
      </w:r>
      <w:r w:rsidRPr="00A63838">
        <w:t>主要是</w:t>
      </w:r>
      <w:r w:rsidR="005C4BF4">
        <w:rPr>
          <w:rFonts w:hint="eastAsia"/>
        </w:rPr>
        <w:t>利用</w:t>
      </w:r>
      <w:r w:rsidRPr="00A63838">
        <w:t>FPGA</w:t>
      </w:r>
      <w:r w:rsidRPr="00A63838">
        <w:t>和</w:t>
      </w:r>
      <w:r w:rsidRPr="00A63838">
        <w:rPr>
          <w:rFonts w:hint="eastAsia"/>
        </w:rPr>
        <w:t>Verilog</w:t>
      </w:r>
      <w:r w:rsidRPr="00A63838">
        <w:t>语言实现对数字系统的建模与设计</w:t>
      </w:r>
      <w:r w:rsidR="005C4BF4">
        <w:rPr>
          <w:rFonts w:hint="eastAsia"/>
        </w:rPr>
        <w:t>、测试与验证</w:t>
      </w:r>
      <w:r w:rsidRPr="00A63838">
        <w:t>。</w:t>
      </w:r>
      <w:r w:rsidRPr="00A63838">
        <w:rPr>
          <w:rFonts w:hint="eastAsia"/>
        </w:rPr>
        <w:t>具体内容包括：</w:t>
      </w:r>
      <w:r w:rsidR="00CA74F3" w:rsidRPr="00A63838">
        <w:t xml:space="preserve"> </w:t>
      </w:r>
      <w:r w:rsidR="00CA74F3">
        <w:rPr>
          <w:rFonts w:hint="eastAsia"/>
        </w:rPr>
        <w:t>从数字</w:t>
      </w:r>
      <w:r w:rsidR="00CA74F3">
        <w:rPr>
          <w:rFonts w:hint="eastAsia"/>
        </w:rPr>
        <w:t>I</w:t>
      </w:r>
      <w:r w:rsidR="00CA74F3">
        <w:t>C</w:t>
      </w:r>
      <w:r w:rsidR="00CA74F3">
        <w:rPr>
          <w:rFonts w:hint="eastAsia"/>
        </w:rPr>
        <w:t>设计、</w:t>
      </w:r>
      <w:r w:rsidRPr="00A63838">
        <w:t>EDA</w:t>
      </w:r>
      <w:r w:rsidR="00CA74F3">
        <w:rPr>
          <w:rFonts w:hint="eastAsia"/>
        </w:rPr>
        <w:t>技术</w:t>
      </w:r>
      <w:r w:rsidRPr="00A63838">
        <w:t>概述开始，围绕数字系统的</w:t>
      </w:r>
      <w:r w:rsidRPr="00A63838">
        <w:rPr>
          <w:rFonts w:hint="eastAsia"/>
        </w:rPr>
        <w:t>Verilog</w:t>
      </w:r>
      <w:r w:rsidRPr="00A63838">
        <w:t>设计与建模</w:t>
      </w:r>
      <w:r w:rsidR="00CA74F3">
        <w:rPr>
          <w:rFonts w:hint="eastAsia"/>
        </w:rPr>
        <w:t>这条</w:t>
      </w:r>
      <w:r w:rsidRPr="00A63838">
        <w:t>主线，</w:t>
      </w:r>
      <w:r w:rsidRPr="00A63838">
        <w:rPr>
          <w:rFonts w:hint="eastAsia"/>
        </w:rPr>
        <w:t>介绍</w:t>
      </w:r>
      <w:r w:rsidR="005C4BF4">
        <w:rPr>
          <w:rFonts w:hint="eastAsia"/>
        </w:rPr>
        <w:t>数字系统</w:t>
      </w:r>
      <w:r w:rsidRPr="00A63838">
        <w:t>的建模与</w:t>
      </w:r>
      <w:r w:rsidRPr="00A63838">
        <w:rPr>
          <w:rFonts w:hint="eastAsia"/>
        </w:rPr>
        <w:t>Verilog</w:t>
      </w:r>
      <w:r w:rsidRPr="00A63838">
        <w:t>编程设计</w:t>
      </w:r>
      <w:r w:rsidR="00F51F4A">
        <w:rPr>
          <w:rFonts w:hint="eastAsia"/>
        </w:rPr>
        <w:t>方法</w:t>
      </w:r>
      <w:r w:rsidRPr="00A63838">
        <w:t>，</w:t>
      </w:r>
      <w:r w:rsidR="00F51F4A">
        <w:rPr>
          <w:rFonts w:hint="eastAsia"/>
        </w:rPr>
        <w:t>重点</w:t>
      </w:r>
      <w:r w:rsidRPr="00A63838">
        <w:rPr>
          <w:rFonts w:hint="eastAsia"/>
        </w:rPr>
        <w:t>讲述</w:t>
      </w:r>
      <w:r w:rsidR="00CA74F3">
        <w:rPr>
          <w:rFonts w:hint="eastAsia"/>
        </w:rPr>
        <w:t>基于</w:t>
      </w:r>
      <w:r w:rsidR="00CA74F3">
        <w:rPr>
          <w:rFonts w:hint="eastAsia"/>
        </w:rPr>
        <w:t>F</w:t>
      </w:r>
      <w:r w:rsidR="00CA74F3">
        <w:t>PGA</w:t>
      </w:r>
      <w:r w:rsidR="00CA74F3">
        <w:rPr>
          <w:rFonts w:hint="eastAsia"/>
        </w:rPr>
        <w:t>的</w:t>
      </w:r>
      <w:r w:rsidRPr="00A63838">
        <w:t>建模</w:t>
      </w:r>
      <w:r w:rsidR="00F51F4A">
        <w:rPr>
          <w:rFonts w:hint="eastAsia"/>
        </w:rPr>
        <w:t>原则、常用方法</w:t>
      </w:r>
      <w:r w:rsidRPr="00A63838">
        <w:t>与设计</w:t>
      </w:r>
      <w:r w:rsidR="00F51F4A">
        <w:rPr>
          <w:rFonts w:hint="eastAsia"/>
        </w:rPr>
        <w:t>思想</w:t>
      </w:r>
      <w:r w:rsidRPr="00A63838">
        <w:t>。</w:t>
      </w:r>
    </w:p>
    <w:p w:rsidR="0016166B" w:rsidRPr="002F2EC3" w:rsidRDefault="0016166B" w:rsidP="002F2EC3">
      <w:pPr>
        <w:ind w:firstLine="435"/>
      </w:pPr>
    </w:p>
    <w:p w:rsidR="00D37422" w:rsidRPr="0016166B" w:rsidRDefault="00D37422">
      <w:bookmarkStart w:id="0" w:name="_GoBack"/>
      <w:bookmarkEnd w:id="0"/>
    </w:p>
    <w:sectPr w:rsidR="00D37422" w:rsidRPr="0016166B">
      <w:headerReference w:type="default" r:id="rId7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C7F" w:rsidRDefault="00637C7F">
      <w:r>
        <w:separator/>
      </w:r>
    </w:p>
  </w:endnote>
  <w:endnote w:type="continuationSeparator" w:id="0">
    <w:p w:rsidR="00637C7F" w:rsidRDefault="0063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C7F" w:rsidRDefault="00637C7F">
      <w:r>
        <w:separator/>
      </w:r>
    </w:p>
  </w:footnote>
  <w:footnote w:type="continuationSeparator" w:id="0">
    <w:p w:rsidR="00637C7F" w:rsidRDefault="0063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05" w:rsidRDefault="00637C7F" w:rsidP="00427FD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6B"/>
    <w:rsid w:val="0016166B"/>
    <w:rsid w:val="002F2EC3"/>
    <w:rsid w:val="004B0030"/>
    <w:rsid w:val="005C4BF4"/>
    <w:rsid w:val="00637C7F"/>
    <w:rsid w:val="006460F1"/>
    <w:rsid w:val="00712C38"/>
    <w:rsid w:val="00737E39"/>
    <w:rsid w:val="009C7DB3"/>
    <w:rsid w:val="00CA74F3"/>
    <w:rsid w:val="00D23026"/>
    <w:rsid w:val="00D37422"/>
    <w:rsid w:val="00E17DC0"/>
    <w:rsid w:val="00EA1AFD"/>
    <w:rsid w:val="00EC6325"/>
    <w:rsid w:val="00F5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319FE"/>
  <w15:chartTrackingRefBased/>
  <w15:docId w15:val="{EA00BD46-BEBE-416B-8101-BA9F4650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rsid w:val="00161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16166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眉 字符1"/>
    <w:link w:val="a3"/>
    <w:rsid w:val="0016166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0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0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A983D-8013-40DD-A18F-E63338BF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xiaobo</dc:creator>
  <cp:keywords/>
  <dc:description/>
  <cp:lastModifiedBy>zhou xiaobo</cp:lastModifiedBy>
  <cp:revision>9</cp:revision>
  <dcterms:created xsi:type="dcterms:W3CDTF">2020-11-24T10:50:00Z</dcterms:created>
  <dcterms:modified xsi:type="dcterms:W3CDTF">2020-11-25T05:50:00Z</dcterms:modified>
</cp:coreProperties>
</file>