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F8550" w14:textId="77777777" w:rsidR="00951A48" w:rsidRPr="00D4512E" w:rsidRDefault="00951A48" w:rsidP="00D4512E">
      <w:pPr>
        <w:spacing w:afterLines="50" w:after="156" w:line="360" w:lineRule="auto"/>
        <w:ind w:leftChars="50" w:left="105" w:rightChars="50" w:right="105"/>
        <w:jc w:val="center"/>
        <w:rPr>
          <w:rFonts w:ascii="黑体" w:eastAsia="黑体" w:hAnsi="黑体" w:cs="宋体"/>
          <w:b/>
          <w:color w:val="000000"/>
          <w:sz w:val="30"/>
          <w:szCs w:val="30"/>
        </w:rPr>
      </w:pPr>
      <w:r w:rsidRPr="00D4512E">
        <w:rPr>
          <w:rFonts w:ascii="黑体" w:eastAsia="黑体" w:hAnsi="黑体" w:cs="宋体"/>
          <w:b/>
          <w:color w:val="000000"/>
          <w:sz w:val="30"/>
          <w:szCs w:val="30"/>
        </w:rPr>
        <w:t>《</w:t>
      </w:r>
      <w:r w:rsidRPr="00D4512E">
        <w:rPr>
          <w:rFonts w:ascii="黑体" w:eastAsia="黑体" w:hAnsi="黑体" w:cs="宋体" w:hint="eastAsia"/>
          <w:b/>
          <w:color w:val="000000"/>
          <w:sz w:val="30"/>
          <w:szCs w:val="30"/>
        </w:rPr>
        <w:t>电子系统课程设计</w:t>
      </w:r>
      <w:r w:rsidRPr="00D4512E">
        <w:rPr>
          <w:rFonts w:ascii="黑体" w:eastAsia="黑体" w:hAnsi="黑体" w:cs="宋体"/>
          <w:b/>
          <w:color w:val="000000"/>
          <w:sz w:val="30"/>
          <w:szCs w:val="30"/>
        </w:rPr>
        <w:t>》课程教学大纲</w:t>
      </w:r>
    </w:p>
    <w:p w14:paraId="159A1420" w14:textId="67395DCB" w:rsidR="00951A48" w:rsidRPr="00986471" w:rsidRDefault="00951A48" w:rsidP="00951A48">
      <w:pPr>
        <w:spacing w:line="320" w:lineRule="exact"/>
        <w:ind w:firstLineChars="200" w:firstLine="420"/>
        <w:jc w:val="center"/>
        <w:rPr>
          <w:rFonts w:asciiTheme="minorEastAsia" w:hAnsiTheme="minorEastAsia"/>
        </w:rPr>
      </w:pPr>
      <w:r w:rsidRPr="00986471">
        <w:rPr>
          <w:rFonts w:asciiTheme="minorEastAsia" w:hAnsiTheme="minorEastAsia"/>
        </w:rPr>
        <w:t>执笔人：</w:t>
      </w:r>
      <w:r w:rsidRPr="00986471">
        <w:rPr>
          <w:rFonts w:asciiTheme="minorEastAsia" w:hAnsiTheme="minorEastAsia" w:hint="eastAsia"/>
        </w:rPr>
        <w:t>马庆龙</w:t>
      </w:r>
      <w:r w:rsidRPr="00986471">
        <w:rPr>
          <w:rFonts w:asciiTheme="minorEastAsia" w:hAnsiTheme="minorEastAsia"/>
        </w:rPr>
        <w:t xml:space="preserve">                  编写日期：</w:t>
      </w:r>
      <w:r w:rsidRPr="00986471">
        <w:rPr>
          <w:rFonts w:asciiTheme="minorEastAsia" w:hAnsiTheme="minorEastAsia" w:hint="eastAsia"/>
        </w:rPr>
        <w:t>20</w:t>
      </w:r>
      <w:r w:rsidR="00415328">
        <w:rPr>
          <w:rFonts w:asciiTheme="minorEastAsia" w:hAnsiTheme="minorEastAsia"/>
        </w:rPr>
        <w:t>2</w:t>
      </w:r>
      <w:r w:rsidR="00141442">
        <w:rPr>
          <w:rFonts w:asciiTheme="minorEastAsia" w:hAnsiTheme="minorEastAsia"/>
        </w:rPr>
        <w:t>2</w:t>
      </w:r>
      <w:r w:rsidRPr="00986471">
        <w:rPr>
          <w:rFonts w:asciiTheme="minorEastAsia" w:hAnsiTheme="minorEastAsia" w:hint="eastAsia"/>
        </w:rPr>
        <w:t>年</w:t>
      </w:r>
      <w:r w:rsidR="0070536E">
        <w:rPr>
          <w:rFonts w:asciiTheme="minorEastAsia" w:hAnsiTheme="minorEastAsia"/>
        </w:rPr>
        <w:t>11</w:t>
      </w:r>
      <w:r w:rsidRPr="00986471">
        <w:rPr>
          <w:rFonts w:asciiTheme="minorEastAsia" w:hAnsiTheme="minorEastAsia" w:hint="eastAsia"/>
        </w:rPr>
        <w:t>月</w:t>
      </w:r>
    </w:p>
    <w:p w14:paraId="2B0F391D" w14:textId="77777777" w:rsidR="00951A48" w:rsidRPr="00C52790" w:rsidRDefault="00C52790" w:rsidP="00AE57D7">
      <w:pPr>
        <w:adjustRightInd w:val="0"/>
        <w:snapToGrid w:val="0"/>
        <w:spacing w:beforeLines="100" w:before="312" w:afterLines="50" w:after="156" w:line="320" w:lineRule="exact"/>
        <w:rPr>
          <w:rFonts w:asciiTheme="minorEastAsia" w:hAnsiTheme="minorEastAsia" w:cs="宋体"/>
          <w:b/>
          <w:color w:val="000000"/>
          <w:kern w:val="0"/>
          <w:szCs w:val="21"/>
        </w:rPr>
      </w:pPr>
      <w:r>
        <w:rPr>
          <w:rFonts w:asciiTheme="minorEastAsia" w:hAnsiTheme="minorEastAsia" w:cs="宋体"/>
          <w:b/>
          <w:color w:val="000000"/>
          <w:kern w:val="0"/>
          <w:szCs w:val="21"/>
        </w:rPr>
        <w:t>一</w:t>
      </w:r>
      <w:r>
        <w:rPr>
          <w:rFonts w:asciiTheme="minorEastAsia" w:hAnsiTheme="minorEastAsia" w:cs="宋体" w:hint="eastAsia"/>
          <w:b/>
          <w:color w:val="000000"/>
          <w:kern w:val="0"/>
          <w:szCs w:val="21"/>
        </w:rPr>
        <w:t>、</w:t>
      </w:r>
      <w:r w:rsidR="00951A48" w:rsidRPr="00C52790">
        <w:rPr>
          <w:rFonts w:asciiTheme="minorEastAsia" w:hAnsiTheme="minorEastAsia" w:cs="宋体"/>
          <w:b/>
          <w:color w:val="000000"/>
          <w:kern w:val="0"/>
          <w:szCs w:val="21"/>
        </w:rPr>
        <w:t>课程基本信息</w:t>
      </w:r>
    </w:p>
    <w:p w14:paraId="020EC596" w14:textId="77777777" w:rsidR="00951A48" w:rsidRPr="001A25E1" w:rsidRDefault="00951A48" w:rsidP="00DB1C6B">
      <w:pPr>
        <w:pStyle w:val="a7"/>
        <w:numPr>
          <w:ilvl w:val="0"/>
          <w:numId w:val="5"/>
        </w:numPr>
        <w:adjustRightInd w:val="0"/>
        <w:snapToGrid w:val="0"/>
        <w:spacing w:line="320" w:lineRule="exact"/>
        <w:ind w:leftChars="200" w:left="840" w:hangingChars="200"/>
        <w:jc w:val="left"/>
        <w:rPr>
          <w:rFonts w:asciiTheme="minorEastAsia" w:eastAsiaTheme="minorEastAsia" w:hAnsiTheme="minorEastAsia"/>
          <w:sz w:val="21"/>
          <w:szCs w:val="21"/>
        </w:rPr>
      </w:pPr>
      <w:r w:rsidRPr="001A25E1">
        <w:rPr>
          <w:rFonts w:asciiTheme="minorEastAsia" w:eastAsiaTheme="minorEastAsia" w:hAnsiTheme="minorEastAsia"/>
          <w:sz w:val="21"/>
          <w:szCs w:val="21"/>
        </w:rPr>
        <w:t>课程编号：</w:t>
      </w:r>
      <w:r w:rsidR="00EE04E3" w:rsidRPr="00EE04E3">
        <w:rPr>
          <w:rFonts w:asciiTheme="minorEastAsia" w:eastAsiaTheme="minorEastAsia" w:hAnsiTheme="minorEastAsia"/>
          <w:sz w:val="21"/>
          <w:szCs w:val="21"/>
        </w:rPr>
        <w:t>P301046B</w:t>
      </w:r>
    </w:p>
    <w:p w14:paraId="0BBEB9E0" w14:textId="77777777" w:rsidR="00951A48" w:rsidRDefault="00951A48" w:rsidP="00DB1C6B">
      <w:pPr>
        <w:pStyle w:val="a7"/>
        <w:numPr>
          <w:ilvl w:val="0"/>
          <w:numId w:val="5"/>
        </w:numPr>
        <w:adjustRightInd w:val="0"/>
        <w:snapToGrid w:val="0"/>
        <w:spacing w:line="320" w:lineRule="exact"/>
        <w:ind w:leftChars="200" w:left="840" w:hangingChars="200"/>
        <w:jc w:val="left"/>
        <w:rPr>
          <w:rFonts w:asciiTheme="minorEastAsia" w:eastAsiaTheme="minorEastAsia" w:hAnsiTheme="minorEastAsia"/>
          <w:sz w:val="21"/>
          <w:szCs w:val="21"/>
        </w:rPr>
      </w:pPr>
      <w:r w:rsidRPr="001A25E1">
        <w:rPr>
          <w:rFonts w:asciiTheme="minorEastAsia" w:eastAsiaTheme="minorEastAsia" w:hAnsiTheme="minorEastAsia"/>
          <w:sz w:val="21"/>
          <w:szCs w:val="21"/>
        </w:rPr>
        <w:t>课程</w:t>
      </w:r>
      <w:r w:rsidR="0028407B">
        <w:rPr>
          <w:rFonts w:asciiTheme="minorEastAsia" w:eastAsiaTheme="minorEastAsia" w:hAnsiTheme="minorEastAsia" w:hint="eastAsia"/>
          <w:sz w:val="21"/>
          <w:szCs w:val="21"/>
        </w:rPr>
        <w:t>平台</w:t>
      </w:r>
      <w:r w:rsidRPr="001A25E1">
        <w:rPr>
          <w:rFonts w:asciiTheme="minorEastAsia" w:eastAsiaTheme="minorEastAsia" w:hAnsiTheme="minorEastAsia"/>
          <w:sz w:val="21"/>
          <w:szCs w:val="21"/>
        </w:rPr>
        <w:t>：</w:t>
      </w:r>
      <w:r w:rsidR="0028407B" w:rsidRPr="0028407B">
        <w:rPr>
          <w:rFonts w:asciiTheme="minorEastAsia" w:eastAsiaTheme="minorEastAsia" w:hAnsiTheme="minorEastAsia" w:hint="eastAsia"/>
          <w:sz w:val="21"/>
          <w:szCs w:val="21"/>
        </w:rPr>
        <w:t>创新实践平台</w:t>
      </w:r>
    </w:p>
    <w:p w14:paraId="2EED8A90" w14:textId="77777777" w:rsidR="0028407B" w:rsidRPr="001A25E1" w:rsidRDefault="0028407B" w:rsidP="00DB1C6B">
      <w:pPr>
        <w:pStyle w:val="a7"/>
        <w:numPr>
          <w:ilvl w:val="0"/>
          <w:numId w:val="5"/>
        </w:numPr>
        <w:adjustRightInd w:val="0"/>
        <w:snapToGrid w:val="0"/>
        <w:spacing w:line="320" w:lineRule="exact"/>
        <w:ind w:leftChars="200" w:left="840" w:hangingChars="200"/>
        <w:jc w:val="left"/>
        <w:rPr>
          <w:rFonts w:asciiTheme="minorEastAsia" w:eastAsiaTheme="minorEastAsia" w:hAnsiTheme="minorEastAsia"/>
          <w:sz w:val="21"/>
          <w:szCs w:val="21"/>
        </w:rPr>
      </w:pPr>
      <w:r>
        <w:rPr>
          <w:rFonts w:asciiTheme="minorEastAsia" w:eastAsiaTheme="minorEastAsia" w:hAnsiTheme="minorEastAsia" w:hint="eastAsia"/>
          <w:sz w:val="21"/>
          <w:szCs w:val="21"/>
        </w:rPr>
        <w:t>课程模块：综合实践模块</w:t>
      </w:r>
    </w:p>
    <w:p w14:paraId="69E98C05" w14:textId="77777777" w:rsidR="00951A48" w:rsidRPr="001A25E1" w:rsidRDefault="00951A48" w:rsidP="00DB1C6B">
      <w:pPr>
        <w:pStyle w:val="a7"/>
        <w:numPr>
          <w:ilvl w:val="0"/>
          <w:numId w:val="5"/>
        </w:numPr>
        <w:adjustRightInd w:val="0"/>
        <w:snapToGrid w:val="0"/>
        <w:spacing w:line="320" w:lineRule="exact"/>
        <w:ind w:leftChars="200" w:left="840" w:hangingChars="200"/>
        <w:jc w:val="left"/>
        <w:rPr>
          <w:rFonts w:asciiTheme="minorEastAsia" w:eastAsiaTheme="minorEastAsia" w:hAnsiTheme="minorEastAsia"/>
          <w:sz w:val="21"/>
          <w:szCs w:val="21"/>
        </w:rPr>
      </w:pPr>
      <w:r w:rsidRPr="001A25E1">
        <w:rPr>
          <w:rFonts w:asciiTheme="minorEastAsia" w:eastAsiaTheme="minorEastAsia" w:hAnsiTheme="minorEastAsia" w:hint="eastAsia"/>
          <w:sz w:val="21"/>
          <w:szCs w:val="21"/>
        </w:rPr>
        <w:t>课程性质：必修</w:t>
      </w:r>
    </w:p>
    <w:p w14:paraId="3FAD84FB" w14:textId="77777777" w:rsidR="00951A48" w:rsidRPr="001A25E1" w:rsidRDefault="00951A48" w:rsidP="00DB1C6B">
      <w:pPr>
        <w:pStyle w:val="a7"/>
        <w:numPr>
          <w:ilvl w:val="0"/>
          <w:numId w:val="5"/>
        </w:numPr>
        <w:adjustRightInd w:val="0"/>
        <w:snapToGrid w:val="0"/>
        <w:spacing w:line="320" w:lineRule="exact"/>
        <w:ind w:leftChars="200" w:left="840" w:hangingChars="200"/>
        <w:jc w:val="left"/>
        <w:rPr>
          <w:rFonts w:asciiTheme="minorEastAsia" w:eastAsiaTheme="minorEastAsia" w:hAnsiTheme="minorEastAsia"/>
          <w:sz w:val="21"/>
          <w:szCs w:val="21"/>
        </w:rPr>
      </w:pPr>
      <w:r w:rsidRPr="001A25E1">
        <w:rPr>
          <w:rFonts w:asciiTheme="minorEastAsia" w:eastAsiaTheme="minorEastAsia" w:hAnsiTheme="minorEastAsia"/>
          <w:sz w:val="21"/>
          <w:szCs w:val="21"/>
        </w:rPr>
        <w:t>学时/学分：</w:t>
      </w:r>
      <w:r w:rsidR="00EE04E3">
        <w:rPr>
          <w:rFonts w:asciiTheme="minorEastAsia" w:eastAsiaTheme="minorEastAsia" w:hAnsiTheme="minorEastAsia"/>
          <w:sz w:val="21"/>
          <w:szCs w:val="21"/>
        </w:rPr>
        <w:t>48</w:t>
      </w:r>
      <w:r w:rsidRPr="001A25E1">
        <w:rPr>
          <w:rFonts w:asciiTheme="minorEastAsia" w:eastAsiaTheme="minorEastAsia" w:hAnsiTheme="minorEastAsia"/>
          <w:sz w:val="21"/>
          <w:szCs w:val="21"/>
        </w:rPr>
        <w:t>学时/1</w:t>
      </w:r>
      <w:r w:rsidR="00EE04E3">
        <w:rPr>
          <w:rFonts w:asciiTheme="minorEastAsia" w:eastAsiaTheme="minorEastAsia" w:hAnsiTheme="minorEastAsia" w:hint="eastAsia"/>
          <w:sz w:val="21"/>
          <w:szCs w:val="21"/>
        </w:rPr>
        <w:t>.</w:t>
      </w:r>
      <w:r w:rsidR="00EE04E3">
        <w:rPr>
          <w:rFonts w:asciiTheme="minorEastAsia" w:eastAsiaTheme="minorEastAsia" w:hAnsiTheme="minorEastAsia"/>
          <w:sz w:val="21"/>
          <w:szCs w:val="21"/>
        </w:rPr>
        <w:t>5</w:t>
      </w:r>
      <w:r w:rsidRPr="001A25E1">
        <w:rPr>
          <w:rFonts w:asciiTheme="minorEastAsia" w:eastAsiaTheme="minorEastAsia" w:hAnsiTheme="minorEastAsia"/>
          <w:sz w:val="21"/>
          <w:szCs w:val="21"/>
        </w:rPr>
        <w:t>学分</w:t>
      </w:r>
    </w:p>
    <w:p w14:paraId="7ED35537" w14:textId="297EFDDF" w:rsidR="00951A48" w:rsidRPr="001A25E1" w:rsidRDefault="00951A48" w:rsidP="00DB1C6B">
      <w:pPr>
        <w:pStyle w:val="a7"/>
        <w:numPr>
          <w:ilvl w:val="0"/>
          <w:numId w:val="5"/>
        </w:numPr>
        <w:adjustRightInd w:val="0"/>
        <w:snapToGrid w:val="0"/>
        <w:spacing w:line="320" w:lineRule="exact"/>
        <w:ind w:leftChars="200" w:left="840" w:hangingChars="200"/>
        <w:jc w:val="left"/>
        <w:rPr>
          <w:rFonts w:asciiTheme="minorEastAsia" w:eastAsiaTheme="minorEastAsia" w:hAnsiTheme="minorEastAsia"/>
          <w:sz w:val="21"/>
          <w:szCs w:val="21"/>
        </w:rPr>
      </w:pPr>
      <w:r w:rsidRPr="001A25E1">
        <w:rPr>
          <w:rFonts w:asciiTheme="minorEastAsia" w:eastAsiaTheme="minorEastAsia" w:hAnsiTheme="minorEastAsia"/>
          <w:sz w:val="21"/>
          <w:szCs w:val="21"/>
        </w:rPr>
        <w:t>先修课程：</w:t>
      </w:r>
      <w:r w:rsidR="00EE04E3" w:rsidRPr="00EE04E3">
        <w:rPr>
          <w:rFonts w:asciiTheme="minorEastAsia" w:eastAsiaTheme="minorEastAsia" w:hAnsiTheme="minorEastAsia" w:hint="eastAsia"/>
          <w:sz w:val="21"/>
          <w:szCs w:val="21"/>
        </w:rPr>
        <w:t>电类工程素质训练I、</w:t>
      </w:r>
      <w:r w:rsidR="007B0F96">
        <w:rPr>
          <w:rFonts w:asciiTheme="minorEastAsia" w:eastAsiaTheme="minorEastAsia" w:hAnsiTheme="minorEastAsia" w:hint="eastAsia"/>
          <w:sz w:val="21"/>
          <w:szCs w:val="21"/>
        </w:rPr>
        <w:t>电路、</w:t>
      </w:r>
      <w:r w:rsidR="00EE04E3" w:rsidRPr="00EE04E3">
        <w:rPr>
          <w:rFonts w:asciiTheme="minorEastAsia" w:eastAsiaTheme="minorEastAsia" w:hAnsiTheme="minorEastAsia" w:hint="eastAsia"/>
          <w:sz w:val="21"/>
          <w:szCs w:val="21"/>
        </w:rPr>
        <w:t>电路实验、</w:t>
      </w:r>
      <w:r w:rsidR="003E01F9" w:rsidRPr="003E01F9">
        <w:rPr>
          <w:rFonts w:asciiTheme="minorEastAsia" w:eastAsiaTheme="minorEastAsia" w:hAnsiTheme="minorEastAsia" w:hint="eastAsia"/>
          <w:sz w:val="21"/>
          <w:szCs w:val="21"/>
        </w:rPr>
        <w:t>模拟电子技术、数字电子技术、</w:t>
      </w:r>
      <w:r w:rsidR="00EE04E3" w:rsidRPr="00EE04E3">
        <w:rPr>
          <w:rFonts w:asciiTheme="minorEastAsia" w:eastAsiaTheme="minorEastAsia" w:hAnsiTheme="minorEastAsia" w:hint="eastAsia"/>
          <w:sz w:val="21"/>
          <w:szCs w:val="21"/>
        </w:rPr>
        <w:t>模拟与数字电子技术实验、单片机原理与应用设计</w:t>
      </w:r>
    </w:p>
    <w:p w14:paraId="0C791C7D" w14:textId="77777777" w:rsidR="00951A48" w:rsidRDefault="00951A48" w:rsidP="00DB1C6B">
      <w:pPr>
        <w:pStyle w:val="a7"/>
        <w:numPr>
          <w:ilvl w:val="0"/>
          <w:numId w:val="5"/>
        </w:numPr>
        <w:adjustRightInd w:val="0"/>
        <w:snapToGrid w:val="0"/>
        <w:spacing w:line="320" w:lineRule="exact"/>
        <w:ind w:leftChars="200" w:left="840" w:hangingChars="200"/>
        <w:jc w:val="left"/>
        <w:rPr>
          <w:rFonts w:asciiTheme="minorEastAsia" w:eastAsiaTheme="minorEastAsia" w:hAnsiTheme="minorEastAsia"/>
          <w:sz w:val="21"/>
          <w:szCs w:val="21"/>
        </w:rPr>
      </w:pPr>
      <w:r w:rsidRPr="001A25E1">
        <w:rPr>
          <w:rFonts w:asciiTheme="minorEastAsia" w:eastAsiaTheme="minorEastAsia" w:hAnsiTheme="minorEastAsia"/>
          <w:sz w:val="21"/>
          <w:szCs w:val="21"/>
        </w:rPr>
        <w:t>适用专业：</w:t>
      </w:r>
      <w:r w:rsidR="00EE04E3" w:rsidRPr="00EE04E3">
        <w:rPr>
          <w:rFonts w:asciiTheme="minorEastAsia" w:eastAsiaTheme="minorEastAsia" w:hAnsiTheme="minorEastAsia" w:hint="eastAsia"/>
          <w:sz w:val="21"/>
          <w:szCs w:val="21"/>
        </w:rPr>
        <w:t>通信工程、自动化、电子科学与技术、轨道交通信号与控制、信息工程、智能装备与系统</w:t>
      </w:r>
    </w:p>
    <w:p w14:paraId="1D46A47B" w14:textId="77777777" w:rsidR="008A2B70" w:rsidRDefault="0028407B" w:rsidP="00DB1C6B">
      <w:pPr>
        <w:pStyle w:val="a7"/>
        <w:numPr>
          <w:ilvl w:val="0"/>
          <w:numId w:val="5"/>
        </w:numPr>
        <w:adjustRightInd w:val="0"/>
        <w:snapToGrid w:val="0"/>
        <w:spacing w:line="320" w:lineRule="exact"/>
        <w:ind w:leftChars="200" w:left="840" w:hangingChars="200"/>
        <w:jc w:val="left"/>
        <w:rPr>
          <w:rFonts w:asciiTheme="minorEastAsia" w:eastAsiaTheme="minorEastAsia" w:hAnsiTheme="minorEastAsia"/>
          <w:sz w:val="21"/>
          <w:szCs w:val="21"/>
        </w:rPr>
      </w:pPr>
      <w:r>
        <w:rPr>
          <w:rFonts w:asciiTheme="minorEastAsia" w:eastAsiaTheme="minorEastAsia" w:hAnsiTheme="minorEastAsia" w:hint="eastAsia"/>
          <w:sz w:val="21"/>
          <w:szCs w:val="21"/>
        </w:rPr>
        <w:t>教学单位名称</w:t>
      </w:r>
      <w:r w:rsidR="004C1433">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电子信息工程学院</w:t>
      </w:r>
    </w:p>
    <w:p w14:paraId="3A20B795" w14:textId="77777777" w:rsidR="00951A48" w:rsidRPr="00986471" w:rsidRDefault="00951A48" w:rsidP="00AE57D7">
      <w:pPr>
        <w:adjustRightInd w:val="0"/>
        <w:snapToGrid w:val="0"/>
        <w:spacing w:beforeLines="100" w:before="312" w:afterLines="50" w:after="156" w:line="320" w:lineRule="exact"/>
        <w:rPr>
          <w:rFonts w:asciiTheme="minorEastAsia" w:hAnsiTheme="minorEastAsia" w:cs="宋体"/>
          <w:b/>
          <w:color w:val="000000"/>
          <w:kern w:val="0"/>
          <w:szCs w:val="21"/>
        </w:rPr>
      </w:pPr>
      <w:r w:rsidRPr="00986471">
        <w:rPr>
          <w:rFonts w:asciiTheme="minorEastAsia" w:hAnsiTheme="minorEastAsia" w:cs="宋体"/>
          <w:b/>
          <w:color w:val="000000"/>
          <w:kern w:val="0"/>
          <w:szCs w:val="21"/>
        </w:rPr>
        <w:t>二、课程教学目标</w:t>
      </w:r>
      <w:r w:rsidR="00991D64">
        <w:rPr>
          <w:rFonts w:asciiTheme="minorEastAsia" w:hAnsiTheme="minorEastAsia" w:cs="宋体" w:hint="eastAsia"/>
          <w:b/>
          <w:color w:val="000000"/>
          <w:kern w:val="0"/>
          <w:szCs w:val="21"/>
        </w:rPr>
        <w:t>及学生应达到的能力</w:t>
      </w:r>
    </w:p>
    <w:p w14:paraId="142FB21D" w14:textId="10E0E44D" w:rsidR="008A6D4A" w:rsidRDefault="008A6D4A" w:rsidP="00421EE3">
      <w:pPr>
        <w:adjustRightInd w:val="0"/>
        <w:snapToGrid w:val="0"/>
        <w:spacing w:line="320" w:lineRule="exact"/>
        <w:ind w:firstLineChars="200" w:firstLine="420"/>
        <w:rPr>
          <w:rFonts w:hAnsi="宋体"/>
        </w:rPr>
      </w:pPr>
      <w:r w:rsidRPr="008A6D4A">
        <w:rPr>
          <w:rFonts w:asciiTheme="minorEastAsia" w:hAnsiTheme="minorEastAsia" w:hint="eastAsia"/>
          <w:szCs w:val="21"/>
        </w:rPr>
        <w:t>《</w:t>
      </w:r>
      <w:r>
        <w:rPr>
          <w:rFonts w:asciiTheme="minorEastAsia" w:hAnsiTheme="minorEastAsia" w:hint="eastAsia"/>
          <w:szCs w:val="21"/>
        </w:rPr>
        <w:t>电子系统课程设计</w:t>
      </w:r>
      <w:r w:rsidRPr="008A6D4A">
        <w:rPr>
          <w:rFonts w:asciiTheme="minorEastAsia" w:hAnsiTheme="minorEastAsia" w:hint="eastAsia"/>
          <w:szCs w:val="21"/>
        </w:rPr>
        <w:t>》</w:t>
      </w:r>
      <w:r w:rsidRPr="00B41D82">
        <w:rPr>
          <w:rFonts w:hAnsi="宋体" w:hint="eastAsia"/>
          <w:color w:val="000000"/>
          <w:szCs w:val="21"/>
        </w:rPr>
        <w:t>是</w:t>
      </w:r>
      <w:r>
        <w:rPr>
          <w:rFonts w:hAnsi="宋体" w:hint="eastAsia"/>
          <w:color w:val="000000"/>
          <w:szCs w:val="21"/>
        </w:rPr>
        <w:t>面向</w:t>
      </w:r>
      <w:r w:rsidRPr="00B41D82">
        <w:rPr>
          <w:rFonts w:hAnsi="宋体" w:hint="eastAsia"/>
          <w:color w:val="000000"/>
          <w:szCs w:val="21"/>
        </w:rPr>
        <w:t>电子信息类专业本科生开设的</w:t>
      </w:r>
      <w:r>
        <w:rPr>
          <w:rFonts w:hAnsi="宋体" w:hint="eastAsia"/>
          <w:color w:val="000000"/>
          <w:szCs w:val="21"/>
        </w:rPr>
        <w:t>综合</w:t>
      </w:r>
      <w:r w:rsidRPr="00B41D82">
        <w:rPr>
          <w:rFonts w:hAnsi="宋体" w:hint="eastAsia"/>
          <w:color w:val="000000"/>
          <w:szCs w:val="21"/>
        </w:rPr>
        <w:t>实践性</w:t>
      </w:r>
      <w:r>
        <w:rPr>
          <w:rFonts w:hAnsi="宋体" w:hint="eastAsia"/>
          <w:color w:val="000000"/>
          <w:szCs w:val="21"/>
        </w:rPr>
        <w:t>必修</w:t>
      </w:r>
      <w:r w:rsidRPr="00B41D82">
        <w:rPr>
          <w:rFonts w:hAnsi="宋体" w:hint="eastAsia"/>
          <w:color w:val="000000"/>
          <w:szCs w:val="21"/>
        </w:rPr>
        <w:t>课程，是在</w:t>
      </w:r>
      <w:r w:rsidR="001A7093">
        <w:rPr>
          <w:rFonts w:hAnsi="宋体" w:hint="eastAsia"/>
          <w:color w:val="000000"/>
          <w:szCs w:val="21"/>
        </w:rPr>
        <w:t>完成</w:t>
      </w:r>
      <w:r w:rsidRPr="00B41D82">
        <w:rPr>
          <w:rFonts w:hAnsi="宋体" w:hint="eastAsia"/>
          <w:color w:val="000000"/>
          <w:szCs w:val="21"/>
        </w:rPr>
        <w:t>电子</w:t>
      </w:r>
      <w:r>
        <w:rPr>
          <w:rFonts w:hAnsi="宋体" w:hint="eastAsia"/>
          <w:color w:val="000000"/>
          <w:szCs w:val="21"/>
        </w:rPr>
        <w:t>电路</w:t>
      </w:r>
      <w:r w:rsidR="008370A5">
        <w:rPr>
          <w:rFonts w:hAnsi="宋体" w:hint="eastAsia"/>
          <w:color w:val="000000"/>
          <w:szCs w:val="21"/>
        </w:rPr>
        <w:t>和单</w:t>
      </w:r>
      <w:r>
        <w:rPr>
          <w:rFonts w:hAnsi="宋体" w:hint="eastAsia"/>
          <w:color w:val="000000"/>
          <w:szCs w:val="21"/>
        </w:rPr>
        <w:t>片机技术</w:t>
      </w:r>
      <w:r w:rsidR="00757A68">
        <w:rPr>
          <w:rFonts w:hAnsi="宋体" w:hint="eastAsia"/>
          <w:color w:val="000000"/>
          <w:szCs w:val="21"/>
        </w:rPr>
        <w:t>系列</w:t>
      </w:r>
      <w:r>
        <w:rPr>
          <w:rFonts w:hAnsi="宋体" w:hint="eastAsia"/>
          <w:color w:val="000000"/>
          <w:szCs w:val="21"/>
        </w:rPr>
        <w:t>理论</w:t>
      </w:r>
      <w:r w:rsidR="008370A5">
        <w:rPr>
          <w:rFonts w:hAnsi="宋体" w:hint="eastAsia"/>
          <w:color w:val="000000"/>
          <w:szCs w:val="21"/>
        </w:rPr>
        <w:t>与实践</w:t>
      </w:r>
      <w:r w:rsidR="00757A68">
        <w:rPr>
          <w:rFonts w:hAnsi="宋体" w:hint="eastAsia"/>
          <w:color w:val="000000"/>
          <w:szCs w:val="21"/>
        </w:rPr>
        <w:t>课程</w:t>
      </w:r>
      <w:r>
        <w:rPr>
          <w:rFonts w:hAnsi="宋体" w:hint="eastAsia"/>
          <w:color w:val="000000"/>
          <w:szCs w:val="21"/>
        </w:rPr>
        <w:t>学习</w:t>
      </w:r>
      <w:r w:rsidR="001A7093">
        <w:rPr>
          <w:rFonts w:hAnsi="宋体" w:hint="eastAsia"/>
          <w:color w:val="000000"/>
          <w:szCs w:val="21"/>
        </w:rPr>
        <w:t>的</w:t>
      </w:r>
      <w:r w:rsidRPr="00B41D82">
        <w:rPr>
          <w:rFonts w:hAnsi="宋体" w:hint="eastAsia"/>
          <w:color w:val="000000"/>
          <w:szCs w:val="21"/>
        </w:rPr>
        <w:t>基础上</w:t>
      </w:r>
      <w:r w:rsidR="00757A68">
        <w:rPr>
          <w:rFonts w:hAnsi="宋体" w:hint="eastAsia"/>
          <w:color w:val="000000"/>
          <w:szCs w:val="21"/>
        </w:rPr>
        <w:t>设置的</w:t>
      </w:r>
      <w:r w:rsidRPr="00B41D82">
        <w:rPr>
          <w:rFonts w:hAnsi="宋体" w:hint="eastAsia"/>
          <w:color w:val="000000"/>
          <w:szCs w:val="21"/>
        </w:rPr>
        <w:t>培养学生电子</w:t>
      </w:r>
      <w:r>
        <w:rPr>
          <w:rFonts w:hAnsi="宋体" w:hint="eastAsia"/>
          <w:color w:val="000000"/>
          <w:szCs w:val="21"/>
        </w:rPr>
        <w:t>系统设计与工程实践能力的</w:t>
      </w:r>
      <w:r w:rsidRPr="00B41D82">
        <w:rPr>
          <w:rFonts w:hAnsi="宋体" w:hint="eastAsia"/>
          <w:color w:val="000000"/>
          <w:szCs w:val="21"/>
        </w:rPr>
        <w:t>教学环节。</w:t>
      </w:r>
      <w:r w:rsidRPr="00B41D82">
        <w:rPr>
          <w:rFonts w:hAnsi="宋体" w:hint="eastAsia"/>
          <w:color w:val="000000"/>
        </w:rPr>
        <w:t>课程</w:t>
      </w:r>
      <w:r w:rsidRPr="00B41D82">
        <w:rPr>
          <w:rFonts w:hAnsi="宋体"/>
          <w:color w:val="000000"/>
        </w:rPr>
        <w:t>面向工程实际问题</w:t>
      </w:r>
      <w:r w:rsidRPr="00B41D82">
        <w:rPr>
          <w:rFonts w:hAnsi="宋体" w:hint="eastAsia"/>
          <w:color w:val="000000"/>
        </w:rPr>
        <w:t>，</w:t>
      </w:r>
      <w:r>
        <w:rPr>
          <w:rFonts w:hAnsi="宋体" w:hint="eastAsia"/>
          <w:color w:val="000000"/>
        </w:rPr>
        <w:t>通过本课程的学习，</w:t>
      </w:r>
      <w:r w:rsidRPr="00B41D82">
        <w:rPr>
          <w:rFonts w:hAnsi="宋体" w:hint="eastAsia"/>
          <w:color w:val="000000"/>
          <w:szCs w:val="21"/>
        </w:rPr>
        <w:t>使学生</w:t>
      </w:r>
      <w:r w:rsidRPr="00B41D82">
        <w:rPr>
          <w:rFonts w:hAnsi="宋体"/>
          <w:color w:val="000000"/>
        </w:rPr>
        <w:t>将理论与</w:t>
      </w:r>
      <w:r w:rsidRPr="00B41D82">
        <w:rPr>
          <w:rFonts w:hAnsi="宋体" w:hint="eastAsia"/>
          <w:color w:val="000000"/>
        </w:rPr>
        <w:t>实践</w:t>
      </w:r>
      <w:r w:rsidRPr="00B41D82">
        <w:rPr>
          <w:rFonts w:hAnsi="宋体"/>
          <w:color w:val="000000"/>
        </w:rPr>
        <w:t>紧密结合，</w:t>
      </w:r>
      <w:r>
        <w:rPr>
          <w:rFonts w:hAnsi="宋体"/>
          <w:color w:val="000000"/>
          <w:szCs w:val="21"/>
        </w:rPr>
        <w:t>加深对相关理论的</w:t>
      </w:r>
      <w:r w:rsidRPr="00B41D82">
        <w:rPr>
          <w:rFonts w:hAnsi="宋体"/>
          <w:color w:val="000000"/>
          <w:szCs w:val="21"/>
        </w:rPr>
        <w:t>理解，掌握利用</w:t>
      </w:r>
      <w:r>
        <w:rPr>
          <w:rFonts w:hAnsi="宋体" w:hint="eastAsia"/>
          <w:color w:val="000000"/>
          <w:szCs w:val="21"/>
        </w:rPr>
        <w:t>现代技术和工具</w:t>
      </w:r>
      <w:r w:rsidRPr="00B41D82">
        <w:rPr>
          <w:rFonts w:hAnsi="宋体"/>
          <w:color w:val="000000"/>
          <w:szCs w:val="21"/>
        </w:rPr>
        <w:t>设计电子系统的</w:t>
      </w:r>
      <w:r w:rsidRPr="00500278">
        <w:rPr>
          <w:rFonts w:hAnsi="宋体"/>
        </w:rPr>
        <w:t>基本方法</w:t>
      </w:r>
      <w:r w:rsidRPr="00717B51">
        <w:rPr>
          <w:rFonts w:hAnsi="宋体" w:hint="eastAsia"/>
        </w:rPr>
        <w:t>，</w:t>
      </w:r>
      <w:r>
        <w:rPr>
          <w:rFonts w:hAnsi="宋体" w:hint="eastAsia"/>
        </w:rPr>
        <w:t>培养</w:t>
      </w:r>
      <w:r w:rsidRPr="00500278">
        <w:rPr>
          <w:rFonts w:hAnsi="宋体"/>
        </w:rPr>
        <w:t>学生的</w:t>
      </w:r>
      <w:r w:rsidRPr="00500278">
        <w:rPr>
          <w:rFonts w:hAnsi="宋体" w:hint="eastAsia"/>
        </w:rPr>
        <w:t>工程实践能力和创新意识</w:t>
      </w:r>
      <w:r>
        <w:rPr>
          <w:rFonts w:hAnsi="宋体" w:hint="eastAsia"/>
        </w:rPr>
        <w:t>以及团队协作能力</w:t>
      </w:r>
      <w:r w:rsidRPr="00AD7CD2">
        <w:rPr>
          <w:rFonts w:hAnsi="宋体" w:hint="eastAsia"/>
        </w:rPr>
        <w:t>。</w:t>
      </w:r>
    </w:p>
    <w:p w14:paraId="5595C641" w14:textId="77777777" w:rsidR="00DB1C6B" w:rsidRPr="002D4BA9" w:rsidRDefault="00281EC3" w:rsidP="00271E52">
      <w:pPr>
        <w:adjustRightInd w:val="0"/>
        <w:snapToGrid w:val="0"/>
        <w:spacing w:line="320" w:lineRule="exact"/>
        <w:ind w:firstLineChars="200" w:firstLine="420"/>
        <w:rPr>
          <w:rFonts w:asciiTheme="minorEastAsia" w:hAnsiTheme="minorEastAsia"/>
          <w:szCs w:val="21"/>
        </w:rPr>
      </w:pPr>
      <w:r w:rsidRPr="002D4BA9">
        <w:rPr>
          <w:rFonts w:asciiTheme="minorEastAsia" w:hAnsiTheme="minorEastAsia" w:hint="eastAsia"/>
          <w:szCs w:val="21"/>
        </w:rPr>
        <w:t>本</w:t>
      </w:r>
      <w:r w:rsidR="008A6D4A" w:rsidRPr="002D4BA9">
        <w:rPr>
          <w:rFonts w:asciiTheme="minorEastAsia" w:hAnsiTheme="minorEastAsia" w:hint="eastAsia"/>
          <w:szCs w:val="21"/>
        </w:rPr>
        <w:t>课程目标及能力要求具体如下：</w:t>
      </w:r>
    </w:p>
    <w:p w14:paraId="6DE3812E" w14:textId="266E2C96" w:rsidR="008D53C2" w:rsidRPr="002D4BA9" w:rsidRDefault="006B3F8E" w:rsidP="00271E52">
      <w:pPr>
        <w:pStyle w:val="a7"/>
        <w:adjustRightInd w:val="0"/>
        <w:snapToGrid w:val="0"/>
        <w:spacing w:line="320" w:lineRule="exact"/>
        <w:ind w:firstLine="420"/>
        <w:rPr>
          <w:rFonts w:asciiTheme="minorEastAsia" w:eastAsiaTheme="minorEastAsia" w:hAnsiTheme="minorEastAsia"/>
          <w:sz w:val="21"/>
          <w:szCs w:val="21"/>
        </w:rPr>
      </w:pPr>
      <w:r w:rsidRPr="002D4BA9">
        <w:rPr>
          <w:rFonts w:asciiTheme="minorEastAsia" w:eastAsiaTheme="minorEastAsia" w:hAnsiTheme="minorEastAsia" w:hint="eastAsia"/>
          <w:sz w:val="21"/>
          <w:szCs w:val="21"/>
        </w:rPr>
        <w:t>课程目标1</w:t>
      </w:r>
      <w:r w:rsidR="00E87EB6" w:rsidRPr="002D4BA9">
        <w:rPr>
          <w:rFonts w:asciiTheme="minorEastAsia" w:eastAsiaTheme="minorEastAsia" w:hAnsiTheme="minorEastAsia" w:hint="eastAsia"/>
          <w:sz w:val="21"/>
          <w:szCs w:val="21"/>
        </w:rPr>
        <w:t>.</w:t>
      </w:r>
      <w:r w:rsidR="00E87EB6" w:rsidRPr="002D4BA9">
        <w:rPr>
          <w:rFonts w:asciiTheme="minorEastAsia" w:eastAsiaTheme="minorEastAsia" w:hAnsiTheme="minorEastAsia"/>
          <w:sz w:val="21"/>
          <w:szCs w:val="21"/>
        </w:rPr>
        <w:t xml:space="preserve"> </w:t>
      </w:r>
      <w:r w:rsidR="0070794E" w:rsidRPr="002D4BA9">
        <w:rPr>
          <w:rFonts w:asciiTheme="minorEastAsia" w:eastAsiaTheme="minorEastAsia" w:hAnsiTheme="minorEastAsia" w:hint="eastAsia"/>
          <w:sz w:val="21"/>
          <w:szCs w:val="21"/>
        </w:rPr>
        <w:t>能够</w:t>
      </w:r>
      <w:r w:rsidR="00E622D1" w:rsidRPr="002D4BA9">
        <w:rPr>
          <w:rFonts w:asciiTheme="minorEastAsia" w:eastAsiaTheme="minorEastAsia" w:hAnsiTheme="minorEastAsia" w:hint="eastAsia"/>
          <w:sz w:val="21"/>
          <w:szCs w:val="21"/>
        </w:rPr>
        <w:t>将理论与实践紧密结合，</w:t>
      </w:r>
      <w:r w:rsidR="008D53C2" w:rsidRPr="002D4BA9">
        <w:rPr>
          <w:rFonts w:asciiTheme="minorEastAsia" w:eastAsiaTheme="minorEastAsia" w:hAnsiTheme="minorEastAsia" w:hint="eastAsia"/>
          <w:sz w:val="21"/>
          <w:szCs w:val="21"/>
        </w:rPr>
        <w:t>掌握利用现代技术手段设计电子系统的方法</w:t>
      </w:r>
      <w:r w:rsidR="00A235BC" w:rsidRPr="002D4BA9">
        <w:rPr>
          <w:rFonts w:asciiTheme="minorEastAsia" w:eastAsiaTheme="minorEastAsia" w:hAnsiTheme="minorEastAsia" w:hint="eastAsia"/>
          <w:sz w:val="21"/>
          <w:szCs w:val="21"/>
        </w:rPr>
        <w:t>；</w:t>
      </w:r>
    </w:p>
    <w:p w14:paraId="4BDFAC2F" w14:textId="61750D0F" w:rsidR="008D53C2" w:rsidRPr="002D4BA9" w:rsidRDefault="006B3F8E" w:rsidP="00271E52">
      <w:pPr>
        <w:adjustRightInd w:val="0"/>
        <w:snapToGrid w:val="0"/>
        <w:spacing w:line="320" w:lineRule="exact"/>
        <w:ind w:firstLineChars="200" w:firstLine="420"/>
        <w:rPr>
          <w:rFonts w:asciiTheme="minorEastAsia" w:hAnsiTheme="minorEastAsia"/>
          <w:szCs w:val="21"/>
        </w:rPr>
      </w:pPr>
      <w:r w:rsidRPr="002D4BA9">
        <w:rPr>
          <w:rFonts w:asciiTheme="minorEastAsia" w:hAnsiTheme="minorEastAsia" w:hint="eastAsia"/>
          <w:szCs w:val="21"/>
        </w:rPr>
        <w:t>课程目标2</w:t>
      </w:r>
      <w:r w:rsidR="00E87EB6" w:rsidRPr="002D4BA9">
        <w:rPr>
          <w:rFonts w:asciiTheme="minorEastAsia" w:hAnsiTheme="minorEastAsia" w:hint="eastAsia"/>
          <w:szCs w:val="21"/>
        </w:rPr>
        <w:t>.</w:t>
      </w:r>
      <w:r w:rsidR="00E87EB6" w:rsidRPr="002D4BA9">
        <w:rPr>
          <w:rFonts w:asciiTheme="minorEastAsia" w:hAnsiTheme="minorEastAsia"/>
          <w:szCs w:val="21"/>
        </w:rPr>
        <w:t xml:space="preserve"> </w:t>
      </w:r>
      <w:r w:rsidR="00A235BC" w:rsidRPr="002D4BA9">
        <w:rPr>
          <w:rFonts w:asciiTheme="minorEastAsia" w:hAnsiTheme="minorEastAsia" w:hint="eastAsia"/>
          <w:szCs w:val="21"/>
        </w:rPr>
        <w:t>能够</w:t>
      </w:r>
      <w:r w:rsidR="00B23C63" w:rsidRPr="002D4BA9">
        <w:rPr>
          <w:rFonts w:asciiTheme="minorEastAsia" w:hAnsiTheme="minorEastAsia" w:hint="eastAsia"/>
          <w:szCs w:val="21"/>
        </w:rPr>
        <w:t>综合考虑</w:t>
      </w:r>
      <w:r w:rsidR="003437AE" w:rsidRPr="002D4BA9">
        <w:rPr>
          <w:rFonts w:asciiTheme="minorEastAsia" w:hAnsiTheme="minorEastAsia" w:hint="eastAsia"/>
          <w:szCs w:val="21"/>
        </w:rPr>
        <w:t>多种</w:t>
      </w:r>
      <w:r w:rsidR="00B23C63" w:rsidRPr="002D4BA9">
        <w:rPr>
          <w:rFonts w:asciiTheme="minorEastAsia" w:hAnsiTheme="minorEastAsia" w:hint="eastAsia"/>
          <w:szCs w:val="21"/>
        </w:rPr>
        <w:t>因素</w:t>
      </w:r>
      <w:r w:rsidR="00E622D1" w:rsidRPr="002D4BA9">
        <w:rPr>
          <w:rFonts w:asciiTheme="minorEastAsia" w:hAnsiTheme="minorEastAsia" w:hint="eastAsia"/>
          <w:szCs w:val="21"/>
        </w:rPr>
        <w:t>评估和</w:t>
      </w:r>
      <w:r w:rsidR="00A235BC" w:rsidRPr="002D4BA9">
        <w:rPr>
          <w:rFonts w:asciiTheme="minorEastAsia" w:hAnsiTheme="minorEastAsia" w:hint="eastAsia"/>
          <w:szCs w:val="21"/>
        </w:rPr>
        <w:t>确定解决方案；</w:t>
      </w:r>
    </w:p>
    <w:p w14:paraId="5EDD6542" w14:textId="18419B2A" w:rsidR="008D53C2" w:rsidRPr="002D4BA9" w:rsidRDefault="006B3F8E" w:rsidP="00271E52">
      <w:pPr>
        <w:adjustRightInd w:val="0"/>
        <w:snapToGrid w:val="0"/>
        <w:spacing w:line="320" w:lineRule="exact"/>
        <w:ind w:firstLineChars="200" w:firstLine="420"/>
        <w:rPr>
          <w:rFonts w:asciiTheme="minorEastAsia" w:hAnsiTheme="minorEastAsia"/>
          <w:szCs w:val="21"/>
        </w:rPr>
      </w:pPr>
      <w:r w:rsidRPr="002D4BA9">
        <w:rPr>
          <w:rFonts w:asciiTheme="minorEastAsia" w:hAnsiTheme="minorEastAsia" w:hint="eastAsia"/>
          <w:szCs w:val="21"/>
        </w:rPr>
        <w:t>课程目标</w:t>
      </w:r>
      <w:r w:rsidRPr="002D4BA9">
        <w:rPr>
          <w:rFonts w:asciiTheme="minorEastAsia" w:hAnsiTheme="minorEastAsia"/>
          <w:szCs w:val="21"/>
        </w:rPr>
        <w:t>3</w:t>
      </w:r>
      <w:r w:rsidR="00E87EB6" w:rsidRPr="002D4BA9">
        <w:rPr>
          <w:rFonts w:asciiTheme="minorEastAsia" w:hAnsiTheme="minorEastAsia" w:hint="eastAsia"/>
          <w:szCs w:val="21"/>
        </w:rPr>
        <w:t>.</w:t>
      </w:r>
      <w:r w:rsidR="00E87EB6" w:rsidRPr="002D4BA9">
        <w:rPr>
          <w:rFonts w:asciiTheme="minorEastAsia" w:hAnsiTheme="minorEastAsia"/>
          <w:szCs w:val="21"/>
        </w:rPr>
        <w:t xml:space="preserve"> </w:t>
      </w:r>
      <w:r w:rsidR="00A235BC" w:rsidRPr="002D4BA9">
        <w:rPr>
          <w:rFonts w:asciiTheme="minorEastAsia" w:hAnsiTheme="minorEastAsia" w:hint="eastAsia"/>
          <w:szCs w:val="21"/>
        </w:rPr>
        <w:t>能够</w:t>
      </w:r>
      <w:r w:rsidR="008D53C2" w:rsidRPr="002D4BA9">
        <w:rPr>
          <w:rFonts w:asciiTheme="minorEastAsia" w:hAnsiTheme="minorEastAsia" w:hint="eastAsia"/>
          <w:szCs w:val="21"/>
        </w:rPr>
        <w:t>针对工程问题收集信息和查阅文献</w:t>
      </w:r>
      <w:r w:rsidR="00B23C63" w:rsidRPr="002D4BA9">
        <w:rPr>
          <w:rFonts w:asciiTheme="minorEastAsia" w:hAnsiTheme="minorEastAsia" w:hint="eastAsia"/>
          <w:szCs w:val="21"/>
        </w:rPr>
        <w:t>资料</w:t>
      </w:r>
      <w:r w:rsidR="00A235BC" w:rsidRPr="002D4BA9">
        <w:rPr>
          <w:rFonts w:asciiTheme="minorEastAsia" w:hAnsiTheme="minorEastAsia" w:hint="eastAsia"/>
          <w:szCs w:val="21"/>
        </w:rPr>
        <w:t>；</w:t>
      </w:r>
    </w:p>
    <w:p w14:paraId="6E827B2D" w14:textId="5A927D4F" w:rsidR="008D53C2" w:rsidRPr="002D4BA9" w:rsidRDefault="006B3F8E" w:rsidP="00271E52">
      <w:pPr>
        <w:adjustRightInd w:val="0"/>
        <w:snapToGrid w:val="0"/>
        <w:spacing w:line="320" w:lineRule="exact"/>
        <w:ind w:firstLineChars="200" w:firstLine="420"/>
        <w:rPr>
          <w:rFonts w:asciiTheme="minorEastAsia" w:hAnsiTheme="minorEastAsia"/>
          <w:szCs w:val="21"/>
        </w:rPr>
      </w:pPr>
      <w:r w:rsidRPr="002D4BA9">
        <w:rPr>
          <w:rFonts w:asciiTheme="minorEastAsia" w:hAnsiTheme="minorEastAsia" w:hint="eastAsia"/>
          <w:szCs w:val="21"/>
        </w:rPr>
        <w:t>课程目标</w:t>
      </w:r>
      <w:r w:rsidRPr="002D4BA9">
        <w:rPr>
          <w:rFonts w:asciiTheme="minorEastAsia" w:hAnsiTheme="minorEastAsia"/>
          <w:szCs w:val="21"/>
        </w:rPr>
        <w:t>4</w:t>
      </w:r>
      <w:r w:rsidR="00E87EB6" w:rsidRPr="002D4BA9">
        <w:rPr>
          <w:rFonts w:asciiTheme="minorEastAsia" w:hAnsiTheme="minorEastAsia" w:hint="eastAsia"/>
          <w:szCs w:val="21"/>
        </w:rPr>
        <w:t>.</w:t>
      </w:r>
      <w:r w:rsidR="00E87EB6" w:rsidRPr="002D4BA9">
        <w:rPr>
          <w:rFonts w:asciiTheme="minorEastAsia" w:hAnsiTheme="minorEastAsia"/>
          <w:szCs w:val="21"/>
        </w:rPr>
        <w:t xml:space="preserve"> </w:t>
      </w:r>
      <w:r w:rsidR="00A235BC" w:rsidRPr="002D4BA9">
        <w:rPr>
          <w:rFonts w:asciiTheme="minorEastAsia" w:hAnsiTheme="minorEastAsia" w:hint="eastAsia"/>
          <w:szCs w:val="21"/>
        </w:rPr>
        <w:t>能够</w:t>
      </w:r>
      <w:r w:rsidR="008D53C2" w:rsidRPr="002D4BA9">
        <w:rPr>
          <w:rFonts w:asciiTheme="minorEastAsia" w:hAnsiTheme="minorEastAsia" w:hint="eastAsia"/>
          <w:szCs w:val="21"/>
        </w:rPr>
        <w:t>利用实验仪器和计算机软件</w:t>
      </w:r>
      <w:r w:rsidR="00B23C63" w:rsidRPr="002D4BA9">
        <w:rPr>
          <w:rFonts w:asciiTheme="minorEastAsia" w:hAnsiTheme="minorEastAsia" w:hint="eastAsia"/>
          <w:szCs w:val="21"/>
        </w:rPr>
        <w:t>工具进行电子系统</w:t>
      </w:r>
      <w:r w:rsidR="00C6147A" w:rsidRPr="002D4BA9">
        <w:rPr>
          <w:rFonts w:asciiTheme="minorEastAsia" w:hAnsiTheme="minorEastAsia" w:hint="eastAsia"/>
          <w:szCs w:val="21"/>
        </w:rPr>
        <w:t>的</w:t>
      </w:r>
      <w:r w:rsidR="00B23C63" w:rsidRPr="002D4BA9">
        <w:rPr>
          <w:rFonts w:asciiTheme="minorEastAsia" w:hAnsiTheme="minorEastAsia" w:hint="eastAsia"/>
          <w:szCs w:val="21"/>
        </w:rPr>
        <w:t>设计</w:t>
      </w:r>
      <w:r w:rsidR="00B26561" w:rsidRPr="002D4BA9">
        <w:rPr>
          <w:rFonts w:asciiTheme="minorEastAsia" w:hAnsiTheme="minorEastAsia" w:hint="eastAsia"/>
          <w:szCs w:val="21"/>
        </w:rPr>
        <w:t>、</w:t>
      </w:r>
      <w:r w:rsidR="00B23C63" w:rsidRPr="002D4BA9">
        <w:rPr>
          <w:rFonts w:asciiTheme="minorEastAsia" w:hAnsiTheme="minorEastAsia" w:hint="eastAsia"/>
          <w:szCs w:val="21"/>
        </w:rPr>
        <w:t>仿真</w:t>
      </w:r>
      <w:r w:rsidR="00A235BC" w:rsidRPr="002D4BA9">
        <w:rPr>
          <w:rFonts w:asciiTheme="minorEastAsia" w:hAnsiTheme="minorEastAsia" w:hint="eastAsia"/>
          <w:szCs w:val="21"/>
        </w:rPr>
        <w:t>评估</w:t>
      </w:r>
      <w:r w:rsidR="00B26561" w:rsidRPr="002D4BA9">
        <w:rPr>
          <w:rFonts w:asciiTheme="minorEastAsia" w:hAnsiTheme="minorEastAsia" w:hint="eastAsia"/>
          <w:szCs w:val="21"/>
        </w:rPr>
        <w:t>和测试</w:t>
      </w:r>
      <w:r w:rsidR="00A235BC" w:rsidRPr="002D4BA9">
        <w:rPr>
          <w:rFonts w:asciiTheme="minorEastAsia" w:hAnsiTheme="minorEastAsia" w:hint="eastAsia"/>
          <w:szCs w:val="21"/>
        </w:rPr>
        <w:t>；</w:t>
      </w:r>
    </w:p>
    <w:p w14:paraId="1EBC6443" w14:textId="35859241" w:rsidR="008D53C2" w:rsidRPr="002D4BA9" w:rsidRDefault="006B3F8E" w:rsidP="00271E52">
      <w:pPr>
        <w:adjustRightInd w:val="0"/>
        <w:snapToGrid w:val="0"/>
        <w:spacing w:line="320" w:lineRule="exact"/>
        <w:ind w:firstLineChars="200" w:firstLine="420"/>
        <w:rPr>
          <w:rFonts w:asciiTheme="minorEastAsia" w:hAnsiTheme="minorEastAsia"/>
          <w:szCs w:val="21"/>
        </w:rPr>
      </w:pPr>
      <w:r w:rsidRPr="002D4BA9">
        <w:rPr>
          <w:rFonts w:asciiTheme="minorEastAsia" w:hAnsiTheme="minorEastAsia" w:hint="eastAsia"/>
          <w:szCs w:val="21"/>
        </w:rPr>
        <w:t>课程目标</w:t>
      </w:r>
      <w:r w:rsidRPr="002D4BA9">
        <w:rPr>
          <w:rFonts w:asciiTheme="minorEastAsia" w:hAnsiTheme="minorEastAsia"/>
          <w:szCs w:val="21"/>
        </w:rPr>
        <w:t>5</w:t>
      </w:r>
      <w:r w:rsidR="00E87EB6" w:rsidRPr="002D4BA9">
        <w:rPr>
          <w:rFonts w:asciiTheme="minorEastAsia" w:hAnsiTheme="minorEastAsia" w:hint="eastAsia"/>
          <w:szCs w:val="21"/>
        </w:rPr>
        <w:t>.</w:t>
      </w:r>
      <w:r w:rsidR="00E87EB6" w:rsidRPr="002D4BA9">
        <w:rPr>
          <w:rFonts w:asciiTheme="minorEastAsia" w:hAnsiTheme="minorEastAsia"/>
          <w:szCs w:val="21"/>
        </w:rPr>
        <w:t xml:space="preserve"> </w:t>
      </w:r>
      <w:r w:rsidR="00A235BC" w:rsidRPr="002D4BA9">
        <w:rPr>
          <w:rFonts w:asciiTheme="minorEastAsia" w:hAnsiTheme="minorEastAsia" w:hint="eastAsia"/>
          <w:szCs w:val="21"/>
        </w:rPr>
        <w:t>具备</w:t>
      </w:r>
      <w:r w:rsidR="008D53C2" w:rsidRPr="002D4BA9">
        <w:rPr>
          <w:rFonts w:asciiTheme="minorEastAsia" w:hAnsiTheme="minorEastAsia" w:hint="eastAsia"/>
          <w:szCs w:val="21"/>
        </w:rPr>
        <w:t>良好的口头沟通和书面表达能力</w:t>
      </w:r>
      <w:r w:rsidR="00A235BC" w:rsidRPr="002D4BA9">
        <w:rPr>
          <w:rFonts w:asciiTheme="minorEastAsia" w:hAnsiTheme="minorEastAsia" w:hint="eastAsia"/>
          <w:szCs w:val="21"/>
        </w:rPr>
        <w:t>；</w:t>
      </w:r>
    </w:p>
    <w:p w14:paraId="3C5F1C02" w14:textId="76F2EDFA" w:rsidR="008D53C2" w:rsidRPr="002D4BA9" w:rsidRDefault="006B3F8E" w:rsidP="00271E52">
      <w:pPr>
        <w:adjustRightInd w:val="0"/>
        <w:snapToGrid w:val="0"/>
        <w:spacing w:line="320" w:lineRule="exact"/>
        <w:ind w:firstLineChars="200" w:firstLine="420"/>
        <w:rPr>
          <w:rFonts w:asciiTheme="minorEastAsia" w:hAnsiTheme="minorEastAsia"/>
          <w:szCs w:val="21"/>
        </w:rPr>
      </w:pPr>
      <w:r w:rsidRPr="002D4BA9">
        <w:rPr>
          <w:rFonts w:asciiTheme="minorEastAsia" w:hAnsiTheme="minorEastAsia" w:hint="eastAsia"/>
          <w:szCs w:val="21"/>
        </w:rPr>
        <w:t>课程目标</w:t>
      </w:r>
      <w:r w:rsidRPr="002D4BA9">
        <w:rPr>
          <w:rFonts w:asciiTheme="minorEastAsia" w:hAnsiTheme="minorEastAsia"/>
          <w:szCs w:val="21"/>
        </w:rPr>
        <w:t>6</w:t>
      </w:r>
      <w:r w:rsidR="00E87EB6" w:rsidRPr="002D4BA9">
        <w:rPr>
          <w:rFonts w:asciiTheme="minorEastAsia" w:hAnsiTheme="minorEastAsia" w:hint="eastAsia"/>
          <w:szCs w:val="21"/>
        </w:rPr>
        <w:t>.</w:t>
      </w:r>
      <w:r w:rsidR="00E87EB6" w:rsidRPr="002D4BA9">
        <w:rPr>
          <w:rFonts w:asciiTheme="minorEastAsia" w:hAnsiTheme="minorEastAsia"/>
          <w:szCs w:val="21"/>
        </w:rPr>
        <w:t xml:space="preserve"> </w:t>
      </w:r>
      <w:r w:rsidR="00A235BC" w:rsidRPr="002D4BA9">
        <w:rPr>
          <w:rFonts w:asciiTheme="minorEastAsia" w:hAnsiTheme="minorEastAsia" w:hint="eastAsia"/>
          <w:szCs w:val="21"/>
        </w:rPr>
        <w:t>能够对工程方案进行成本效益分析评估；</w:t>
      </w:r>
    </w:p>
    <w:p w14:paraId="27C23F03" w14:textId="05A85772" w:rsidR="009364F8" w:rsidRPr="002D4BA9" w:rsidRDefault="006B3F8E" w:rsidP="00271E52">
      <w:pPr>
        <w:adjustRightInd w:val="0"/>
        <w:snapToGrid w:val="0"/>
        <w:spacing w:line="320" w:lineRule="exact"/>
        <w:ind w:firstLineChars="200" w:firstLine="420"/>
        <w:rPr>
          <w:rFonts w:asciiTheme="minorEastAsia" w:hAnsiTheme="minorEastAsia"/>
          <w:szCs w:val="21"/>
        </w:rPr>
      </w:pPr>
      <w:r w:rsidRPr="002D4BA9">
        <w:rPr>
          <w:rFonts w:asciiTheme="minorEastAsia" w:hAnsiTheme="minorEastAsia" w:hint="eastAsia"/>
          <w:szCs w:val="21"/>
        </w:rPr>
        <w:t>课程目标</w:t>
      </w:r>
      <w:r w:rsidRPr="002D4BA9">
        <w:rPr>
          <w:rFonts w:asciiTheme="minorEastAsia" w:hAnsiTheme="minorEastAsia"/>
          <w:szCs w:val="21"/>
        </w:rPr>
        <w:t>7</w:t>
      </w:r>
      <w:r w:rsidR="00E87EB6" w:rsidRPr="002D4BA9">
        <w:rPr>
          <w:rFonts w:asciiTheme="minorEastAsia" w:hAnsiTheme="minorEastAsia" w:hint="eastAsia"/>
          <w:szCs w:val="21"/>
        </w:rPr>
        <w:t>.</w:t>
      </w:r>
      <w:r w:rsidR="00E87EB6" w:rsidRPr="002D4BA9">
        <w:rPr>
          <w:rFonts w:asciiTheme="minorEastAsia" w:hAnsiTheme="minorEastAsia"/>
          <w:szCs w:val="21"/>
        </w:rPr>
        <w:t xml:space="preserve"> </w:t>
      </w:r>
      <w:r w:rsidR="00A235BC" w:rsidRPr="002D4BA9">
        <w:rPr>
          <w:rFonts w:asciiTheme="minorEastAsia" w:hAnsiTheme="minorEastAsia" w:hint="eastAsia"/>
          <w:szCs w:val="21"/>
        </w:rPr>
        <w:t>具备工程实践能力和创新意识；</w:t>
      </w:r>
    </w:p>
    <w:p w14:paraId="61F8181A" w14:textId="1DD6926B" w:rsidR="008D53C2" w:rsidRPr="002D4BA9" w:rsidRDefault="006B3F8E" w:rsidP="00271E52">
      <w:pPr>
        <w:adjustRightInd w:val="0"/>
        <w:snapToGrid w:val="0"/>
        <w:spacing w:line="320" w:lineRule="exact"/>
        <w:ind w:firstLineChars="200" w:firstLine="420"/>
        <w:rPr>
          <w:rFonts w:asciiTheme="minorEastAsia" w:hAnsiTheme="minorEastAsia"/>
          <w:szCs w:val="21"/>
        </w:rPr>
      </w:pPr>
      <w:r w:rsidRPr="002D4BA9">
        <w:rPr>
          <w:rFonts w:asciiTheme="minorEastAsia" w:hAnsiTheme="minorEastAsia" w:hint="eastAsia"/>
          <w:szCs w:val="21"/>
        </w:rPr>
        <w:t>课程目标</w:t>
      </w:r>
      <w:r w:rsidRPr="002D4BA9">
        <w:rPr>
          <w:rFonts w:asciiTheme="minorEastAsia" w:hAnsiTheme="minorEastAsia"/>
          <w:szCs w:val="21"/>
        </w:rPr>
        <w:t>8</w:t>
      </w:r>
      <w:r w:rsidR="00E87EB6" w:rsidRPr="002D4BA9">
        <w:rPr>
          <w:rFonts w:asciiTheme="minorEastAsia" w:hAnsiTheme="minorEastAsia" w:hint="eastAsia"/>
          <w:szCs w:val="21"/>
        </w:rPr>
        <w:t>（含课程思政育人目标）.</w:t>
      </w:r>
      <w:r w:rsidR="00E87EB6" w:rsidRPr="002D4BA9">
        <w:rPr>
          <w:rFonts w:asciiTheme="minorEastAsia" w:hAnsiTheme="minorEastAsia"/>
          <w:szCs w:val="21"/>
        </w:rPr>
        <w:t xml:space="preserve"> </w:t>
      </w:r>
      <w:r w:rsidR="00A235BC" w:rsidRPr="002D4BA9">
        <w:rPr>
          <w:rFonts w:asciiTheme="minorEastAsia" w:hAnsiTheme="minorEastAsia" w:hint="eastAsia"/>
          <w:szCs w:val="21"/>
        </w:rPr>
        <w:t>具备</w:t>
      </w:r>
      <w:r w:rsidR="008D53C2" w:rsidRPr="002D4BA9">
        <w:rPr>
          <w:rFonts w:asciiTheme="minorEastAsia" w:hAnsiTheme="minorEastAsia" w:hint="eastAsia"/>
          <w:szCs w:val="21"/>
        </w:rPr>
        <w:t>在工程实践中遵守工程职业道德规范</w:t>
      </w:r>
      <w:r w:rsidR="00A235BC" w:rsidRPr="002D4BA9">
        <w:rPr>
          <w:rFonts w:asciiTheme="minorEastAsia" w:hAnsiTheme="minorEastAsia" w:hint="eastAsia"/>
          <w:szCs w:val="21"/>
        </w:rPr>
        <w:t>的意识</w:t>
      </w:r>
      <w:r w:rsidR="00C6147A" w:rsidRPr="002D4BA9">
        <w:rPr>
          <w:rFonts w:asciiTheme="minorEastAsia" w:hAnsiTheme="minorEastAsia" w:hint="eastAsia"/>
          <w:szCs w:val="21"/>
        </w:rPr>
        <w:t>和操守</w:t>
      </w:r>
      <w:r w:rsidR="00A235BC" w:rsidRPr="002D4BA9">
        <w:rPr>
          <w:rFonts w:asciiTheme="minorEastAsia" w:hAnsiTheme="minorEastAsia" w:hint="eastAsia"/>
          <w:szCs w:val="21"/>
        </w:rPr>
        <w:t>；</w:t>
      </w:r>
    </w:p>
    <w:p w14:paraId="35D67AC5" w14:textId="00FF4C76" w:rsidR="00C01596" w:rsidRPr="002D4BA9" w:rsidRDefault="006B3F8E" w:rsidP="00271E52">
      <w:pPr>
        <w:adjustRightInd w:val="0"/>
        <w:snapToGrid w:val="0"/>
        <w:spacing w:line="320" w:lineRule="exact"/>
        <w:ind w:firstLineChars="200" w:firstLine="420"/>
        <w:rPr>
          <w:rFonts w:asciiTheme="minorEastAsia" w:hAnsiTheme="minorEastAsia" w:cs="宋体"/>
          <w:b/>
          <w:color w:val="000000"/>
          <w:kern w:val="0"/>
          <w:szCs w:val="21"/>
        </w:rPr>
      </w:pPr>
      <w:r w:rsidRPr="002D4BA9">
        <w:rPr>
          <w:rFonts w:asciiTheme="minorEastAsia" w:hAnsiTheme="minorEastAsia" w:hint="eastAsia"/>
          <w:szCs w:val="21"/>
        </w:rPr>
        <w:t>课程目标</w:t>
      </w:r>
      <w:r w:rsidRPr="002D4BA9">
        <w:rPr>
          <w:rFonts w:asciiTheme="minorEastAsia" w:hAnsiTheme="minorEastAsia"/>
          <w:szCs w:val="21"/>
        </w:rPr>
        <w:t>9</w:t>
      </w:r>
      <w:r w:rsidR="00B52E25" w:rsidRPr="002D4BA9">
        <w:rPr>
          <w:rFonts w:asciiTheme="minorEastAsia" w:hAnsiTheme="minorEastAsia" w:hint="eastAsia"/>
          <w:szCs w:val="21"/>
        </w:rPr>
        <w:t>（含课程思政育人目标）</w:t>
      </w:r>
      <w:r w:rsidR="00E87EB6" w:rsidRPr="002D4BA9">
        <w:rPr>
          <w:rFonts w:asciiTheme="minorEastAsia" w:hAnsiTheme="minorEastAsia" w:hint="eastAsia"/>
          <w:szCs w:val="21"/>
        </w:rPr>
        <w:t>.</w:t>
      </w:r>
      <w:r w:rsidR="00E87EB6" w:rsidRPr="002D4BA9">
        <w:rPr>
          <w:rFonts w:asciiTheme="minorEastAsia" w:hAnsiTheme="minorEastAsia"/>
          <w:szCs w:val="21"/>
        </w:rPr>
        <w:t xml:space="preserve"> </w:t>
      </w:r>
      <w:r w:rsidR="00A235BC" w:rsidRPr="002D4BA9">
        <w:rPr>
          <w:rFonts w:asciiTheme="minorEastAsia" w:hAnsiTheme="minorEastAsia" w:hint="eastAsia"/>
          <w:szCs w:val="21"/>
        </w:rPr>
        <w:t>具备</w:t>
      </w:r>
      <w:r w:rsidR="00C6147A" w:rsidRPr="002D4BA9">
        <w:rPr>
          <w:rFonts w:asciiTheme="minorEastAsia" w:hAnsiTheme="minorEastAsia"/>
          <w:szCs w:val="21"/>
        </w:rPr>
        <w:t>良好的团队合作</w:t>
      </w:r>
      <w:r w:rsidR="002F6E66" w:rsidRPr="002D4BA9">
        <w:rPr>
          <w:rFonts w:asciiTheme="minorEastAsia" w:hAnsiTheme="minorEastAsia"/>
          <w:szCs w:val="21"/>
        </w:rPr>
        <w:t>意识与能力</w:t>
      </w:r>
      <w:r w:rsidR="002F6E66" w:rsidRPr="002D4BA9">
        <w:rPr>
          <w:rFonts w:asciiTheme="minorEastAsia" w:hAnsiTheme="minorEastAsia" w:hint="eastAsia"/>
          <w:szCs w:val="21"/>
        </w:rPr>
        <w:t>。</w:t>
      </w:r>
    </w:p>
    <w:p w14:paraId="0030AAAB" w14:textId="77777777" w:rsidR="00951A48" w:rsidRPr="002037DD" w:rsidRDefault="00951A48" w:rsidP="00AE57D7">
      <w:pPr>
        <w:adjustRightInd w:val="0"/>
        <w:snapToGrid w:val="0"/>
        <w:spacing w:beforeLines="100" w:before="312" w:afterLines="50" w:after="156" w:line="320" w:lineRule="exact"/>
        <w:rPr>
          <w:rFonts w:asciiTheme="minorEastAsia" w:hAnsiTheme="minorEastAsia" w:cs="宋体"/>
          <w:b/>
          <w:color w:val="000000"/>
          <w:kern w:val="0"/>
          <w:szCs w:val="21"/>
        </w:rPr>
      </w:pPr>
      <w:r w:rsidRPr="002037DD">
        <w:rPr>
          <w:rFonts w:asciiTheme="minorEastAsia" w:hAnsiTheme="minorEastAsia" w:cs="宋体" w:hint="eastAsia"/>
          <w:b/>
          <w:color w:val="000000"/>
          <w:kern w:val="0"/>
          <w:szCs w:val="21"/>
        </w:rPr>
        <w:t>三、课程目标和</w:t>
      </w:r>
      <w:r w:rsidRPr="002037DD">
        <w:rPr>
          <w:rFonts w:asciiTheme="minorEastAsia" w:hAnsiTheme="minorEastAsia" w:cs="宋体"/>
          <w:b/>
          <w:color w:val="000000"/>
          <w:kern w:val="0"/>
          <w:szCs w:val="21"/>
        </w:rPr>
        <w:t>毕业要求的对应关系</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2"/>
        <w:gridCol w:w="3543"/>
        <w:gridCol w:w="1723"/>
      </w:tblGrid>
      <w:tr w:rsidR="009364F8" w:rsidRPr="009C5AAB" w14:paraId="2E122C91" w14:textId="77777777" w:rsidTr="00CE5427">
        <w:trPr>
          <w:tblHeader/>
          <w:jc w:val="center"/>
        </w:trPr>
        <w:tc>
          <w:tcPr>
            <w:tcW w:w="2057" w:type="pct"/>
            <w:shd w:val="clear" w:color="auto" w:fill="D9D9D9" w:themeFill="background1" w:themeFillShade="D9"/>
            <w:vAlign w:val="center"/>
          </w:tcPr>
          <w:p w14:paraId="66100017" w14:textId="77777777" w:rsidR="00951A48" w:rsidRPr="009C5AAB" w:rsidRDefault="00951A48" w:rsidP="009C5AAB">
            <w:pPr>
              <w:jc w:val="center"/>
              <w:rPr>
                <w:rFonts w:asciiTheme="minorEastAsia" w:hAnsiTheme="minorEastAsia"/>
                <w:b/>
                <w:szCs w:val="21"/>
              </w:rPr>
            </w:pPr>
            <w:r w:rsidRPr="009C5AAB">
              <w:rPr>
                <w:rFonts w:asciiTheme="minorEastAsia" w:hAnsiTheme="minorEastAsia" w:hint="eastAsia"/>
                <w:b/>
                <w:bCs/>
                <w:kern w:val="24"/>
                <w:szCs w:val="21"/>
              </w:rPr>
              <w:t>毕业要求</w:t>
            </w:r>
          </w:p>
        </w:tc>
        <w:tc>
          <w:tcPr>
            <w:tcW w:w="1980" w:type="pct"/>
            <w:shd w:val="clear" w:color="auto" w:fill="D9D9D9" w:themeFill="background1" w:themeFillShade="D9"/>
            <w:vAlign w:val="center"/>
          </w:tcPr>
          <w:p w14:paraId="0EE06560" w14:textId="77777777" w:rsidR="00951A48" w:rsidRPr="009C5AAB" w:rsidRDefault="00951A48" w:rsidP="009C5AAB">
            <w:pPr>
              <w:jc w:val="center"/>
              <w:rPr>
                <w:rFonts w:asciiTheme="minorEastAsia" w:hAnsiTheme="minorEastAsia"/>
                <w:b/>
                <w:szCs w:val="21"/>
              </w:rPr>
            </w:pPr>
            <w:r w:rsidRPr="009C5AAB">
              <w:rPr>
                <w:rFonts w:asciiTheme="minorEastAsia" w:hAnsiTheme="minorEastAsia" w:hint="eastAsia"/>
                <w:b/>
                <w:bCs/>
                <w:kern w:val="24"/>
                <w:szCs w:val="21"/>
              </w:rPr>
              <w:t>毕业要求指标点</w:t>
            </w:r>
          </w:p>
        </w:tc>
        <w:tc>
          <w:tcPr>
            <w:tcW w:w="963" w:type="pct"/>
            <w:shd w:val="clear" w:color="auto" w:fill="D9D9D9" w:themeFill="background1" w:themeFillShade="D9"/>
            <w:vAlign w:val="center"/>
          </w:tcPr>
          <w:p w14:paraId="519DCEC5" w14:textId="77777777" w:rsidR="00951A48" w:rsidRPr="009C5AAB" w:rsidRDefault="00B816E5" w:rsidP="009C5AAB">
            <w:pPr>
              <w:jc w:val="center"/>
              <w:rPr>
                <w:rFonts w:asciiTheme="minorEastAsia" w:hAnsiTheme="minorEastAsia"/>
                <w:b/>
                <w:szCs w:val="21"/>
              </w:rPr>
            </w:pPr>
            <w:r w:rsidRPr="00B816E5">
              <w:rPr>
                <w:rFonts w:asciiTheme="minorEastAsia" w:hAnsiTheme="minorEastAsia" w:hint="eastAsia"/>
                <w:b/>
                <w:bCs/>
                <w:kern w:val="24"/>
                <w:szCs w:val="21"/>
              </w:rPr>
              <w:t>课程目标对毕业要求的支撑关系</w:t>
            </w:r>
          </w:p>
        </w:tc>
      </w:tr>
      <w:tr w:rsidR="00C76F92" w:rsidRPr="009C5AAB" w14:paraId="238B7B37" w14:textId="77777777" w:rsidTr="00DB0E34">
        <w:trPr>
          <w:jc w:val="center"/>
        </w:trPr>
        <w:tc>
          <w:tcPr>
            <w:tcW w:w="2057" w:type="pct"/>
            <w:shd w:val="clear" w:color="auto" w:fill="auto"/>
            <w:vAlign w:val="center"/>
          </w:tcPr>
          <w:p w14:paraId="0A4477B8" w14:textId="77777777" w:rsidR="00C76F92" w:rsidRPr="009C5AAB" w:rsidRDefault="00AB5546" w:rsidP="0048215F">
            <w:pPr>
              <w:rPr>
                <w:rFonts w:asciiTheme="minorEastAsia" w:hAnsiTheme="minorEastAsia"/>
                <w:szCs w:val="21"/>
              </w:rPr>
            </w:pPr>
            <w:r w:rsidRPr="00AB5546">
              <w:rPr>
                <w:rFonts w:asciiTheme="minorEastAsia" w:hAnsiTheme="minorEastAsia" w:hint="eastAsia"/>
                <w:szCs w:val="21"/>
              </w:rPr>
              <w:t>3.问题分析：能够应用数学、自然科学和工程科学的基本原理，结合文献研究，对信息工程中复杂工程问题进行识别、描述及建模分析，形成有效结论。</w:t>
            </w:r>
          </w:p>
        </w:tc>
        <w:tc>
          <w:tcPr>
            <w:tcW w:w="1980" w:type="pct"/>
            <w:shd w:val="clear" w:color="auto" w:fill="auto"/>
            <w:vAlign w:val="center"/>
          </w:tcPr>
          <w:p w14:paraId="7FB1746E" w14:textId="77777777" w:rsidR="00C76F92" w:rsidRPr="009C5AAB" w:rsidRDefault="00AB5546" w:rsidP="009C5AAB">
            <w:pPr>
              <w:rPr>
                <w:rFonts w:asciiTheme="minorEastAsia" w:hAnsiTheme="minorEastAsia"/>
                <w:szCs w:val="21"/>
              </w:rPr>
            </w:pPr>
            <w:r w:rsidRPr="00AB5546">
              <w:rPr>
                <w:rFonts w:asciiTheme="minorEastAsia" w:hAnsiTheme="minorEastAsia" w:cs="宋体" w:hint="eastAsia"/>
                <w:kern w:val="0"/>
              </w:rPr>
              <w:t>3.3</w:t>
            </w:r>
            <w:r w:rsidRPr="00AB5546">
              <w:rPr>
                <w:rFonts w:asciiTheme="minorEastAsia" w:hAnsiTheme="minorEastAsia" w:cs="宋体" w:hint="eastAsia"/>
                <w:kern w:val="0"/>
              </w:rPr>
              <w:tab/>
              <w:t>运用数学物理及专业基本原理，对工程问题进行建模分析，获得有效结论。</w:t>
            </w:r>
          </w:p>
        </w:tc>
        <w:tc>
          <w:tcPr>
            <w:tcW w:w="963" w:type="pct"/>
            <w:shd w:val="clear" w:color="auto" w:fill="auto"/>
            <w:vAlign w:val="center"/>
          </w:tcPr>
          <w:p w14:paraId="55CC8EB4" w14:textId="77777777" w:rsidR="00C76F92" w:rsidRPr="009C5AAB" w:rsidRDefault="00077A32" w:rsidP="009C5AAB">
            <w:pPr>
              <w:jc w:val="center"/>
              <w:rPr>
                <w:rFonts w:asciiTheme="minorEastAsia" w:hAnsiTheme="minorEastAsia"/>
                <w:szCs w:val="21"/>
              </w:rPr>
            </w:pPr>
            <w:r>
              <w:rPr>
                <w:rFonts w:asciiTheme="minorEastAsia" w:hAnsiTheme="minorEastAsia" w:hint="eastAsia"/>
                <w:szCs w:val="21"/>
              </w:rPr>
              <w:t>课程目标</w:t>
            </w:r>
            <w:r w:rsidR="00C76F92" w:rsidRPr="009C5AAB">
              <w:rPr>
                <w:rFonts w:asciiTheme="minorEastAsia" w:hAnsiTheme="minorEastAsia" w:hint="eastAsia"/>
                <w:szCs w:val="21"/>
              </w:rPr>
              <w:t>1</w:t>
            </w:r>
          </w:p>
        </w:tc>
      </w:tr>
      <w:tr w:rsidR="00B26561" w:rsidRPr="009C5AAB" w14:paraId="4025DD6D" w14:textId="77777777" w:rsidTr="00DB0E34">
        <w:trPr>
          <w:jc w:val="center"/>
        </w:trPr>
        <w:tc>
          <w:tcPr>
            <w:tcW w:w="2057" w:type="pct"/>
            <w:vMerge w:val="restart"/>
            <w:shd w:val="clear" w:color="auto" w:fill="auto"/>
            <w:vAlign w:val="center"/>
          </w:tcPr>
          <w:p w14:paraId="3902AF11" w14:textId="77777777" w:rsidR="00B26561" w:rsidRPr="009C5AAB" w:rsidRDefault="00B26561" w:rsidP="009C5AAB">
            <w:pPr>
              <w:rPr>
                <w:rFonts w:asciiTheme="minorEastAsia" w:hAnsiTheme="minorEastAsia"/>
                <w:szCs w:val="21"/>
              </w:rPr>
            </w:pPr>
            <w:r>
              <w:rPr>
                <w:rFonts w:asciiTheme="minorEastAsia" w:hAnsiTheme="minorEastAsia" w:hint="eastAsia"/>
                <w:szCs w:val="21"/>
              </w:rPr>
              <w:lastRenderedPageBreak/>
              <w:t>4.</w:t>
            </w:r>
            <w:r w:rsidRPr="00AB5546">
              <w:rPr>
                <w:rFonts w:asciiTheme="minorEastAsia" w:hAnsiTheme="minorEastAsia" w:hint="eastAsia"/>
                <w:szCs w:val="21"/>
              </w:rPr>
              <w:t>设计/开发解决方案：能够综合考虑经济、社会、健康、安全、法律、文化及环境因素，针对信息复杂工程问题设计有效的解决方案，按照具体需求实现信息工程系统或模块，在此过程中能够体现创新意识，并对设计方案进行测试与改进。</w:t>
            </w:r>
          </w:p>
        </w:tc>
        <w:tc>
          <w:tcPr>
            <w:tcW w:w="1980" w:type="pct"/>
            <w:shd w:val="clear" w:color="auto" w:fill="auto"/>
            <w:vAlign w:val="center"/>
          </w:tcPr>
          <w:p w14:paraId="370300F5" w14:textId="77777777" w:rsidR="00B26561" w:rsidRPr="009C5AAB" w:rsidRDefault="00B26561" w:rsidP="009C5AAB">
            <w:pPr>
              <w:rPr>
                <w:rFonts w:asciiTheme="minorEastAsia" w:hAnsiTheme="minorEastAsia"/>
                <w:szCs w:val="21"/>
              </w:rPr>
            </w:pPr>
            <w:r w:rsidRPr="00AB5546">
              <w:rPr>
                <w:rFonts w:asciiTheme="minorEastAsia" w:hAnsiTheme="minorEastAsia" w:hint="eastAsia"/>
                <w:szCs w:val="21"/>
              </w:rPr>
              <w:t>4.1 综合考虑经济、社会、健康、安全、法律、文化及环境因素，分析对比候选方案的可行性与性能，确定解决方案。</w:t>
            </w:r>
          </w:p>
        </w:tc>
        <w:tc>
          <w:tcPr>
            <w:tcW w:w="963" w:type="pct"/>
            <w:shd w:val="clear" w:color="auto" w:fill="auto"/>
            <w:vAlign w:val="center"/>
          </w:tcPr>
          <w:p w14:paraId="0948926C" w14:textId="77777777" w:rsidR="00B26561" w:rsidRPr="009C5AAB" w:rsidRDefault="00B26561" w:rsidP="009C5AAB">
            <w:pPr>
              <w:jc w:val="center"/>
              <w:rPr>
                <w:rFonts w:asciiTheme="minorEastAsia" w:hAnsiTheme="minorEastAsia"/>
                <w:szCs w:val="21"/>
              </w:rPr>
            </w:pPr>
            <w:r>
              <w:rPr>
                <w:rFonts w:asciiTheme="minorEastAsia" w:hAnsiTheme="minorEastAsia" w:hint="eastAsia"/>
                <w:szCs w:val="21"/>
              </w:rPr>
              <w:t>课程目标</w:t>
            </w:r>
            <w:r w:rsidRPr="009C5AAB">
              <w:rPr>
                <w:rFonts w:asciiTheme="minorEastAsia" w:hAnsiTheme="minorEastAsia" w:hint="eastAsia"/>
                <w:szCs w:val="21"/>
              </w:rPr>
              <w:t>2</w:t>
            </w:r>
          </w:p>
        </w:tc>
      </w:tr>
      <w:tr w:rsidR="00B26561" w:rsidRPr="009C5AAB" w14:paraId="7B1C2A01" w14:textId="77777777" w:rsidTr="00DB0E34">
        <w:trPr>
          <w:jc w:val="center"/>
        </w:trPr>
        <w:tc>
          <w:tcPr>
            <w:tcW w:w="2057" w:type="pct"/>
            <w:vMerge/>
            <w:shd w:val="clear" w:color="auto" w:fill="auto"/>
            <w:vAlign w:val="center"/>
          </w:tcPr>
          <w:p w14:paraId="07AC6E2D" w14:textId="77777777" w:rsidR="00B26561" w:rsidRPr="009C5AAB" w:rsidRDefault="00B26561" w:rsidP="009C5AAB">
            <w:pPr>
              <w:rPr>
                <w:rFonts w:asciiTheme="minorEastAsia" w:hAnsiTheme="minorEastAsia"/>
                <w:szCs w:val="21"/>
              </w:rPr>
            </w:pPr>
          </w:p>
        </w:tc>
        <w:tc>
          <w:tcPr>
            <w:tcW w:w="1980" w:type="pct"/>
            <w:shd w:val="clear" w:color="auto" w:fill="auto"/>
            <w:vAlign w:val="center"/>
          </w:tcPr>
          <w:p w14:paraId="7D0B6413" w14:textId="77777777" w:rsidR="00B26561" w:rsidRPr="009C5AAB" w:rsidRDefault="00B26561" w:rsidP="009C5AAB">
            <w:pPr>
              <w:rPr>
                <w:rFonts w:asciiTheme="minorEastAsia" w:hAnsiTheme="minorEastAsia"/>
                <w:szCs w:val="21"/>
              </w:rPr>
            </w:pPr>
            <w:r w:rsidRPr="00AB5546">
              <w:rPr>
                <w:rFonts w:asciiTheme="minorEastAsia" w:hAnsiTheme="minorEastAsia" w:hint="eastAsia"/>
                <w:szCs w:val="21"/>
              </w:rPr>
              <w:t>4.2 依据解决方案，实现系统或模块，在设计实现环节上体现创造性。</w:t>
            </w:r>
          </w:p>
        </w:tc>
        <w:tc>
          <w:tcPr>
            <w:tcW w:w="963" w:type="pct"/>
            <w:shd w:val="clear" w:color="auto" w:fill="auto"/>
            <w:vAlign w:val="center"/>
          </w:tcPr>
          <w:p w14:paraId="390B21CB" w14:textId="77777777" w:rsidR="00B26561" w:rsidRPr="009C5AAB" w:rsidRDefault="00B26561" w:rsidP="009C5AAB">
            <w:pPr>
              <w:jc w:val="center"/>
              <w:rPr>
                <w:rFonts w:asciiTheme="minorEastAsia" w:hAnsiTheme="minorEastAsia"/>
                <w:szCs w:val="21"/>
              </w:rPr>
            </w:pPr>
            <w:r>
              <w:rPr>
                <w:rFonts w:asciiTheme="minorEastAsia" w:hAnsiTheme="minorEastAsia" w:hint="eastAsia"/>
                <w:szCs w:val="21"/>
              </w:rPr>
              <w:t>课程目标</w:t>
            </w:r>
            <w:r w:rsidRPr="009C5AAB">
              <w:rPr>
                <w:rFonts w:asciiTheme="minorEastAsia" w:hAnsiTheme="minorEastAsia" w:hint="eastAsia"/>
                <w:szCs w:val="21"/>
              </w:rPr>
              <w:t>7</w:t>
            </w:r>
          </w:p>
        </w:tc>
      </w:tr>
      <w:tr w:rsidR="00540A2C" w:rsidRPr="009C5AAB" w14:paraId="0D69FEEA" w14:textId="77777777" w:rsidTr="004A12EE">
        <w:trPr>
          <w:trHeight w:val="1094"/>
          <w:jc w:val="center"/>
        </w:trPr>
        <w:tc>
          <w:tcPr>
            <w:tcW w:w="2057" w:type="pct"/>
            <w:vMerge w:val="restart"/>
            <w:shd w:val="clear" w:color="auto" w:fill="auto"/>
            <w:vAlign w:val="center"/>
          </w:tcPr>
          <w:p w14:paraId="02847096" w14:textId="77777777" w:rsidR="00540A2C" w:rsidRPr="009C5AAB" w:rsidRDefault="0048215F" w:rsidP="009C5AAB">
            <w:pPr>
              <w:rPr>
                <w:rFonts w:asciiTheme="minorEastAsia" w:hAnsiTheme="minorEastAsia"/>
                <w:szCs w:val="21"/>
              </w:rPr>
            </w:pPr>
            <w:r>
              <w:rPr>
                <w:rFonts w:asciiTheme="minorEastAsia" w:hAnsiTheme="minorEastAsia" w:hint="eastAsia"/>
                <w:szCs w:val="21"/>
              </w:rPr>
              <w:t>5.</w:t>
            </w:r>
            <w:r w:rsidR="00AB5546" w:rsidRPr="00AB5546">
              <w:rPr>
                <w:rFonts w:asciiTheme="minorEastAsia" w:hAnsiTheme="minorEastAsia" w:hint="eastAsia"/>
                <w:szCs w:val="21"/>
              </w:rPr>
              <w:t>研究：能够针对信息工程中的复杂问题，基于相关科学原理进行方案研究，通过查阅文献、设计仿真或实验、分析数据以及综合信息等科学方法，对比候选方案的综合技术性能，给出有效结论。</w:t>
            </w:r>
          </w:p>
        </w:tc>
        <w:tc>
          <w:tcPr>
            <w:tcW w:w="1980" w:type="pct"/>
            <w:shd w:val="clear" w:color="auto" w:fill="auto"/>
            <w:vAlign w:val="center"/>
          </w:tcPr>
          <w:p w14:paraId="2DDFE6A9" w14:textId="77777777" w:rsidR="00540A2C" w:rsidRPr="009C5AAB" w:rsidRDefault="00AB5546" w:rsidP="009C5AAB">
            <w:pPr>
              <w:rPr>
                <w:rFonts w:asciiTheme="minorEastAsia" w:hAnsiTheme="minorEastAsia"/>
                <w:szCs w:val="21"/>
              </w:rPr>
            </w:pPr>
            <w:r w:rsidRPr="00AB5546">
              <w:rPr>
                <w:rFonts w:asciiTheme="minorEastAsia" w:hAnsiTheme="minorEastAsia" w:hint="eastAsia"/>
                <w:szCs w:val="21"/>
              </w:rPr>
              <w:t>5.1 针对工程问题，收集信息、查阅文献、分析现有技术的特点与局限性。</w:t>
            </w:r>
          </w:p>
        </w:tc>
        <w:tc>
          <w:tcPr>
            <w:tcW w:w="963" w:type="pct"/>
            <w:shd w:val="clear" w:color="auto" w:fill="auto"/>
            <w:vAlign w:val="center"/>
          </w:tcPr>
          <w:p w14:paraId="01A0B5C5" w14:textId="77777777" w:rsidR="00540A2C" w:rsidRPr="009C5AAB" w:rsidRDefault="00077A32" w:rsidP="009C5AAB">
            <w:pPr>
              <w:jc w:val="center"/>
              <w:rPr>
                <w:rFonts w:asciiTheme="minorEastAsia" w:hAnsiTheme="minorEastAsia"/>
                <w:szCs w:val="21"/>
              </w:rPr>
            </w:pPr>
            <w:r>
              <w:rPr>
                <w:rFonts w:asciiTheme="minorEastAsia" w:hAnsiTheme="minorEastAsia" w:hint="eastAsia"/>
                <w:szCs w:val="21"/>
              </w:rPr>
              <w:t>课程目标</w:t>
            </w:r>
            <w:r w:rsidR="00540A2C" w:rsidRPr="009C5AAB">
              <w:rPr>
                <w:rFonts w:asciiTheme="minorEastAsia" w:hAnsiTheme="minorEastAsia" w:hint="eastAsia"/>
                <w:szCs w:val="21"/>
              </w:rPr>
              <w:t>3</w:t>
            </w:r>
          </w:p>
        </w:tc>
      </w:tr>
      <w:tr w:rsidR="00540A2C" w:rsidRPr="009C5AAB" w14:paraId="54619BF2" w14:textId="77777777" w:rsidTr="00DB0E34">
        <w:trPr>
          <w:jc w:val="center"/>
        </w:trPr>
        <w:tc>
          <w:tcPr>
            <w:tcW w:w="2057" w:type="pct"/>
            <w:vMerge/>
            <w:shd w:val="clear" w:color="auto" w:fill="auto"/>
            <w:vAlign w:val="center"/>
          </w:tcPr>
          <w:p w14:paraId="36652144" w14:textId="77777777" w:rsidR="00540A2C" w:rsidRPr="009C5AAB" w:rsidRDefault="00540A2C" w:rsidP="009C5AAB">
            <w:pPr>
              <w:rPr>
                <w:rFonts w:asciiTheme="minorEastAsia" w:hAnsiTheme="minorEastAsia"/>
                <w:szCs w:val="21"/>
              </w:rPr>
            </w:pPr>
          </w:p>
        </w:tc>
        <w:tc>
          <w:tcPr>
            <w:tcW w:w="1980" w:type="pct"/>
            <w:shd w:val="clear" w:color="auto" w:fill="auto"/>
            <w:vAlign w:val="center"/>
          </w:tcPr>
          <w:p w14:paraId="60B9ECE7" w14:textId="77777777" w:rsidR="00540A2C" w:rsidRPr="009C5AAB" w:rsidRDefault="00AB5546" w:rsidP="009C5AAB">
            <w:pPr>
              <w:rPr>
                <w:rFonts w:asciiTheme="minorEastAsia" w:hAnsiTheme="minorEastAsia"/>
                <w:szCs w:val="21"/>
              </w:rPr>
            </w:pPr>
            <w:r w:rsidRPr="00AB5546">
              <w:rPr>
                <w:rFonts w:asciiTheme="minorEastAsia" w:hAnsiTheme="minorEastAsia" w:hint="eastAsia"/>
                <w:szCs w:val="21"/>
              </w:rPr>
              <w:t>5.3 利用计算机软硬件技术及仿真工具，以及电路基础知识，设计实验或仿真方案，分析数据并综合信息，评估并比较方案技术性能。</w:t>
            </w:r>
          </w:p>
        </w:tc>
        <w:tc>
          <w:tcPr>
            <w:tcW w:w="963" w:type="pct"/>
            <w:shd w:val="clear" w:color="auto" w:fill="auto"/>
            <w:vAlign w:val="center"/>
          </w:tcPr>
          <w:p w14:paraId="57C24F1B" w14:textId="77777777" w:rsidR="00540A2C" w:rsidRPr="009C5AAB" w:rsidRDefault="00077A32" w:rsidP="009C5AAB">
            <w:pPr>
              <w:jc w:val="center"/>
              <w:rPr>
                <w:rFonts w:asciiTheme="minorEastAsia" w:hAnsiTheme="minorEastAsia"/>
                <w:szCs w:val="21"/>
              </w:rPr>
            </w:pPr>
            <w:r>
              <w:rPr>
                <w:rFonts w:asciiTheme="minorEastAsia" w:hAnsiTheme="minorEastAsia" w:hint="eastAsia"/>
                <w:szCs w:val="21"/>
              </w:rPr>
              <w:t>课程目标</w:t>
            </w:r>
            <w:r w:rsidR="00540A2C" w:rsidRPr="009C5AAB">
              <w:rPr>
                <w:rFonts w:asciiTheme="minorEastAsia" w:hAnsiTheme="minorEastAsia" w:hint="eastAsia"/>
                <w:szCs w:val="21"/>
              </w:rPr>
              <w:t>4</w:t>
            </w:r>
          </w:p>
        </w:tc>
      </w:tr>
      <w:tr w:rsidR="00540A2C" w:rsidRPr="009C5AAB" w14:paraId="63D1BC75" w14:textId="77777777" w:rsidTr="00DB0E34">
        <w:trPr>
          <w:jc w:val="center"/>
        </w:trPr>
        <w:tc>
          <w:tcPr>
            <w:tcW w:w="2057" w:type="pct"/>
            <w:shd w:val="clear" w:color="auto" w:fill="auto"/>
            <w:vAlign w:val="center"/>
          </w:tcPr>
          <w:p w14:paraId="3FA86449" w14:textId="77777777" w:rsidR="00540A2C" w:rsidRPr="009C5AAB" w:rsidRDefault="0048215F" w:rsidP="009C5AAB">
            <w:pPr>
              <w:rPr>
                <w:rFonts w:asciiTheme="minorEastAsia" w:hAnsiTheme="minorEastAsia"/>
                <w:szCs w:val="21"/>
              </w:rPr>
            </w:pPr>
            <w:r>
              <w:rPr>
                <w:rFonts w:asciiTheme="minorEastAsia" w:hAnsiTheme="minorEastAsia" w:hint="eastAsia"/>
                <w:szCs w:val="21"/>
              </w:rPr>
              <w:t>9.</w:t>
            </w:r>
            <w:r w:rsidR="00AB5546" w:rsidRPr="00AB5546">
              <w:rPr>
                <w:rFonts w:asciiTheme="minorEastAsia" w:hAnsiTheme="minorEastAsia" w:hint="eastAsia"/>
                <w:szCs w:val="21"/>
              </w:rPr>
              <w:t>职业规范：具有人文社会科学素养，具有社会主义核心价值观和社会责任感，能够在工程实践中理解并遵守工程职业道德和规范，履行责任。</w:t>
            </w:r>
          </w:p>
        </w:tc>
        <w:tc>
          <w:tcPr>
            <w:tcW w:w="1980" w:type="pct"/>
            <w:shd w:val="clear" w:color="auto" w:fill="auto"/>
            <w:vAlign w:val="center"/>
          </w:tcPr>
          <w:p w14:paraId="3A1C2866" w14:textId="77777777" w:rsidR="00540A2C" w:rsidRPr="009C5AAB" w:rsidRDefault="00AB5546" w:rsidP="009C5AAB">
            <w:pPr>
              <w:rPr>
                <w:rFonts w:asciiTheme="minorEastAsia" w:hAnsiTheme="minorEastAsia"/>
                <w:szCs w:val="21"/>
              </w:rPr>
            </w:pPr>
            <w:r w:rsidRPr="00AB5546">
              <w:rPr>
                <w:rFonts w:asciiTheme="minorEastAsia" w:hAnsiTheme="minorEastAsia" w:hint="eastAsia"/>
                <w:szCs w:val="21"/>
              </w:rPr>
              <w:t>9.2</w:t>
            </w:r>
            <w:r w:rsidRPr="00AB5546">
              <w:rPr>
                <w:rFonts w:asciiTheme="minorEastAsia" w:hAnsiTheme="minorEastAsia" w:hint="eastAsia"/>
                <w:szCs w:val="21"/>
              </w:rPr>
              <w:tab/>
              <w:t>理解并在工程实践中遵守工程职业道德规范。</w:t>
            </w:r>
          </w:p>
        </w:tc>
        <w:tc>
          <w:tcPr>
            <w:tcW w:w="963" w:type="pct"/>
            <w:shd w:val="clear" w:color="auto" w:fill="auto"/>
            <w:vAlign w:val="center"/>
          </w:tcPr>
          <w:p w14:paraId="6546AFC3" w14:textId="77777777" w:rsidR="00540A2C" w:rsidRPr="009C5AAB" w:rsidRDefault="00077A32" w:rsidP="009C5AAB">
            <w:pPr>
              <w:jc w:val="center"/>
              <w:rPr>
                <w:rFonts w:asciiTheme="minorEastAsia" w:hAnsiTheme="minorEastAsia"/>
                <w:szCs w:val="21"/>
              </w:rPr>
            </w:pPr>
            <w:r>
              <w:rPr>
                <w:rFonts w:asciiTheme="minorEastAsia" w:hAnsiTheme="minorEastAsia" w:hint="eastAsia"/>
                <w:szCs w:val="21"/>
              </w:rPr>
              <w:t>课程目标</w:t>
            </w:r>
            <w:r w:rsidR="00540A2C" w:rsidRPr="009C5AAB">
              <w:rPr>
                <w:rFonts w:asciiTheme="minorEastAsia" w:hAnsiTheme="minorEastAsia" w:hint="eastAsia"/>
                <w:szCs w:val="21"/>
              </w:rPr>
              <w:t>8</w:t>
            </w:r>
          </w:p>
        </w:tc>
      </w:tr>
      <w:tr w:rsidR="00B60A97" w:rsidRPr="009C5AAB" w14:paraId="33E56251" w14:textId="77777777" w:rsidTr="004A12EE">
        <w:trPr>
          <w:trHeight w:val="747"/>
          <w:jc w:val="center"/>
        </w:trPr>
        <w:tc>
          <w:tcPr>
            <w:tcW w:w="2057" w:type="pct"/>
            <w:vMerge w:val="restart"/>
            <w:shd w:val="clear" w:color="auto" w:fill="auto"/>
            <w:vAlign w:val="center"/>
          </w:tcPr>
          <w:p w14:paraId="0037AE92" w14:textId="77777777" w:rsidR="00B60A97" w:rsidRPr="009C5AAB" w:rsidRDefault="00B60A97" w:rsidP="009C5AAB">
            <w:pPr>
              <w:rPr>
                <w:rFonts w:asciiTheme="minorEastAsia" w:hAnsiTheme="minorEastAsia"/>
                <w:szCs w:val="21"/>
              </w:rPr>
            </w:pPr>
            <w:r>
              <w:rPr>
                <w:rFonts w:asciiTheme="minorEastAsia" w:hAnsiTheme="minorEastAsia" w:hint="eastAsia"/>
                <w:szCs w:val="21"/>
              </w:rPr>
              <w:t>10.</w:t>
            </w:r>
            <w:r w:rsidRPr="00AB5546">
              <w:rPr>
                <w:rFonts w:asciiTheme="minorEastAsia" w:hAnsiTheme="minorEastAsia" w:hint="eastAsia"/>
                <w:szCs w:val="21"/>
              </w:rPr>
              <w:t>个人与团队：具有协作精神和团队意识，能够在多学科背景下的团队中担任负责人或普通成员，并对自己在团队中承担的角色担负责任，完成角色的工作任务。</w:t>
            </w:r>
          </w:p>
        </w:tc>
        <w:tc>
          <w:tcPr>
            <w:tcW w:w="1980" w:type="pct"/>
            <w:shd w:val="clear" w:color="auto" w:fill="auto"/>
            <w:vAlign w:val="center"/>
          </w:tcPr>
          <w:p w14:paraId="7330D740" w14:textId="77777777" w:rsidR="00B60A97" w:rsidRPr="009C5AAB" w:rsidRDefault="00B60A97" w:rsidP="009C5AAB">
            <w:pPr>
              <w:rPr>
                <w:rFonts w:asciiTheme="minorEastAsia" w:hAnsiTheme="minorEastAsia"/>
                <w:szCs w:val="21"/>
              </w:rPr>
            </w:pPr>
            <w:r w:rsidRPr="00AB5546">
              <w:rPr>
                <w:rFonts w:asciiTheme="minorEastAsia" w:hAnsiTheme="minorEastAsia" w:hint="eastAsia"/>
                <w:szCs w:val="21"/>
              </w:rPr>
              <w:t>10.1 理解团队工作中不同角色的责任，具有协作精神。</w:t>
            </w:r>
          </w:p>
        </w:tc>
        <w:tc>
          <w:tcPr>
            <w:tcW w:w="963" w:type="pct"/>
            <w:shd w:val="clear" w:color="auto" w:fill="auto"/>
            <w:vAlign w:val="center"/>
          </w:tcPr>
          <w:p w14:paraId="33BEA5A4" w14:textId="77777777" w:rsidR="00B60A97" w:rsidRPr="009C5AAB" w:rsidRDefault="00B60A97" w:rsidP="009C5AAB">
            <w:pPr>
              <w:jc w:val="center"/>
              <w:rPr>
                <w:rFonts w:asciiTheme="minorEastAsia" w:hAnsiTheme="minorEastAsia"/>
                <w:szCs w:val="21"/>
              </w:rPr>
            </w:pPr>
            <w:r>
              <w:rPr>
                <w:rFonts w:asciiTheme="minorEastAsia" w:hAnsiTheme="minorEastAsia" w:hint="eastAsia"/>
                <w:szCs w:val="21"/>
              </w:rPr>
              <w:t>课程目标</w:t>
            </w:r>
            <w:r w:rsidRPr="009C5AAB">
              <w:rPr>
                <w:rFonts w:asciiTheme="minorEastAsia" w:hAnsiTheme="minorEastAsia" w:hint="eastAsia"/>
                <w:szCs w:val="21"/>
              </w:rPr>
              <w:t>9</w:t>
            </w:r>
          </w:p>
        </w:tc>
      </w:tr>
      <w:tr w:rsidR="00B60A97" w:rsidRPr="009C5AAB" w14:paraId="2B1F473F" w14:textId="77777777" w:rsidTr="004A12EE">
        <w:trPr>
          <w:trHeight w:val="1126"/>
          <w:jc w:val="center"/>
        </w:trPr>
        <w:tc>
          <w:tcPr>
            <w:tcW w:w="2057" w:type="pct"/>
            <w:vMerge/>
            <w:shd w:val="clear" w:color="auto" w:fill="auto"/>
            <w:vAlign w:val="center"/>
          </w:tcPr>
          <w:p w14:paraId="01F979D2" w14:textId="77777777" w:rsidR="00B60A97" w:rsidRDefault="00B60A97" w:rsidP="009C5AAB">
            <w:pPr>
              <w:rPr>
                <w:rFonts w:asciiTheme="minorEastAsia" w:hAnsiTheme="minorEastAsia"/>
                <w:szCs w:val="21"/>
              </w:rPr>
            </w:pPr>
          </w:p>
        </w:tc>
        <w:tc>
          <w:tcPr>
            <w:tcW w:w="1980" w:type="pct"/>
            <w:shd w:val="clear" w:color="auto" w:fill="auto"/>
            <w:vAlign w:val="center"/>
          </w:tcPr>
          <w:p w14:paraId="5AC33033" w14:textId="77777777" w:rsidR="00B60A97" w:rsidRPr="00AB5546" w:rsidRDefault="00B60A97" w:rsidP="009C5AAB">
            <w:pPr>
              <w:rPr>
                <w:rFonts w:asciiTheme="minorEastAsia" w:hAnsiTheme="minorEastAsia"/>
                <w:szCs w:val="21"/>
              </w:rPr>
            </w:pPr>
            <w:r w:rsidRPr="00B60A97">
              <w:rPr>
                <w:rFonts w:asciiTheme="minorEastAsia" w:hAnsiTheme="minorEastAsia" w:hint="eastAsia"/>
                <w:szCs w:val="21"/>
              </w:rPr>
              <w:t>10.2 能够与本专业及不同学科的团队成员合作，担任成员或领导者，承担个人责任，并协作完成团队任务。</w:t>
            </w:r>
          </w:p>
        </w:tc>
        <w:tc>
          <w:tcPr>
            <w:tcW w:w="963" w:type="pct"/>
            <w:shd w:val="clear" w:color="auto" w:fill="auto"/>
            <w:vAlign w:val="center"/>
          </w:tcPr>
          <w:p w14:paraId="0D1CF63D" w14:textId="77777777" w:rsidR="00B60A97" w:rsidRDefault="00B60A97" w:rsidP="009C5AAB">
            <w:pPr>
              <w:jc w:val="center"/>
              <w:rPr>
                <w:rFonts w:asciiTheme="minorEastAsia" w:hAnsiTheme="minorEastAsia"/>
                <w:szCs w:val="21"/>
              </w:rPr>
            </w:pPr>
            <w:r>
              <w:rPr>
                <w:rFonts w:asciiTheme="minorEastAsia" w:hAnsiTheme="minorEastAsia" w:hint="eastAsia"/>
                <w:szCs w:val="21"/>
              </w:rPr>
              <w:t>课程目标</w:t>
            </w:r>
            <w:r w:rsidRPr="009C5AAB">
              <w:rPr>
                <w:rFonts w:asciiTheme="minorEastAsia" w:hAnsiTheme="minorEastAsia" w:hint="eastAsia"/>
                <w:szCs w:val="21"/>
              </w:rPr>
              <w:t>9</w:t>
            </w:r>
          </w:p>
        </w:tc>
      </w:tr>
      <w:tr w:rsidR="00C76F92" w:rsidRPr="009C5AAB" w14:paraId="46E9617C" w14:textId="77777777" w:rsidTr="00DB0E34">
        <w:trPr>
          <w:jc w:val="center"/>
        </w:trPr>
        <w:tc>
          <w:tcPr>
            <w:tcW w:w="2057" w:type="pct"/>
            <w:shd w:val="clear" w:color="auto" w:fill="auto"/>
            <w:vAlign w:val="center"/>
          </w:tcPr>
          <w:p w14:paraId="69FD017E" w14:textId="77777777" w:rsidR="00C76F92" w:rsidRPr="009C5AAB" w:rsidRDefault="0048215F" w:rsidP="009C5AAB">
            <w:pPr>
              <w:rPr>
                <w:rFonts w:asciiTheme="minorEastAsia" w:hAnsiTheme="minorEastAsia"/>
                <w:szCs w:val="21"/>
              </w:rPr>
            </w:pPr>
            <w:r>
              <w:rPr>
                <w:rFonts w:asciiTheme="minorEastAsia" w:hAnsiTheme="minorEastAsia" w:hint="eastAsia"/>
                <w:szCs w:val="21"/>
              </w:rPr>
              <w:t>11.</w:t>
            </w:r>
            <w:r w:rsidR="00AB5546" w:rsidRPr="00AB5546">
              <w:rPr>
                <w:rFonts w:asciiTheme="minorEastAsia" w:hAnsiTheme="minorEastAsia" w:hint="eastAsia"/>
                <w:szCs w:val="21"/>
              </w:rPr>
              <w:t>沟通：能够就复杂工程问题与业界同行及社会公众进行有效沟通和交流，包括撰写报告和设计文稿、陈述发言、清晰表达或回应指令。并具备一定的国际视野，能够在跨文化背景下进行沟通和交流。</w:t>
            </w:r>
          </w:p>
        </w:tc>
        <w:tc>
          <w:tcPr>
            <w:tcW w:w="1980" w:type="pct"/>
            <w:shd w:val="clear" w:color="auto" w:fill="auto"/>
            <w:vAlign w:val="center"/>
          </w:tcPr>
          <w:p w14:paraId="2A2F3529" w14:textId="77777777" w:rsidR="00C76F92" w:rsidRPr="009C5AAB" w:rsidRDefault="00AB5546" w:rsidP="009C5AAB">
            <w:pPr>
              <w:rPr>
                <w:rFonts w:asciiTheme="minorEastAsia" w:hAnsiTheme="minorEastAsia"/>
                <w:szCs w:val="21"/>
              </w:rPr>
            </w:pPr>
            <w:r w:rsidRPr="00AB5546">
              <w:rPr>
                <w:rFonts w:asciiTheme="minorEastAsia" w:hAnsiTheme="minorEastAsia" w:hint="eastAsia"/>
                <w:szCs w:val="21"/>
              </w:rPr>
              <w:t>11.1 能够就复杂工程问题进行有效的书面和口头表述，并能与他人进行有效沟通，包括撰写报告、陈述发言、清晰表达或回应指令。</w:t>
            </w:r>
          </w:p>
        </w:tc>
        <w:tc>
          <w:tcPr>
            <w:tcW w:w="963" w:type="pct"/>
            <w:shd w:val="clear" w:color="auto" w:fill="auto"/>
            <w:vAlign w:val="center"/>
          </w:tcPr>
          <w:p w14:paraId="70173F6E" w14:textId="77777777" w:rsidR="00C76F92" w:rsidRPr="009C5AAB" w:rsidRDefault="00077A32" w:rsidP="009C5AAB">
            <w:pPr>
              <w:jc w:val="center"/>
              <w:rPr>
                <w:rFonts w:asciiTheme="minorEastAsia" w:hAnsiTheme="minorEastAsia"/>
                <w:szCs w:val="21"/>
              </w:rPr>
            </w:pPr>
            <w:r>
              <w:rPr>
                <w:rFonts w:asciiTheme="minorEastAsia" w:hAnsiTheme="minorEastAsia" w:hint="eastAsia"/>
                <w:szCs w:val="21"/>
              </w:rPr>
              <w:t>课程目标</w:t>
            </w:r>
            <w:r w:rsidR="00C76F92" w:rsidRPr="009C5AAB">
              <w:rPr>
                <w:rFonts w:asciiTheme="minorEastAsia" w:hAnsiTheme="minorEastAsia" w:hint="eastAsia"/>
                <w:szCs w:val="21"/>
              </w:rPr>
              <w:t>5</w:t>
            </w:r>
          </w:p>
        </w:tc>
      </w:tr>
      <w:tr w:rsidR="00C76F92" w:rsidRPr="009C5AAB" w14:paraId="2877B1D6" w14:textId="77777777" w:rsidTr="004A12EE">
        <w:trPr>
          <w:trHeight w:val="1108"/>
          <w:jc w:val="center"/>
        </w:trPr>
        <w:tc>
          <w:tcPr>
            <w:tcW w:w="2057" w:type="pct"/>
            <w:shd w:val="clear" w:color="auto" w:fill="auto"/>
            <w:vAlign w:val="center"/>
          </w:tcPr>
          <w:p w14:paraId="024DBC13" w14:textId="77777777" w:rsidR="00C76F92" w:rsidRPr="009C5AAB" w:rsidRDefault="0048215F" w:rsidP="009C5AAB">
            <w:pPr>
              <w:rPr>
                <w:rFonts w:asciiTheme="minorEastAsia" w:hAnsiTheme="minorEastAsia"/>
                <w:szCs w:val="21"/>
              </w:rPr>
            </w:pPr>
            <w:r>
              <w:rPr>
                <w:rFonts w:asciiTheme="minorEastAsia" w:hAnsiTheme="minorEastAsia" w:hint="eastAsia"/>
                <w:szCs w:val="21"/>
              </w:rPr>
              <w:t>12.</w:t>
            </w:r>
            <w:r w:rsidR="00AB5546" w:rsidRPr="00AB5546">
              <w:rPr>
                <w:rFonts w:asciiTheme="minorEastAsia" w:hAnsiTheme="minorEastAsia" w:hint="eastAsia"/>
                <w:szCs w:val="21"/>
              </w:rPr>
              <w:t>项目管理：理解并掌握工程管理原理与经济决策方法，并能在多学科环境中应用。</w:t>
            </w:r>
          </w:p>
        </w:tc>
        <w:tc>
          <w:tcPr>
            <w:tcW w:w="1980" w:type="pct"/>
            <w:shd w:val="clear" w:color="auto" w:fill="auto"/>
            <w:vAlign w:val="center"/>
          </w:tcPr>
          <w:p w14:paraId="7B34D933" w14:textId="77777777" w:rsidR="00C76F92" w:rsidRPr="009C5AAB" w:rsidRDefault="00AB5546" w:rsidP="009C5AAB">
            <w:pPr>
              <w:rPr>
                <w:rFonts w:asciiTheme="minorEastAsia" w:hAnsiTheme="minorEastAsia"/>
                <w:szCs w:val="21"/>
              </w:rPr>
            </w:pPr>
            <w:r w:rsidRPr="00AB5546">
              <w:rPr>
                <w:rFonts w:asciiTheme="minorEastAsia" w:hAnsiTheme="minorEastAsia" w:hint="eastAsia"/>
                <w:szCs w:val="21"/>
              </w:rPr>
              <w:t>12.2理解工程活动各阶段的成本效益分析和决策方法，在设计开发解决方案的过程中进行经济决策。</w:t>
            </w:r>
          </w:p>
        </w:tc>
        <w:tc>
          <w:tcPr>
            <w:tcW w:w="963" w:type="pct"/>
            <w:shd w:val="clear" w:color="auto" w:fill="auto"/>
            <w:vAlign w:val="center"/>
          </w:tcPr>
          <w:p w14:paraId="357D717E" w14:textId="77777777" w:rsidR="00C76F92" w:rsidRPr="009C5AAB" w:rsidRDefault="00077A32" w:rsidP="009C5AAB">
            <w:pPr>
              <w:jc w:val="center"/>
              <w:rPr>
                <w:rFonts w:asciiTheme="minorEastAsia" w:hAnsiTheme="minorEastAsia"/>
                <w:szCs w:val="21"/>
              </w:rPr>
            </w:pPr>
            <w:r>
              <w:rPr>
                <w:rFonts w:asciiTheme="minorEastAsia" w:hAnsiTheme="minorEastAsia" w:hint="eastAsia"/>
                <w:szCs w:val="21"/>
              </w:rPr>
              <w:t>课程目标</w:t>
            </w:r>
            <w:r w:rsidR="00C76F92" w:rsidRPr="009C5AAB">
              <w:rPr>
                <w:rFonts w:asciiTheme="minorEastAsia" w:hAnsiTheme="minorEastAsia" w:hint="eastAsia"/>
                <w:szCs w:val="21"/>
              </w:rPr>
              <w:t>6</w:t>
            </w:r>
          </w:p>
        </w:tc>
      </w:tr>
    </w:tbl>
    <w:p w14:paraId="6A38D2E3" w14:textId="6A07F457" w:rsidR="0070536E" w:rsidRPr="00986471" w:rsidRDefault="0070536E" w:rsidP="0070536E">
      <w:pPr>
        <w:adjustRightInd w:val="0"/>
        <w:snapToGrid w:val="0"/>
        <w:spacing w:beforeLines="100" w:before="312" w:afterLines="50" w:after="156" w:line="320" w:lineRule="exact"/>
        <w:rPr>
          <w:rFonts w:asciiTheme="minorEastAsia" w:hAnsiTheme="minorEastAsia" w:cs="宋体"/>
          <w:b/>
          <w:color w:val="000000"/>
          <w:kern w:val="0"/>
          <w:szCs w:val="21"/>
        </w:rPr>
      </w:pPr>
      <w:r>
        <w:rPr>
          <w:rFonts w:asciiTheme="minorEastAsia" w:hAnsiTheme="minorEastAsia" w:cs="宋体" w:hint="eastAsia"/>
          <w:b/>
          <w:color w:val="000000"/>
          <w:kern w:val="0"/>
          <w:szCs w:val="21"/>
        </w:rPr>
        <w:t>四</w:t>
      </w:r>
      <w:r w:rsidRPr="00986471">
        <w:rPr>
          <w:rFonts w:asciiTheme="minorEastAsia" w:hAnsiTheme="minorEastAsia" w:cs="宋体"/>
          <w:b/>
          <w:color w:val="000000"/>
          <w:kern w:val="0"/>
          <w:szCs w:val="21"/>
        </w:rPr>
        <w:t>、</w:t>
      </w:r>
      <w:r>
        <w:rPr>
          <w:rFonts w:asciiTheme="minorEastAsia" w:hAnsiTheme="minorEastAsia" w:cs="宋体" w:hint="eastAsia"/>
          <w:b/>
          <w:color w:val="000000"/>
          <w:kern w:val="0"/>
          <w:szCs w:val="21"/>
        </w:rPr>
        <w:t>课程思政育人目标</w:t>
      </w:r>
    </w:p>
    <w:p w14:paraId="3DAFABDA" w14:textId="7F86D81E" w:rsidR="00B168CF" w:rsidRDefault="00B168CF" w:rsidP="0070536E">
      <w:pPr>
        <w:adjustRightInd w:val="0"/>
        <w:snapToGrid w:val="0"/>
        <w:spacing w:line="320" w:lineRule="exact"/>
        <w:ind w:firstLineChars="200" w:firstLine="420"/>
        <w:rPr>
          <w:rFonts w:hAnsi="宋体"/>
        </w:rPr>
      </w:pPr>
      <w:r>
        <w:rPr>
          <w:rFonts w:hAnsi="宋体" w:hint="eastAsia"/>
        </w:rPr>
        <w:t>本课程教学全过程深入开展课程思政育人工作，</w:t>
      </w:r>
      <w:r w:rsidR="008B7255">
        <w:rPr>
          <w:rFonts w:hAnsi="宋体" w:hint="eastAsia"/>
        </w:rPr>
        <w:t>在对学生进行专业能力培养的同时努力提高其思想政治水平，</w:t>
      </w:r>
      <w:r w:rsidR="00273BA5">
        <w:rPr>
          <w:rFonts w:hAnsi="宋体" w:hint="eastAsia"/>
        </w:rPr>
        <w:t>使其做到</w:t>
      </w:r>
      <w:r>
        <w:rPr>
          <w:rFonts w:hAnsi="宋体" w:hint="eastAsia"/>
        </w:rPr>
        <w:t>：</w:t>
      </w:r>
    </w:p>
    <w:p w14:paraId="639F1E10" w14:textId="5D0E0FAD" w:rsidR="00261497" w:rsidRDefault="00261497" w:rsidP="0070536E">
      <w:pPr>
        <w:adjustRightInd w:val="0"/>
        <w:snapToGrid w:val="0"/>
        <w:spacing w:line="320" w:lineRule="exact"/>
        <w:ind w:firstLineChars="200" w:firstLine="420"/>
        <w:rPr>
          <w:rFonts w:hAnsi="宋体"/>
        </w:rPr>
      </w:pPr>
      <w:r>
        <w:rPr>
          <w:rFonts w:hAnsi="宋体" w:hint="eastAsia"/>
        </w:rPr>
        <w:t>目标</w:t>
      </w:r>
      <w:r>
        <w:rPr>
          <w:rFonts w:hAnsi="宋体" w:hint="eastAsia"/>
        </w:rPr>
        <w:t>1</w:t>
      </w:r>
      <w:r w:rsidR="00E87EB6">
        <w:rPr>
          <w:rFonts w:hAnsi="宋体" w:hint="eastAsia"/>
        </w:rPr>
        <w:t>.</w:t>
      </w:r>
      <w:r w:rsidR="00E87EB6">
        <w:rPr>
          <w:rFonts w:hAnsi="宋体"/>
        </w:rPr>
        <w:t xml:space="preserve"> </w:t>
      </w:r>
      <w:r w:rsidR="00273BA5">
        <w:rPr>
          <w:rFonts w:hAnsi="宋体" w:hint="eastAsia"/>
        </w:rPr>
        <w:t>具备</w:t>
      </w:r>
      <w:r>
        <w:rPr>
          <w:rFonts w:hAnsi="宋体" w:hint="eastAsia"/>
        </w:rPr>
        <w:t>勇于探索的</w:t>
      </w:r>
      <w:r w:rsidRPr="000A389B">
        <w:rPr>
          <w:rFonts w:hAnsi="宋体" w:hint="eastAsia"/>
        </w:rPr>
        <w:t>创新精神</w:t>
      </w:r>
      <w:r>
        <w:rPr>
          <w:rFonts w:hAnsi="宋体" w:hint="eastAsia"/>
        </w:rPr>
        <w:t>和善于解决问题的实践能力</w:t>
      </w:r>
      <w:r w:rsidRPr="000A389B">
        <w:rPr>
          <w:rFonts w:hAnsi="宋体" w:hint="eastAsia"/>
        </w:rPr>
        <w:t>；</w:t>
      </w:r>
    </w:p>
    <w:p w14:paraId="638BB07A" w14:textId="5F8F3AA3" w:rsidR="00197DF6" w:rsidRDefault="00261497" w:rsidP="0070536E">
      <w:pPr>
        <w:adjustRightInd w:val="0"/>
        <w:snapToGrid w:val="0"/>
        <w:spacing w:line="320" w:lineRule="exact"/>
        <w:ind w:firstLineChars="200" w:firstLine="420"/>
        <w:rPr>
          <w:rFonts w:hAnsi="宋体"/>
        </w:rPr>
      </w:pPr>
      <w:r>
        <w:rPr>
          <w:rFonts w:hAnsi="宋体" w:hint="eastAsia"/>
        </w:rPr>
        <w:t>目标</w:t>
      </w:r>
      <w:r>
        <w:rPr>
          <w:rFonts w:hAnsi="宋体" w:hint="eastAsia"/>
        </w:rPr>
        <w:t>2</w:t>
      </w:r>
      <w:r w:rsidR="00E87EB6">
        <w:rPr>
          <w:rFonts w:hAnsi="宋体" w:hint="eastAsia"/>
        </w:rPr>
        <w:t>.</w:t>
      </w:r>
      <w:r w:rsidR="00273BA5">
        <w:rPr>
          <w:rFonts w:hAnsi="宋体" w:hint="eastAsia"/>
        </w:rPr>
        <w:t xml:space="preserve"> </w:t>
      </w:r>
      <w:r w:rsidR="00197DF6">
        <w:rPr>
          <w:rFonts w:hAnsi="宋体" w:hint="eastAsia"/>
        </w:rPr>
        <w:t>理解</w:t>
      </w:r>
      <w:r w:rsidRPr="000A389B">
        <w:rPr>
          <w:rFonts w:hAnsi="宋体" w:hint="eastAsia"/>
        </w:rPr>
        <w:t>“优化”</w:t>
      </w:r>
      <w:r w:rsidR="002818B1">
        <w:rPr>
          <w:rFonts w:hAnsi="宋体" w:hint="eastAsia"/>
        </w:rPr>
        <w:t>的含义</w:t>
      </w:r>
      <w:r w:rsidR="00791598">
        <w:rPr>
          <w:rFonts w:hAnsi="宋体" w:hint="eastAsia"/>
        </w:rPr>
        <w:t>以及</w:t>
      </w:r>
      <w:r w:rsidRPr="000A389B">
        <w:rPr>
          <w:rFonts w:hAnsi="宋体" w:hint="eastAsia"/>
        </w:rPr>
        <w:t>“取</w:t>
      </w:r>
      <w:r w:rsidR="00791598">
        <w:rPr>
          <w:rFonts w:hAnsi="宋体" w:hint="eastAsia"/>
        </w:rPr>
        <w:t>”与“</w:t>
      </w:r>
      <w:r w:rsidRPr="000A389B">
        <w:rPr>
          <w:rFonts w:hAnsi="宋体" w:hint="eastAsia"/>
        </w:rPr>
        <w:t>舍”的</w:t>
      </w:r>
      <w:r w:rsidR="002818B1">
        <w:rPr>
          <w:rFonts w:hAnsi="宋体" w:hint="eastAsia"/>
        </w:rPr>
        <w:t>辩证关系</w:t>
      </w:r>
      <w:r w:rsidRPr="000A389B">
        <w:rPr>
          <w:rFonts w:hAnsi="宋体" w:hint="eastAsia"/>
        </w:rPr>
        <w:t>；</w:t>
      </w:r>
    </w:p>
    <w:p w14:paraId="5364D5C4" w14:textId="0E1C20B9" w:rsidR="00197DF6" w:rsidRDefault="00197DF6" w:rsidP="0070536E">
      <w:pPr>
        <w:adjustRightInd w:val="0"/>
        <w:snapToGrid w:val="0"/>
        <w:spacing w:line="320" w:lineRule="exact"/>
        <w:ind w:firstLineChars="200" w:firstLine="420"/>
        <w:rPr>
          <w:rFonts w:hAnsi="宋体"/>
        </w:rPr>
      </w:pPr>
      <w:r>
        <w:rPr>
          <w:rFonts w:hAnsi="宋体" w:hint="eastAsia"/>
        </w:rPr>
        <w:lastRenderedPageBreak/>
        <w:t>目标</w:t>
      </w:r>
      <w:r>
        <w:rPr>
          <w:rFonts w:hAnsi="宋体" w:hint="eastAsia"/>
        </w:rPr>
        <w:t>3</w:t>
      </w:r>
      <w:r w:rsidR="00E87EB6">
        <w:rPr>
          <w:rFonts w:hAnsi="宋体" w:hint="eastAsia"/>
        </w:rPr>
        <w:t>.</w:t>
      </w:r>
      <w:r w:rsidR="00E87EB6">
        <w:rPr>
          <w:rFonts w:hAnsi="宋体"/>
        </w:rPr>
        <w:t xml:space="preserve"> </w:t>
      </w:r>
      <w:r w:rsidR="00273BA5">
        <w:rPr>
          <w:rFonts w:hAnsi="宋体" w:hint="eastAsia"/>
        </w:rPr>
        <w:t>具备</w:t>
      </w:r>
      <w:r w:rsidR="00261497" w:rsidRPr="000A389B">
        <w:rPr>
          <w:rFonts w:hAnsi="宋体" w:hint="eastAsia"/>
        </w:rPr>
        <w:t>锲而不舍</w:t>
      </w:r>
      <w:r w:rsidR="00261497">
        <w:rPr>
          <w:rFonts w:hAnsi="宋体" w:hint="eastAsia"/>
        </w:rPr>
        <w:t>、</w:t>
      </w:r>
      <w:r w:rsidR="00261497" w:rsidRPr="000A389B">
        <w:rPr>
          <w:rFonts w:hAnsi="宋体" w:hint="eastAsia"/>
        </w:rPr>
        <w:t>坚韧不拔的精神；</w:t>
      </w:r>
    </w:p>
    <w:p w14:paraId="53564614" w14:textId="31C4198A" w:rsidR="00197DF6" w:rsidRDefault="00197DF6" w:rsidP="0070536E">
      <w:pPr>
        <w:adjustRightInd w:val="0"/>
        <w:snapToGrid w:val="0"/>
        <w:spacing w:line="320" w:lineRule="exact"/>
        <w:ind w:firstLineChars="200" w:firstLine="420"/>
        <w:rPr>
          <w:rFonts w:hAnsi="宋体"/>
        </w:rPr>
      </w:pPr>
      <w:r>
        <w:rPr>
          <w:rFonts w:hAnsi="宋体" w:hint="eastAsia"/>
        </w:rPr>
        <w:t>目标</w:t>
      </w:r>
      <w:r>
        <w:rPr>
          <w:rFonts w:hAnsi="宋体" w:hint="eastAsia"/>
        </w:rPr>
        <w:t>4</w:t>
      </w:r>
      <w:r w:rsidR="00E87EB6">
        <w:rPr>
          <w:rFonts w:hAnsi="宋体" w:hint="eastAsia"/>
        </w:rPr>
        <w:t>.</w:t>
      </w:r>
      <w:r w:rsidR="00E87EB6">
        <w:rPr>
          <w:rFonts w:hAnsi="宋体"/>
        </w:rPr>
        <w:t xml:space="preserve"> </w:t>
      </w:r>
      <w:r w:rsidR="00273BA5">
        <w:rPr>
          <w:rFonts w:hAnsi="宋体" w:hint="eastAsia"/>
        </w:rPr>
        <w:t>具备</w:t>
      </w:r>
      <w:r w:rsidR="00261497" w:rsidRPr="000A389B">
        <w:rPr>
          <w:rFonts w:hAnsi="宋体" w:hint="eastAsia"/>
        </w:rPr>
        <w:t>精益求精、追求卓越的工匠精神；</w:t>
      </w:r>
    </w:p>
    <w:p w14:paraId="356C27E0" w14:textId="6E8C6882" w:rsidR="00197DF6" w:rsidRDefault="00197DF6" w:rsidP="0070536E">
      <w:pPr>
        <w:adjustRightInd w:val="0"/>
        <w:snapToGrid w:val="0"/>
        <w:spacing w:line="320" w:lineRule="exact"/>
        <w:ind w:firstLineChars="200" w:firstLine="420"/>
        <w:rPr>
          <w:rFonts w:hAnsi="宋体"/>
        </w:rPr>
      </w:pPr>
      <w:r>
        <w:rPr>
          <w:rFonts w:hAnsi="宋体" w:hint="eastAsia"/>
        </w:rPr>
        <w:t>目标</w:t>
      </w:r>
      <w:r>
        <w:rPr>
          <w:rFonts w:hAnsi="宋体" w:hint="eastAsia"/>
        </w:rPr>
        <w:t>5</w:t>
      </w:r>
      <w:r w:rsidR="00E87EB6">
        <w:rPr>
          <w:rFonts w:hAnsi="宋体" w:hint="eastAsia"/>
        </w:rPr>
        <w:t>.</w:t>
      </w:r>
      <w:r w:rsidR="00273BA5">
        <w:rPr>
          <w:rFonts w:hAnsi="宋体"/>
        </w:rPr>
        <w:t xml:space="preserve"> </w:t>
      </w:r>
      <w:r w:rsidR="00261497" w:rsidRPr="000A389B">
        <w:rPr>
          <w:rFonts w:hAnsi="宋体" w:hint="eastAsia"/>
        </w:rPr>
        <w:t>理解团队分工合作的意义</w:t>
      </w:r>
      <w:r w:rsidR="00C46B25">
        <w:rPr>
          <w:rFonts w:hAnsi="宋体" w:hint="eastAsia"/>
        </w:rPr>
        <w:t>以及集体与个人的关系</w:t>
      </w:r>
      <w:r w:rsidR="00261497" w:rsidRPr="000A389B">
        <w:rPr>
          <w:rFonts w:hAnsi="宋体" w:hint="eastAsia"/>
        </w:rPr>
        <w:t>，</w:t>
      </w:r>
      <w:r w:rsidR="00261497">
        <w:rPr>
          <w:rFonts w:hAnsi="宋体" w:hint="eastAsia"/>
        </w:rPr>
        <w:t>承担</w:t>
      </w:r>
      <w:r w:rsidR="00261497" w:rsidRPr="000A389B">
        <w:rPr>
          <w:rFonts w:hAnsi="宋体" w:hint="eastAsia"/>
        </w:rPr>
        <w:t>自己在团队中的责任，培养勇于担当的品质；</w:t>
      </w:r>
    </w:p>
    <w:p w14:paraId="28F4BFEC" w14:textId="353C6EC6" w:rsidR="0070536E" w:rsidRPr="0070536E" w:rsidRDefault="00197DF6" w:rsidP="0070536E">
      <w:pPr>
        <w:adjustRightInd w:val="0"/>
        <w:snapToGrid w:val="0"/>
        <w:spacing w:line="320" w:lineRule="exact"/>
        <w:ind w:firstLineChars="200" w:firstLine="420"/>
        <w:rPr>
          <w:rFonts w:hAnsi="宋体"/>
          <w:color w:val="000000"/>
        </w:rPr>
      </w:pPr>
      <w:r>
        <w:rPr>
          <w:rFonts w:hAnsi="宋体" w:hint="eastAsia"/>
        </w:rPr>
        <w:t>目标</w:t>
      </w:r>
      <w:r>
        <w:rPr>
          <w:rFonts w:hAnsi="宋体" w:hint="eastAsia"/>
        </w:rPr>
        <w:t>6</w:t>
      </w:r>
      <w:r w:rsidR="00E87EB6">
        <w:rPr>
          <w:rFonts w:hAnsi="宋体" w:hint="eastAsia"/>
        </w:rPr>
        <w:t>.</w:t>
      </w:r>
      <w:r w:rsidR="00273BA5">
        <w:rPr>
          <w:rFonts w:hAnsi="宋体"/>
        </w:rPr>
        <w:t xml:space="preserve"> </w:t>
      </w:r>
      <w:r w:rsidR="00261497" w:rsidRPr="000A389B">
        <w:rPr>
          <w:rFonts w:hAnsi="宋体" w:hint="eastAsia"/>
        </w:rPr>
        <w:t>恪守工程</w:t>
      </w:r>
      <w:r>
        <w:rPr>
          <w:rFonts w:hAnsi="宋体" w:hint="eastAsia"/>
        </w:rPr>
        <w:t>师</w:t>
      </w:r>
      <w:r w:rsidR="00261497" w:rsidRPr="000A389B">
        <w:rPr>
          <w:rFonts w:hAnsi="宋体" w:hint="eastAsia"/>
        </w:rPr>
        <w:t>职业道德，遵守安全规范，尊重他人劳动成果与知识产权，坚持诚信</w:t>
      </w:r>
      <w:r w:rsidR="00261497">
        <w:rPr>
          <w:rFonts w:hAnsi="宋体" w:hint="eastAsia"/>
        </w:rPr>
        <w:t>为本的为人处世原则</w:t>
      </w:r>
      <w:r w:rsidR="00261497" w:rsidRPr="000A389B">
        <w:rPr>
          <w:rFonts w:hAnsi="宋体" w:hint="eastAsia"/>
        </w:rPr>
        <w:t>。</w:t>
      </w:r>
    </w:p>
    <w:p w14:paraId="55823A61" w14:textId="533361C0" w:rsidR="009364F8" w:rsidRDefault="007B2BFD" w:rsidP="0070536E">
      <w:pPr>
        <w:adjustRightInd w:val="0"/>
        <w:snapToGrid w:val="0"/>
        <w:spacing w:beforeLines="100" w:before="312" w:afterLines="50" w:after="156" w:line="320" w:lineRule="exact"/>
        <w:rPr>
          <w:rFonts w:asciiTheme="minorEastAsia" w:hAnsiTheme="minorEastAsia" w:cs="宋体"/>
          <w:b/>
          <w:color w:val="000000"/>
          <w:kern w:val="0"/>
          <w:szCs w:val="21"/>
        </w:rPr>
      </w:pPr>
      <w:r>
        <w:rPr>
          <w:rFonts w:asciiTheme="minorEastAsia" w:hAnsiTheme="minorEastAsia" w:cs="宋体" w:hint="eastAsia"/>
          <w:b/>
          <w:color w:val="000000"/>
          <w:kern w:val="0"/>
          <w:szCs w:val="21"/>
        </w:rPr>
        <w:t>五</w:t>
      </w:r>
      <w:r w:rsidR="00951A48" w:rsidRPr="002037DD">
        <w:rPr>
          <w:rFonts w:asciiTheme="minorEastAsia" w:hAnsiTheme="minorEastAsia" w:cs="宋体"/>
          <w:b/>
          <w:color w:val="000000"/>
          <w:kern w:val="0"/>
          <w:szCs w:val="21"/>
        </w:rPr>
        <w:t>、课程教学内容和要求</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30"/>
        <w:gridCol w:w="1267"/>
        <w:gridCol w:w="1700"/>
        <w:gridCol w:w="3261"/>
        <w:gridCol w:w="709"/>
        <w:gridCol w:w="736"/>
        <w:gridCol w:w="845"/>
      </w:tblGrid>
      <w:tr w:rsidR="000B15DE" w:rsidRPr="009C5AAB" w14:paraId="3FD6E11F" w14:textId="77777777" w:rsidTr="000B15DE">
        <w:trPr>
          <w:tblHeader/>
          <w:jc w:val="center"/>
        </w:trPr>
        <w:tc>
          <w:tcPr>
            <w:tcW w:w="240" w:type="pct"/>
            <w:shd w:val="clear" w:color="auto" w:fill="D9D9D9" w:themeFill="background1" w:themeFillShade="D9"/>
            <w:vAlign w:val="center"/>
          </w:tcPr>
          <w:p w14:paraId="4CFC8E90" w14:textId="77777777" w:rsidR="000B15DE" w:rsidRPr="009C5AAB" w:rsidRDefault="000B15DE" w:rsidP="00CA7E54">
            <w:pPr>
              <w:jc w:val="center"/>
              <w:rPr>
                <w:rFonts w:asciiTheme="minorEastAsia" w:hAnsiTheme="minorEastAsia"/>
                <w:b/>
                <w:szCs w:val="21"/>
              </w:rPr>
            </w:pPr>
            <w:r w:rsidRPr="009C5AAB">
              <w:rPr>
                <w:rFonts w:asciiTheme="minorEastAsia" w:hAnsiTheme="minorEastAsia" w:hint="eastAsia"/>
                <w:b/>
                <w:szCs w:val="21"/>
              </w:rPr>
              <w:t>序号</w:t>
            </w:r>
          </w:p>
        </w:tc>
        <w:tc>
          <w:tcPr>
            <w:tcW w:w="708" w:type="pct"/>
            <w:shd w:val="clear" w:color="auto" w:fill="D9D9D9" w:themeFill="background1" w:themeFillShade="D9"/>
            <w:vAlign w:val="center"/>
          </w:tcPr>
          <w:p w14:paraId="0FF5FCD0" w14:textId="77777777" w:rsidR="000B15DE" w:rsidRPr="009C5AAB" w:rsidRDefault="000B15DE" w:rsidP="00CA7E54">
            <w:pPr>
              <w:jc w:val="center"/>
              <w:rPr>
                <w:rFonts w:asciiTheme="minorEastAsia" w:hAnsiTheme="minorEastAsia"/>
                <w:b/>
                <w:szCs w:val="21"/>
              </w:rPr>
            </w:pPr>
            <w:r w:rsidRPr="009C5AAB">
              <w:rPr>
                <w:rFonts w:asciiTheme="minorEastAsia" w:hAnsiTheme="minorEastAsia" w:hint="eastAsia"/>
                <w:b/>
                <w:szCs w:val="21"/>
              </w:rPr>
              <w:t>学习单元</w:t>
            </w:r>
          </w:p>
        </w:tc>
        <w:tc>
          <w:tcPr>
            <w:tcW w:w="950" w:type="pct"/>
            <w:shd w:val="clear" w:color="auto" w:fill="D9D9D9" w:themeFill="background1" w:themeFillShade="D9"/>
            <w:vAlign w:val="center"/>
          </w:tcPr>
          <w:p w14:paraId="6AF06A83" w14:textId="77777777" w:rsidR="000B15DE" w:rsidRDefault="000B15DE" w:rsidP="00CA7E54">
            <w:pPr>
              <w:jc w:val="center"/>
              <w:rPr>
                <w:rFonts w:asciiTheme="minorEastAsia" w:hAnsiTheme="minorEastAsia"/>
                <w:b/>
                <w:szCs w:val="21"/>
              </w:rPr>
            </w:pPr>
            <w:r>
              <w:rPr>
                <w:rFonts w:asciiTheme="minorEastAsia" w:hAnsiTheme="minorEastAsia" w:hint="eastAsia"/>
                <w:b/>
                <w:szCs w:val="21"/>
              </w:rPr>
              <w:t>知识点</w:t>
            </w:r>
          </w:p>
        </w:tc>
        <w:tc>
          <w:tcPr>
            <w:tcW w:w="1822" w:type="pct"/>
            <w:shd w:val="clear" w:color="auto" w:fill="D9D9D9" w:themeFill="background1" w:themeFillShade="D9"/>
            <w:vAlign w:val="center"/>
          </w:tcPr>
          <w:p w14:paraId="24331136" w14:textId="77777777" w:rsidR="000B15DE" w:rsidRPr="009C5AAB" w:rsidRDefault="000B15DE" w:rsidP="00CA7E54">
            <w:pPr>
              <w:jc w:val="center"/>
              <w:rPr>
                <w:rFonts w:asciiTheme="minorEastAsia" w:hAnsiTheme="minorEastAsia"/>
                <w:b/>
                <w:szCs w:val="21"/>
              </w:rPr>
            </w:pPr>
            <w:r>
              <w:rPr>
                <w:rFonts w:asciiTheme="minorEastAsia" w:hAnsiTheme="minorEastAsia" w:hint="eastAsia"/>
                <w:b/>
                <w:szCs w:val="21"/>
              </w:rPr>
              <w:t>教学要求</w:t>
            </w:r>
          </w:p>
        </w:tc>
        <w:tc>
          <w:tcPr>
            <w:tcW w:w="396" w:type="pct"/>
            <w:shd w:val="clear" w:color="auto" w:fill="D9D9D9" w:themeFill="background1" w:themeFillShade="D9"/>
            <w:vAlign w:val="center"/>
          </w:tcPr>
          <w:p w14:paraId="56281491" w14:textId="77777777" w:rsidR="000B15DE" w:rsidRPr="009C5AAB" w:rsidRDefault="000B15DE" w:rsidP="00CA7E54">
            <w:pPr>
              <w:jc w:val="center"/>
              <w:rPr>
                <w:rFonts w:asciiTheme="minorEastAsia" w:hAnsiTheme="minorEastAsia"/>
                <w:b/>
                <w:szCs w:val="21"/>
              </w:rPr>
            </w:pPr>
            <w:r w:rsidRPr="009C5AAB">
              <w:rPr>
                <w:rFonts w:asciiTheme="minorEastAsia" w:hAnsiTheme="minorEastAsia" w:hint="eastAsia"/>
                <w:b/>
                <w:szCs w:val="21"/>
              </w:rPr>
              <w:t>推荐学时</w:t>
            </w:r>
          </w:p>
        </w:tc>
        <w:tc>
          <w:tcPr>
            <w:tcW w:w="411" w:type="pct"/>
            <w:shd w:val="clear" w:color="auto" w:fill="D9D9D9" w:themeFill="background1" w:themeFillShade="D9"/>
            <w:vAlign w:val="center"/>
          </w:tcPr>
          <w:p w14:paraId="5AA9D13F" w14:textId="77777777" w:rsidR="000B15DE" w:rsidRPr="009C5AAB" w:rsidRDefault="000B15DE" w:rsidP="00CA7E54">
            <w:pPr>
              <w:jc w:val="center"/>
              <w:rPr>
                <w:rFonts w:asciiTheme="minorEastAsia" w:hAnsiTheme="minorEastAsia"/>
                <w:b/>
                <w:szCs w:val="21"/>
              </w:rPr>
            </w:pPr>
            <w:r w:rsidRPr="009C5AAB">
              <w:rPr>
                <w:rFonts w:asciiTheme="minorEastAsia" w:hAnsiTheme="minorEastAsia" w:hint="eastAsia"/>
                <w:b/>
                <w:szCs w:val="21"/>
              </w:rPr>
              <w:t>授课方式</w:t>
            </w:r>
          </w:p>
        </w:tc>
        <w:tc>
          <w:tcPr>
            <w:tcW w:w="472" w:type="pct"/>
            <w:shd w:val="clear" w:color="auto" w:fill="D9D9D9" w:themeFill="background1" w:themeFillShade="D9"/>
            <w:vAlign w:val="center"/>
          </w:tcPr>
          <w:p w14:paraId="3FCD3E2B" w14:textId="77777777" w:rsidR="000B15DE" w:rsidRPr="009C5AAB" w:rsidRDefault="000B15DE" w:rsidP="00CA7E54">
            <w:pPr>
              <w:widowControl/>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支撑课程目标</w:t>
            </w:r>
          </w:p>
        </w:tc>
      </w:tr>
      <w:tr w:rsidR="00461595" w:rsidRPr="009C5AAB" w14:paraId="497209AD" w14:textId="77777777" w:rsidTr="000B15DE">
        <w:trPr>
          <w:jc w:val="center"/>
        </w:trPr>
        <w:tc>
          <w:tcPr>
            <w:tcW w:w="240" w:type="pct"/>
            <w:vMerge w:val="restart"/>
            <w:vAlign w:val="center"/>
          </w:tcPr>
          <w:p w14:paraId="4CEE87E2" w14:textId="36E9FDC0" w:rsidR="00461595" w:rsidRPr="009C5AAB" w:rsidRDefault="00461595" w:rsidP="00CA7E54">
            <w:pPr>
              <w:widowControl/>
              <w:jc w:val="center"/>
              <w:rPr>
                <w:rFonts w:asciiTheme="minorEastAsia" w:hAnsiTheme="minorEastAsia"/>
                <w:szCs w:val="21"/>
              </w:rPr>
            </w:pPr>
            <w:r>
              <w:rPr>
                <w:rFonts w:asciiTheme="minorEastAsia" w:hAnsiTheme="minorEastAsia" w:hint="eastAsia"/>
                <w:szCs w:val="21"/>
              </w:rPr>
              <w:t>1</w:t>
            </w:r>
          </w:p>
        </w:tc>
        <w:tc>
          <w:tcPr>
            <w:tcW w:w="708" w:type="pct"/>
            <w:vMerge w:val="restart"/>
            <w:vAlign w:val="center"/>
          </w:tcPr>
          <w:p w14:paraId="75DFDA8A" w14:textId="475FBA66" w:rsidR="00461595" w:rsidRPr="009C5AAB" w:rsidRDefault="00461595" w:rsidP="00CA7E54">
            <w:pPr>
              <w:widowControl/>
              <w:jc w:val="center"/>
              <w:rPr>
                <w:rFonts w:asciiTheme="minorEastAsia" w:hAnsiTheme="minorEastAsia"/>
                <w:szCs w:val="21"/>
              </w:rPr>
            </w:pPr>
            <w:r>
              <w:rPr>
                <w:rFonts w:asciiTheme="minorEastAsia" w:hAnsiTheme="minorEastAsia" w:hint="eastAsia"/>
                <w:szCs w:val="21"/>
              </w:rPr>
              <w:t>课程前言</w:t>
            </w:r>
          </w:p>
        </w:tc>
        <w:tc>
          <w:tcPr>
            <w:tcW w:w="950" w:type="pct"/>
            <w:vAlign w:val="center"/>
          </w:tcPr>
          <w:p w14:paraId="27CFE07D" w14:textId="16B6DDDD" w:rsidR="00461595" w:rsidRDefault="00461595" w:rsidP="00CA7E54">
            <w:pPr>
              <w:rPr>
                <w:rFonts w:asciiTheme="minorEastAsia" w:hAnsiTheme="minorEastAsia"/>
                <w:color w:val="000000"/>
                <w:szCs w:val="21"/>
              </w:rPr>
            </w:pPr>
            <w:r>
              <w:rPr>
                <w:rFonts w:asciiTheme="minorEastAsia" w:hAnsiTheme="minorEastAsia" w:hint="eastAsia"/>
                <w:color w:val="000000"/>
                <w:szCs w:val="21"/>
              </w:rPr>
              <w:t>课程</w:t>
            </w:r>
            <w:r w:rsidR="003D3037">
              <w:rPr>
                <w:rFonts w:asciiTheme="minorEastAsia" w:hAnsiTheme="minorEastAsia" w:hint="eastAsia"/>
                <w:color w:val="000000"/>
                <w:szCs w:val="21"/>
              </w:rPr>
              <w:t>介绍</w:t>
            </w:r>
          </w:p>
        </w:tc>
        <w:tc>
          <w:tcPr>
            <w:tcW w:w="1822" w:type="pct"/>
            <w:vAlign w:val="center"/>
          </w:tcPr>
          <w:p w14:paraId="6CE3D4BA" w14:textId="22FE6281" w:rsidR="00461595" w:rsidRDefault="00461595"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了解课程的基本信息、教学目标、课程内容、学习要求、考核方式及成绩构成。</w:t>
            </w:r>
          </w:p>
        </w:tc>
        <w:tc>
          <w:tcPr>
            <w:tcW w:w="396" w:type="pct"/>
            <w:vMerge w:val="restart"/>
            <w:vAlign w:val="center"/>
          </w:tcPr>
          <w:p w14:paraId="7B64E20C" w14:textId="43CC8408" w:rsidR="00461595" w:rsidRDefault="00461595" w:rsidP="00CA7E54">
            <w:pPr>
              <w:jc w:val="center"/>
              <w:rPr>
                <w:rFonts w:asciiTheme="minorEastAsia" w:hAnsiTheme="minorEastAsia"/>
                <w:szCs w:val="21"/>
              </w:rPr>
            </w:pPr>
            <w:r>
              <w:rPr>
                <w:rFonts w:asciiTheme="minorEastAsia" w:hAnsiTheme="minorEastAsia" w:hint="eastAsia"/>
                <w:szCs w:val="21"/>
              </w:rPr>
              <w:t>1</w:t>
            </w:r>
          </w:p>
        </w:tc>
        <w:tc>
          <w:tcPr>
            <w:tcW w:w="411" w:type="pct"/>
            <w:vMerge w:val="restart"/>
            <w:vAlign w:val="center"/>
          </w:tcPr>
          <w:p w14:paraId="6840D793" w14:textId="6E124632" w:rsidR="00461595" w:rsidRPr="009C5AAB" w:rsidRDefault="00461595" w:rsidP="00CA7E54">
            <w:pPr>
              <w:jc w:val="center"/>
              <w:rPr>
                <w:rFonts w:asciiTheme="minorEastAsia" w:hAnsiTheme="minorEastAsia"/>
                <w:szCs w:val="21"/>
              </w:rPr>
            </w:pPr>
            <w:r>
              <w:rPr>
                <w:rFonts w:asciiTheme="minorEastAsia" w:hAnsiTheme="minorEastAsia" w:hint="eastAsia"/>
                <w:szCs w:val="21"/>
              </w:rPr>
              <w:t>课堂讲授</w:t>
            </w:r>
          </w:p>
        </w:tc>
        <w:tc>
          <w:tcPr>
            <w:tcW w:w="472" w:type="pct"/>
            <w:vMerge w:val="restart"/>
            <w:vAlign w:val="center"/>
          </w:tcPr>
          <w:p w14:paraId="1A9B0DED" w14:textId="4D32915A" w:rsidR="00461595" w:rsidRDefault="00461595" w:rsidP="00CA7E54">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8</w:t>
            </w:r>
          </w:p>
        </w:tc>
      </w:tr>
      <w:tr w:rsidR="00461595" w:rsidRPr="009C5AAB" w14:paraId="3043218E" w14:textId="77777777" w:rsidTr="000B15DE">
        <w:trPr>
          <w:jc w:val="center"/>
        </w:trPr>
        <w:tc>
          <w:tcPr>
            <w:tcW w:w="240" w:type="pct"/>
            <w:vMerge/>
            <w:vAlign w:val="center"/>
          </w:tcPr>
          <w:p w14:paraId="35345451" w14:textId="77777777" w:rsidR="00461595" w:rsidRDefault="00461595" w:rsidP="00CA7E54">
            <w:pPr>
              <w:widowControl/>
              <w:jc w:val="center"/>
              <w:rPr>
                <w:rFonts w:asciiTheme="minorEastAsia" w:hAnsiTheme="minorEastAsia"/>
                <w:szCs w:val="21"/>
              </w:rPr>
            </w:pPr>
          </w:p>
        </w:tc>
        <w:tc>
          <w:tcPr>
            <w:tcW w:w="708" w:type="pct"/>
            <w:vMerge/>
            <w:vAlign w:val="center"/>
          </w:tcPr>
          <w:p w14:paraId="33937E32" w14:textId="77777777" w:rsidR="00461595" w:rsidRDefault="00461595" w:rsidP="00CA7E54">
            <w:pPr>
              <w:widowControl/>
              <w:jc w:val="center"/>
              <w:rPr>
                <w:rFonts w:asciiTheme="minorEastAsia" w:hAnsiTheme="minorEastAsia"/>
                <w:szCs w:val="21"/>
              </w:rPr>
            </w:pPr>
          </w:p>
        </w:tc>
        <w:tc>
          <w:tcPr>
            <w:tcW w:w="950" w:type="pct"/>
            <w:vAlign w:val="center"/>
          </w:tcPr>
          <w:p w14:paraId="3C5D04AE" w14:textId="40685313" w:rsidR="00461595" w:rsidRDefault="00461595" w:rsidP="00CA7E54">
            <w:pPr>
              <w:rPr>
                <w:rFonts w:asciiTheme="minorEastAsia" w:hAnsiTheme="minorEastAsia"/>
                <w:color w:val="000000"/>
                <w:szCs w:val="21"/>
              </w:rPr>
            </w:pPr>
            <w:r>
              <w:rPr>
                <w:rFonts w:asciiTheme="minorEastAsia" w:hAnsiTheme="minorEastAsia" w:hint="eastAsia"/>
                <w:color w:val="000000"/>
                <w:szCs w:val="21"/>
              </w:rPr>
              <w:t>实验室</w:t>
            </w:r>
            <w:r w:rsidR="00493EFA">
              <w:rPr>
                <w:rFonts w:asciiTheme="minorEastAsia" w:hAnsiTheme="minorEastAsia" w:hint="eastAsia"/>
                <w:color w:val="000000"/>
                <w:szCs w:val="21"/>
              </w:rPr>
              <w:t>使用规范</w:t>
            </w:r>
            <w:r>
              <w:rPr>
                <w:rFonts w:asciiTheme="minorEastAsia" w:hAnsiTheme="minorEastAsia" w:hint="eastAsia"/>
                <w:color w:val="000000"/>
                <w:szCs w:val="21"/>
              </w:rPr>
              <w:t>与实验安全</w:t>
            </w:r>
          </w:p>
        </w:tc>
        <w:tc>
          <w:tcPr>
            <w:tcW w:w="1822" w:type="pct"/>
            <w:vAlign w:val="center"/>
          </w:tcPr>
          <w:p w14:paraId="578949BF" w14:textId="002E1223" w:rsidR="00461595" w:rsidRDefault="00461595"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了解实验室提供的</w:t>
            </w:r>
            <w:r w:rsidR="00493EFA">
              <w:rPr>
                <w:rFonts w:asciiTheme="minorEastAsia" w:hAnsiTheme="minorEastAsia" w:hint="eastAsia"/>
                <w:color w:val="000000"/>
                <w:szCs w:val="21"/>
              </w:rPr>
              <w:t>各种</w:t>
            </w:r>
            <w:r>
              <w:rPr>
                <w:rFonts w:asciiTheme="minorEastAsia" w:hAnsiTheme="minorEastAsia" w:hint="eastAsia"/>
                <w:color w:val="000000"/>
                <w:szCs w:val="21"/>
              </w:rPr>
              <w:t>资源，</w:t>
            </w:r>
            <w:r w:rsidR="00493EFA">
              <w:rPr>
                <w:rFonts w:asciiTheme="minorEastAsia" w:hAnsiTheme="minorEastAsia" w:hint="eastAsia"/>
                <w:color w:val="000000"/>
                <w:szCs w:val="21"/>
              </w:rPr>
              <w:t>熟悉</w:t>
            </w:r>
            <w:r>
              <w:rPr>
                <w:rFonts w:asciiTheme="minorEastAsia" w:hAnsiTheme="minorEastAsia" w:hint="eastAsia"/>
                <w:color w:val="000000"/>
                <w:szCs w:val="21"/>
              </w:rPr>
              <w:t>实验安全及实验室使用要求</w:t>
            </w:r>
            <w:r w:rsidR="00493EFA">
              <w:rPr>
                <w:rFonts w:asciiTheme="minorEastAsia" w:hAnsiTheme="minorEastAsia" w:hint="eastAsia"/>
                <w:color w:val="000000"/>
                <w:szCs w:val="21"/>
              </w:rPr>
              <w:t>，能够在实验过程中遵守实验室的各项管理制度。</w:t>
            </w:r>
          </w:p>
        </w:tc>
        <w:tc>
          <w:tcPr>
            <w:tcW w:w="396" w:type="pct"/>
            <w:vMerge/>
            <w:vAlign w:val="center"/>
          </w:tcPr>
          <w:p w14:paraId="48DF099D" w14:textId="77777777" w:rsidR="00461595" w:rsidRDefault="00461595" w:rsidP="00CA7E54">
            <w:pPr>
              <w:jc w:val="center"/>
              <w:rPr>
                <w:rFonts w:asciiTheme="minorEastAsia" w:hAnsiTheme="minorEastAsia"/>
                <w:szCs w:val="21"/>
              </w:rPr>
            </w:pPr>
          </w:p>
        </w:tc>
        <w:tc>
          <w:tcPr>
            <w:tcW w:w="411" w:type="pct"/>
            <w:vMerge/>
            <w:vAlign w:val="center"/>
          </w:tcPr>
          <w:p w14:paraId="2F80B516" w14:textId="77777777" w:rsidR="00461595" w:rsidRDefault="00461595" w:rsidP="00CA7E54">
            <w:pPr>
              <w:jc w:val="center"/>
              <w:rPr>
                <w:rFonts w:asciiTheme="minorEastAsia" w:hAnsiTheme="minorEastAsia"/>
                <w:szCs w:val="21"/>
              </w:rPr>
            </w:pPr>
          </w:p>
        </w:tc>
        <w:tc>
          <w:tcPr>
            <w:tcW w:w="472" w:type="pct"/>
            <w:vMerge/>
            <w:vAlign w:val="center"/>
          </w:tcPr>
          <w:p w14:paraId="77AFD9CA" w14:textId="77777777" w:rsidR="00461595" w:rsidRDefault="00461595" w:rsidP="00CA7E54">
            <w:pPr>
              <w:widowControl/>
              <w:jc w:val="center"/>
              <w:rPr>
                <w:rFonts w:asciiTheme="minorEastAsia" w:hAnsiTheme="minorEastAsia" w:cs="宋体"/>
                <w:color w:val="000000"/>
                <w:kern w:val="0"/>
                <w:szCs w:val="21"/>
              </w:rPr>
            </w:pPr>
          </w:p>
        </w:tc>
      </w:tr>
      <w:tr w:rsidR="00E1149E" w:rsidRPr="009C5AAB" w14:paraId="09DADFF2" w14:textId="77777777" w:rsidTr="000B15DE">
        <w:trPr>
          <w:jc w:val="center"/>
        </w:trPr>
        <w:tc>
          <w:tcPr>
            <w:tcW w:w="240" w:type="pct"/>
            <w:vMerge w:val="restart"/>
            <w:vAlign w:val="center"/>
          </w:tcPr>
          <w:p w14:paraId="35234218" w14:textId="17898FB5" w:rsidR="00E1149E" w:rsidRPr="009C5AAB" w:rsidRDefault="00E1149E" w:rsidP="00CA7E54">
            <w:pPr>
              <w:widowControl/>
              <w:jc w:val="center"/>
              <w:rPr>
                <w:rFonts w:asciiTheme="minorEastAsia" w:hAnsiTheme="minorEastAsia"/>
                <w:szCs w:val="21"/>
              </w:rPr>
            </w:pPr>
            <w:r>
              <w:rPr>
                <w:rFonts w:asciiTheme="minorEastAsia" w:hAnsiTheme="minorEastAsia" w:hint="eastAsia"/>
                <w:szCs w:val="21"/>
              </w:rPr>
              <w:t>2</w:t>
            </w:r>
          </w:p>
        </w:tc>
        <w:tc>
          <w:tcPr>
            <w:tcW w:w="708" w:type="pct"/>
            <w:vMerge w:val="restart"/>
            <w:vAlign w:val="center"/>
          </w:tcPr>
          <w:p w14:paraId="24AB7507" w14:textId="1BF16A59" w:rsidR="00E1149E" w:rsidRPr="009C5AAB" w:rsidRDefault="00E1149E" w:rsidP="00CA7E54">
            <w:pPr>
              <w:widowControl/>
              <w:jc w:val="center"/>
              <w:rPr>
                <w:rFonts w:asciiTheme="minorEastAsia" w:hAnsiTheme="minorEastAsia"/>
                <w:szCs w:val="21"/>
              </w:rPr>
            </w:pPr>
            <w:r>
              <w:rPr>
                <w:rFonts w:asciiTheme="minorEastAsia" w:hAnsiTheme="minorEastAsia" w:hint="eastAsia"/>
                <w:szCs w:val="21"/>
              </w:rPr>
              <w:t>工程与项目</w:t>
            </w:r>
          </w:p>
        </w:tc>
        <w:tc>
          <w:tcPr>
            <w:tcW w:w="950" w:type="pct"/>
            <w:vAlign w:val="center"/>
          </w:tcPr>
          <w:p w14:paraId="60B56402" w14:textId="58EB1662" w:rsidR="00E1149E" w:rsidRDefault="00E1149E" w:rsidP="00CA7E54">
            <w:pPr>
              <w:rPr>
                <w:rFonts w:asciiTheme="minorEastAsia" w:hAnsiTheme="minorEastAsia"/>
                <w:color w:val="000000"/>
                <w:szCs w:val="21"/>
              </w:rPr>
            </w:pPr>
            <w:r>
              <w:rPr>
                <w:rFonts w:asciiTheme="minorEastAsia" w:hAnsiTheme="minorEastAsia" w:hint="eastAsia"/>
                <w:color w:val="000000"/>
                <w:szCs w:val="21"/>
              </w:rPr>
              <w:t>科学、</w:t>
            </w:r>
            <w:r w:rsidR="00C556D8">
              <w:rPr>
                <w:rFonts w:asciiTheme="minorEastAsia" w:hAnsiTheme="minorEastAsia" w:hint="eastAsia"/>
                <w:color w:val="000000"/>
                <w:szCs w:val="21"/>
              </w:rPr>
              <w:t>技术与</w:t>
            </w:r>
            <w:r>
              <w:rPr>
                <w:rFonts w:asciiTheme="minorEastAsia" w:hAnsiTheme="minorEastAsia" w:hint="eastAsia"/>
                <w:color w:val="000000"/>
                <w:szCs w:val="21"/>
              </w:rPr>
              <w:t>工程的概念</w:t>
            </w:r>
          </w:p>
        </w:tc>
        <w:tc>
          <w:tcPr>
            <w:tcW w:w="1822" w:type="pct"/>
            <w:vAlign w:val="center"/>
          </w:tcPr>
          <w:p w14:paraId="29CA9218" w14:textId="5D70C6A4" w:rsidR="00E1149E" w:rsidRDefault="00754C6C"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了解</w:t>
            </w:r>
            <w:r w:rsidR="00E1149E">
              <w:rPr>
                <w:rFonts w:asciiTheme="minorEastAsia" w:hAnsiTheme="minorEastAsia" w:hint="eastAsia"/>
                <w:color w:val="000000"/>
                <w:szCs w:val="21"/>
              </w:rPr>
              <w:t>理解科学、</w:t>
            </w:r>
            <w:r w:rsidR="00C556D8">
              <w:rPr>
                <w:rFonts w:asciiTheme="minorEastAsia" w:hAnsiTheme="minorEastAsia" w:hint="eastAsia"/>
                <w:color w:val="000000"/>
                <w:szCs w:val="21"/>
              </w:rPr>
              <w:t>技术与</w:t>
            </w:r>
            <w:r w:rsidR="00E1149E">
              <w:rPr>
                <w:rFonts w:asciiTheme="minorEastAsia" w:hAnsiTheme="minorEastAsia" w:hint="eastAsia"/>
                <w:color w:val="000000"/>
                <w:szCs w:val="21"/>
              </w:rPr>
              <w:t>工程的基本概念</w:t>
            </w:r>
            <w:r>
              <w:rPr>
                <w:rFonts w:asciiTheme="minorEastAsia" w:hAnsiTheme="minorEastAsia" w:hint="eastAsia"/>
                <w:color w:val="000000"/>
                <w:szCs w:val="21"/>
              </w:rPr>
              <w:t>，了解它们的</w:t>
            </w:r>
            <w:r w:rsidR="00E1149E">
              <w:rPr>
                <w:rFonts w:asciiTheme="minorEastAsia" w:hAnsiTheme="minorEastAsia" w:hint="eastAsia"/>
                <w:color w:val="000000"/>
                <w:szCs w:val="21"/>
              </w:rPr>
              <w:t>特点</w:t>
            </w:r>
            <w:r>
              <w:rPr>
                <w:rFonts w:asciiTheme="minorEastAsia" w:hAnsiTheme="minorEastAsia" w:hint="eastAsia"/>
                <w:color w:val="000000"/>
                <w:szCs w:val="21"/>
              </w:rPr>
              <w:t>与</w:t>
            </w:r>
            <w:r w:rsidR="00E1149E">
              <w:rPr>
                <w:rFonts w:asciiTheme="minorEastAsia" w:hAnsiTheme="minorEastAsia" w:hint="eastAsia"/>
                <w:color w:val="000000"/>
                <w:szCs w:val="21"/>
              </w:rPr>
              <w:t>关系。</w:t>
            </w:r>
          </w:p>
        </w:tc>
        <w:tc>
          <w:tcPr>
            <w:tcW w:w="396" w:type="pct"/>
            <w:vMerge w:val="restart"/>
            <w:vAlign w:val="center"/>
          </w:tcPr>
          <w:p w14:paraId="5B5375BD" w14:textId="17F2028C" w:rsidR="00E1149E" w:rsidRDefault="00E1149E" w:rsidP="00CA7E54">
            <w:pPr>
              <w:jc w:val="center"/>
              <w:rPr>
                <w:rFonts w:asciiTheme="minorEastAsia" w:hAnsiTheme="minorEastAsia"/>
                <w:szCs w:val="21"/>
              </w:rPr>
            </w:pPr>
            <w:r>
              <w:rPr>
                <w:rFonts w:asciiTheme="minorEastAsia" w:hAnsiTheme="minorEastAsia" w:hint="eastAsia"/>
                <w:szCs w:val="21"/>
              </w:rPr>
              <w:t>1</w:t>
            </w:r>
          </w:p>
        </w:tc>
        <w:tc>
          <w:tcPr>
            <w:tcW w:w="411" w:type="pct"/>
            <w:vMerge w:val="restart"/>
            <w:vAlign w:val="center"/>
          </w:tcPr>
          <w:p w14:paraId="2BD8B764" w14:textId="399E707A" w:rsidR="00E1149E" w:rsidRPr="009C5AAB" w:rsidRDefault="00E1149E" w:rsidP="00CA7E54">
            <w:pPr>
              <w:jc w:val="center"/>
              <w:rPr>
                <w:rFonts w:asciiTheme="minorEastAsia" w:hAnsiTheme="minorEastAsia"/>
                <w:szCs w:val="21"/>
              </w:rPr>
            </w:pPr>
            <w:r>
              <w:rPr>
                <w:rFonts w:asciiTheme="minorEastAsia" w:hAnsiTheme="minorEastAsia" w:hint="eastAsia"/>
                <w:szCs w:val="21"/>
              </w:rPr>
              <w:t>课堂讲授</w:t>
            </w:r>
          </w:p>
        </w:tc>
        <w:tc>
          <w:tcPr>
            <w:tcW w:w="472" w:type="pct"/>
            <w:vMerge w:val="restart"/>
            <w:vAlign w:val="center"/>
          </w:tcPr>
          <w:p w14:paraId="3400481A" w14:textId="3190109F" w:rsidR="00E1149E" w:rsidRDefault="00E1149E" w:rsidP="00E1149E">
            <w:pPr>
              <w:widowControl/>
              <w:rPr>
                <w:rFonts w:asciiTheme="minorEastAsia" w:hAnsiTheme="minorEastAsia" w:cs="宋体"/>
                <w:color w:val="000000"/>
                <w:kern w:val="0"/>
                <w:szCs w:val="21"/>
              </w:rPr>
            </w:pPr>
            <w:r>
              <w:rPr>
                <w:rFonts w:asciiTheme="minorEastAsia" w:hAnsiTheme="minorEastAsia" w:cs="宋体" w:hint="eastAsia"/>
                <w:color w:val="000000"/>
                <w:kern w:val="0"/>
                <w:szCs w:val="21"/>
              </w:rPr>
              <w:t>5、6、8、9</w:t>
            </w:r>
          </w:p>
        </w:tc>
      </w:tr>
      <w:tr w:rsidR="00E1149E" w:rsidRPr="009C5AAB" w14:paraId="192D0BE1" w14:textId="77777777" w:rsidTr="000B15DE">
        <w:trPr>
          <w:jc w:val="center"/>
        </w:trPr>
        <w:tc>
          <w:tcPr>
            <w:tcW w:w="240" w:type="pct"/>
            <w:vMerge/>
            <w:vAlign w:val="center"/>
          </w:tcPr>
          <w:p w14:paraId="6605F98D" w14:textId="77777777" w:rsidR="00E1149E" w:rsidRDefault="00E1149E" w:rsidP="00CA7E54">
            <w:pPr>
              <w:widowControl/>
              <w:jc w:val="center"/>
              <w:rPr>
                <w:rFonts w:asciiTheme="minorEastAsia" w:hAnsiTheme="minorEastAsia"/>
                <w:szCs w:val="21"/>
              </w:rPr>
            </w:pPr>
          </w:p>
        </w:tc>
        <w:tc>
          <w:tcPr>
            <w:tcW w:w="708" w:type="pct"/>
            <w:vMerge/>
            <w:vAlign w:val="center"/>
          </w:tcPr>
          <w:p w14:paraId="0E4378C2" w14:textId="77777777" w:rsidR="00E1149E" w:rsidRDefault="00E1149E" w:rsidP="00CA7E54">
            <w:pPr>
              <w:widowControl/>
              <w:jc w:val="center"/>
              <w:rPr>
                <w:rFonts w:asciiTheme="minorEastAsia" w:hAnsiTheme="minorEastAsia"/>
                <w:szCs w:val="21"/>
              </w:rPr>
            </w:pPr>
          </w:p>
        </w:tc>
        <w:tc>
          <w:tcPr>
            <w:tcW w:w="950" w:type="pct"/>
            <w:vAlign w:val="center"/>
          </w:tcPr>
          <w:p w14:paraId="4D7C587B" w14:textId="3AEDDE9E" w:rsidR="00E1149E" w:rsidRDefault="00E1149E" w:rsidP="00CA7E54">
            <w:pPr>
              <w:rPr>
                <w:rFonts w:asciiTheme="minorEastAsia" w:hAnsiTheme="minorEastAsia"/>
                <w:color w:val="000000"/>
                <w:szCs w:val="21"/>
              </w:rPr>
            </w:pPr>
            <w:r>
              <w:rPr>
                <w:rFonts w:asciiTheme="minorEastAsia" w:hAnsiTheme="minorEastAsia" w:hint="eastAsia"/>
                <w:color w:val="000000"/>
                <w:szCs w:val="21"/>
              </w:rPr>
              <w:t>工程项目管理的基本概念与</w:t>
            </w:r>
            <w:r w:rsidR="008A01EE">
              <w:rPr>
                <w:rFonts w:asciiTheme="minorEastAsia" w:hAnsiTheme="minorEastAsia" w:hint="eastAsia"/>
                <w:color w:val="000000"/>
                <w:szCs w:val="21"/>
              </w:rPr>
              <w:t>基本方法</w:t>
            </w:r>
          </w:p>
        </w:tc>
        <w:tc>
          <w:tcPr>
            <w:tcW w:w="1822" w:type="pct"/>
            <w:vAlign w:val="center"/>
          </w:tcPr>
          <w:p w14:paraId="365B54C1" w14:textId="69DD52DB" w:rsidR="00E1149E" w:rsidRDefault="00E1149E"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了解工程项目的目标与范围、人员管理、项目计划、进度管理、成本管理、质量管理、资源管理、采购管理、沟通</w:t>
            </w:r>
            <w:r w:rsidR="008A01EE">
              <w:rPr>
                <w:rFonts w:asciiTheme="minorEastAsia" w:hAnsiTheme="minorEastAsia" w:hint="eastAsia"/>
                <w:color w:val="000000"/>
                <w:szCs w:val="21"/>
              </w:rPr>
              <w:t>与</w:t>
            </w:r>
            <w:r>
              <w:rPr>
                <w:rFonts w:asciiTheme="minorEastAsia" w:hAnsiTheme="minorEastAsia" w:hint="eastAsia"/>
                <w:color w:val="000000"/>
                <w:szCs w:val="21"/>
              </w:rPr>
              <w:t>冲突管理、风险管理的概念</w:t>
            </w:r>
            <w:r w:rsidR="008A01EE">
              <w:rPr>
                <w:rFonts w:asciiTheme="minorEastAsia" w:hAnsiTheme="minorEastAsia" w:hint="eastAsia"/>
                <w:color w:val="000000"/>
                <w:szCs w:val="21"/>
              </w:rPr>
              <w:t>和基本原理</w:t>
            </w:r>
            <w:r>
              <w:rPr>
                <w:rFonts w:asciiTheme="minorEastAsia" w:hAnsiTheme="minorEastAsia" w:hint="eastAsia"/>
                <w:color w:val="000000"/>
                <w:szCs w:val="21"/>
              </w:rPr>
              <w:t>，</w:t>
            </w:r>
            <w:r w:rsidR="005D0EBE">
              <w:rPr>
                <w:rFonts w:asciiTheme="minorEastAsia" w:hAnsiTheme="minorEastAsia" w:hint="eastAsia"/>
                <w:color w:val="000000"/>
                <w:szCs w:val="21"/>
              </w:rPr>
              <w:t>初步掌握任务分解、团队分工与协作、成本控制与评估、人员沟通交流的基本方法。</w:t>
            </w:r>
          </w:p>
        </w:tc>
        <w:tc>
          <w:tcPr>
            <w:tcW w:w="396" w:type="pct"/>
            <w:vMerge/>
            <w:vAlign w:val="center"/>
          </w:tcPr>
          <w:p w14:paraId="68CF436E" w14:textId="77777777" w:rsidR="00E1149E" w:rsidRDefault="00E1149E" w:rsidP="00CA7E54">
            <w:pPr>
              <w:jc w:val="center"/>
              <w:rPr>
                <w:rFonts w:asciiTheme="minorEastAsia" w:hAnsiTheme="minorEastAsia"/>
                <w:szCs w:val="21"/>
              </w:rPr>
            </w:pPr>
          </w:p>
        </w:tc>
        <w:tc>
          <w:tcPr>
            <w:tcW w:w="411" w:type="pct"/>
            <w:vMerge/>
            <w:vAlign w:val="center"/>
          </w:tcPr>
          <w:p w14:paraId="725AD290" w14:textId="77777777" w:rsidR="00E1149E" w:rsidRDefault="00E1149E" w:rsidP="00CA7E54">
            <w:pPr>
              <w:jc w:val="center"/>
              <w:rPr>
                <w:rFonts w:asciiTheme="minorEastAsia" w:hAnsiTheme="minorEastAsia"/>
                <w:szCs w:val="21"/>
              </w:rPr>
            </w:pPr>
          </w:p>
        </w:tc>
        <w:tc>
          <w:tcPr>
            <w:tcW w:w="472" w:type="pct"/>
            <w:vMerge/>
            <w:vAlign w:val="center"/>
          </w:tcPr>
          <w:p w14:paraId="214CC4F7" w14:textId="1A86E4EF" w:rsidR="00E1149E" w:rsidRDefault="00E1149E" w:rsidP="00E1149E">
            <w:pPr>
              <w:widowControl/>
              <w:rPr>
                <w:rFonts w:asciiTheme="minorEastAsia" w:hAnsiTheme="minorEastAsia" w:cs="宋体"/>
                <w:color w:val="000000"/>
                <w:kern w:val="0"/>
                <w:szCs w:val="21"/>
              </w:rPr>
            </w:pPr>
          </w:p>
        </w:tc>
      </w:tr>
      <w:tr w:rsidR="00E1149E" w:rsidRPr="009C5AAB" w14:paraId="0041CF65" w14:textId="77777777" w:rsidTr="000B15DE">
        <w:trPr>
          <w:jc w:val="center"/>
        </w:trPr>
        <w:tc>
          <w:tcPr>
            <w:tcW w:w="240" w:type="pct"/>
            <w:vMerge/>
            <w:vAlign w:val="center"/>
          </w:tcPr>
          <w:p w14:paraId="39B2D664" w14:textId="77777777" w:rsidR="00E1149E" w:rsidRDefault="00E1149E" w:rsidP="00CA7E54">
            <w:pPr>
              <w:widowControl/>
              <w:jc w:val="center"/>
              <w:rPr>
                <w:rFonts w:asciiTheme="minorEastAsia" w:hAnsiTheme="minorEastAsia"/>
                <w:szCs w:val="21"/>
              </w:rPr>
            </w:pPr>
          </w:p>
        </w:tc>
        <w:tc>
          <w:tcPr>
            <w:tcW w:w="708" w:type="pct"/>
            <w:vMerge/>
            <w:vAlign w:val="center"/>
          </w:tcPr>
          <w:p w14:paraId="1CD78423" w14:textId="77777777" w:rsidR="00E1149E" w:rsidRDefault="00E1149E" w:rsidP="00CA7E54">
            <w:pPr>
              <w:widowControl/>
              <w:jc w:val="center"/>
              <w:rPr>
                <w:rFonts w:asciiTheme="minorEastAsia" w:hAnsiTheme="minorEastAsia"/>
                <w:szCs w:val="21"/>
              </w:rPr>
            </w:pPr>
          </w:p>
        </w:tc>
        <w:tc>
          <w:tcPr>
            <w:tcW w:w="950" w:type="pct"/>
            <w:vAlign w:val="center"/>
          </w:tcPr>
          <w:p w14:paraId="12F4E2F9" w14:textId="43D164D7" w:rsidR="00E1149E" w:rsidRDefault="00E1149E" w:rsidP="00CA7E54">
            <w:pPr>
              <w:rPr>
                <w:rFonts w:asciiTheme="minorEastAsia" w:hAnsiTheme="minorEastAsia"/>
                <w:color w:val="000000"/>
                <w:szCs w:val="21"/>
              </w:rPr>
            </w:pPr>
            <w:r>
              <w:rPr>
                <w:rFonts w:asciiTheme="minorEastAsia" w:hAnsiTheme="minorEastAsia" w:hint="eastAsia"/>
                <w:color w:val="000000"/>
                <w:szCs w:val="21"/>
              </w:rPr>
              <w:t>工程师的职业道德与行为规范</w:t>
            </w:r>
          </w:p>
        </w:tc>
        <w:tc>
          <w:tcPr>
            <w:tcW w:w="1822" w:type="pct"/>
            <w:vAlign w:val="center"/>
          </w:tcPr>
          <w:p w14:paraId="57B41D08" w14:textId="699A985F" w:rsidR="00E1149E" w:rsidRDefault="005D0EBE"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了解工程师的职业道德与行为规范的基本要求，理解应如何</w:t>
            </w:r>
            <w:r w:rsidR="005A773C">
              <w:rPr>
                <w:rFonts w:asciiTheme="minorEastAsia" w:hAnsiTheme="minorEastAsia" w:hint="eastAsia"/>
                <w:color w:val="000000"/>
                <w:szCs w:val="21"/>
              </w:rPr>
              <w:t>在本课程的学习过程中</w:t>
            </w:r>
            <w:r>
              <w:rPr>
                <w:rFonts w:asciiTheme="minorEastAsia" w:hAnsiTheme="minorEastAsia" w:hint="eastAsia"/>
                <w:color w:val="000000"/>
                <w:szCs w:val="21"/>
              </w:rPr>
              <w:t>做到</w:t>
            </w:r>
            <w:r w:rsidR="005A773C" w:rsidRPr="00AB5546">
              <w:rPr>
                <w:rFonts w:asciiTheme="minorEastAsia" w:hAnsiTheme="minorEastAsia" w:hint="eastAsia"/>
                <w:szCs w:val="21"/>
              </w:rPr>
              <w:t>遵守工程职业道德规范</w:t>
            </w:r>
            <w:r w:rsidR="005A773C">
              <w:rPr>
                <w:rFonts w:asciiTheme="minorEastAsia" w:hAnsiTheme="minorEastAsia" w:hint="eastAsia"/>
                <w:szCs w:val="21"/>
              </w:rPr>
              <w:t>。</w:t>
            </w:r>
          </w:p>
        </w:tc>
        <w:tc>
          <w:tcPr>
            <w:tcW w:w="396" w:type="pct"/>
            <w:vMerge/>
            <w:vAlign w:val="center"/>
          </w:tcPr>
          <w:p w14:paraId="33CAAD0D" w14:textId="77777777" w:rsidR="00E1149E" w:rsidRDefault="00E1149E" w:rsidP="00CA7E54">
            <w:pPr>
              <w:jc w:val="center"/>
              <w:rPr>
                <w:rFonts w:asciiTheme="minorEastAsia" w:hAnsiTheme="minorEastAsia"/>
                <w:szCs w:val="21"/>
              </w:rPr>
            </w:pPr>
          </w:p>
        </w:tc>
        <w:tc>
          <w:tcPr>
            <w:tcW w:w="411" w:type="pct"/>
            <w:vMerge/>
            <w:vAlign w:val="center"/>
          </w:tcPr>
          <w:p w14:paraId="015D89D8" w14:textId="77777777" w:rsidR="00E1149E" w:rsidRDefault="00E1149E" w:rsidP="00CA7E54">
            <w:pPr>
              <w:jc w:val="center"/>
              <w:rPr>
                <w:rFonts w:asciiTheme="minorEastAsia" w:hAnsiTheme="minorEastAsia"/>
                <w:szCs w:val="21"/>
              </w:rPr>
            </w:pPr>
          </w:p>
        </w:tc>
        <w:tc>
          <w:tcPr>
            <w:tcW w:w="472" w:type="pct"/>
            <w:vMerge/>
            <w:vAlign w:val="center"/>
          </w:tcPr>
          <w:p w14:paraId="7C7DC6D5" w14:textId="77777777" w:rsidR="00E1149E" w:rsidRDefault="00E1149E" w:rsidP="00E1149E">
            <w:pPr>
              <w:widowControl/>
              <w:rPr>
                <w:rFonts w:asciiTheme="minorEastAsia" w:hAnsiTheme="minorEastAsia" w:cs="宋体"/>
                <w:color w:val="000000"/>
                <w:kern w:val="0"/>
                <w:szCs w:val="21"/>
              </w:rPr>
            </w:pPr>
          </w:p>
        </w:tc>
      </w:tr>
      <w:tr w:rsidR="00206DDD" w:rsidRPr="009C5AAB" w14:paraId="21A79E6B" w14:textId="77777777" w:rsidTr="000B15DE">
        <w:trPr>
          <w:jc w:val="center"/>
        </w:trPr>
        <w:tc>
          <w:tcPr>
            <w:tcW w:w="240" w:type="pct"/>
            <w:vMerge w:val="restart"/>
            <w:vAlign w:val="center"/>
          </w:tcPr>
          <w:p w14:paraId="470AC6A9" w14:textId="1F0FACBA" w:rsidR="00206DDD" w:rsidRPr="009C5AAB" w:rsidRDefault="00206DDD" w:rsidP="00CA7E54">
            <w:pPr>
              <w:widowControl/>
              <w:jc w:val="center"/>
              <w:rPr>
                <w:rFonts w:asciiTheme="minorEastAsia" w:hAnsiTheme="minorEastAsia"/>
                <w:szCs w:val="21"/>
              </w:rPr>
            </w:pPr>
            <w:r>
              <w:rPr>
                <w:rFonts w:asciiTheme="minorEastAsia" w:hAnsiTheme="minorEastAsia" w:hint="eastAsia"/>
                <w:szCs w:val="21"/>
              </w:rPr>
              <w:t>3</w:t>
            </w:r>
          </w:p>
        </w:tc>
        <w:tc>
          <w:tcPr>
            <w:tcW w:w="708" w:type="pct"/>
            <w:vMerge w:val="restart"/>
            <w:vAlign w:val="center"/>
          </w:tcPr>
          <w:p w14:paraId="0374122C" w14:textId="3F10FC33" w:rsidR="00206DDD" w:rsidRPr="009C5AAB" w:rsidRDefault="00206DDD" w:rsidP="00CA7E54">
            <w:pPr>
              <w:widowControl/>
              <w:jc w:val="center"/>
              <w:rPr>
                <w:rFonts w:asciiTheme="minorEastAsia" w:hAnsiTheme="minorEastAsia"/>
                <w:szCs w:val="21"/>
              </w:rPr>
            </w:pPr>
            <w:r>
              <w:rPr>
                <w:rFonts w:asciiTheme="minorEastAsia" w:hAnsiTheme="minorEastAsia" w:hint="eastAsia"/>
                <w:szCs w:val="21"/>
              </w:rPr>
              <w:t>电子系统设计方法</w:t>
            </w:r>
          </w:p>
        </w:tc>
        <w:tc>
          <w:tcPr>
            <w:tcW w:w="950" w:type="pct"/>
            <w:vAlign w:val="center"/>
          </w:tcPr>
          <w:p w14:paraId="16E9CE1F" w14:textId="3FCFE92A" w:rsidR="00206DDD" w:rsidRDefault="00206DDD" w:rsidP="00CA7E54">
            <w:pPr>
              <w:rPr>
                <w:rFonts w:asciiTheme="minorEastAsia" w:hAnsiTheme="minorEastAsia"/>
                <w:color w:val="000000"/>
                <w:szCs w:val="21"/>
              </w:rPr>
            </w:pPr>
            <w:r>
              <w:rPr>
                <w:rFonts w:asciiTheme="minorEastAsia" w:hAnsiTheme="minorEastAsia" w:hint="eastAsia"/>
                <w:color w:val="000000"/>
                <w:szCs w:val="21"/>
              </w:rPr>
              <w:t>电子系统的基本设计方法</w:t>
            </w:r>
          </w:p>
        </w:tc>
        <w:tc>
          <w:tcPr>
            <w:tcW w:w="1822" w:type="pct"/>
            <w:vAlign w:val="center"/>
          </w:tcPr>
          <w:p w14:paraId="22952E37" w14:textId="714311FB" w:rsidR="00206DDD" w:rsidRDefault="00206DDD"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了解电子系统设计的基本设计方法：自顶向下法、自底向上法、组合法。</w:t>
            </w:r>
          </w:p>
        </w:tc>
        <w:tc>
          <w:tcPr>
            <w:tcW w:w="396" w:type="pct"/>
            <w:vMerge w:val="restart"/>
            <w:vAlign w:val="center"/>
          </w:tcPr>
          <w:p w14:paraId="501ABB3D" w14:textId="6F8390B5" w:rsidR="00206DDD" w:rsidRDefault="00206DDD" w:rsidP="00CA7E54">
            <w:pPr>
              <w:jc w:val="center"/>
              <w:rPr>
                <w:rFonts w:asciiTheme="minorEastAsia" w:hAnsiTheme="minorEastAsia"/>
                <w:szCs w:val="21"/>
              </w:rPr>
            </w:pPr>
            <w:r>
              <w:rPr>
                <w:rFonts w:asciiTheme="minorEastAsia" w:hAnsiTheme="minorEastAsia"/>
                <w:szCs w:val="21"/>
              </w:rPr>
              <w:t>4</w:t>
            </w:r>
          </w:p>
        </w:tc>
        <w:tc>
          <w:tcPr>
            <w:tcW w:w="411" w:type="pct"/>
            <w:vMerge w:val="restart"/>
            <w:vAlign w:val="center"/>
          </w:tcPr>
          <w:p w14:paraId="2C8DE309" w14:textId="341ABF25" w:rsidR="00206DDD" w:rsidRPr="009C5AAB" w:rsidRDefault="00206DDD" w:rsidP="00CA7E54">
            <w:pPr>
              <w:jc w:val="center"/>
              <w:rPr>
                <w:rFonts w:asciiTheme="minorEastAsia" w:hAnsiTheme="minorEastAsia"/>
                <w:szCs w:val="21"/>
              </w:rPr>
            </w:pPr>
            <w:r>
              <w:rPr>
                <w:rFonts w:asciiTheme="minorEastAsia" w:hAnsiTheme="minorEastAsia" w:hint="eastAsia"/>
                <w:szCs w:val="21"/>
              </w:rPr>
              <w:t>课堂讲授</w:t>
            </w:r>
          </w:p>
        </w:tc>
        <w:tc>
          <w:tcPr>
            <w:tcW w:w="472" w:type="pct"/>
            <w:vMerge w:val="restart"/>
            <w:vAlign w:val="center"/>
          </w:tcPr>
          <w:p w14:paraId="5A4B9BDF" w14:textId="477E80BE" w:rsidR="00206DDD" w:rsidRDefault="00206DDD" w:rsidP="00E1149E">
            <w:pPr>
              <w:rPr>
                <w:rFonts w:asciiTheme="minorEastAsia" w:hAnsiTheme="minorEastAsia" w:cs="宋体"/>
                <w:color w:val="000000"/>
                <w:kern w:val="0"/>
                <w:szCs w:val="21"/>
              </w:rPr>
            </w:pPr>
            <w:r>
              <w:rPr>
                <w:rFonts w:asciiTheme="minorEastAsia" w:hAnsiTheme="minorEastAsia" w:cs="宋体" w:hint="eastAsia"/>
                <w:color w:val="000000"/>
                <w:kern w:val="0"/>
                <w:szCs w:val="21"/>
              </w:rPr>
              <w:t>1、2、3、</w:t>
            </w:r>
            <w:r w:rsidR="00E87014">
              <w:rPr>
                <w:rFonts w:asciiTheme="minorEastAsia" w:hAnsiTheme="minorEastAsia" w:cs="宋体" w:hint="eastAsia"/>
                <w:color w:val="000000"/>
                <w:kern w:val="0"/>
                <w:szCs w:val="21"/>
              </w:rPr>
              <w:t>4、5、7</w:t>
            </w:r>
          </w:p>
        </w:tc>
      </w:tr>
      <w:tr w:rsidR="00206DDD" w:rsidRPr="009C5AAB" w14:paraId="7BD5C84D" w14:textId="77777777" w:rsidTr="000B15DE">
        <w:trPr>
          <w:jc w:val="center"/>
        </w:trPr>
        <w:tc>
          <w:tcPr>
            <w:tcW w:w="240" w:type="pct"/>
            <w:vMerge/>
            <w:vAlign w:val="center"/>
          </w:tcPr>
          <w:p w14:paraId="0A70A2D7" w14:textId="77777777" w:rsidR="00206DDD" w:rsidRDefault="00206DDD" w:rsidP="00CA7E54">
            <w:pPr>
              <w:widowControl/>
              <w:jc w:val="center"/>
              <w:rPr>
                <w:rFonts w:asciiTheme="minorEastAsia" w:hAnsiTheme="minorEastAsia"/>
                <w:szCs w:val="21"/>
              </w:rPr>
            </w:pPr>
          </w:p>
        </w:tc>
        <w:tc>
          <w:tcPr>
            <w:tcW w:w="708" w:type="pct"/>
            <w:vMerge/>
            <w:vAlign w:val="center"/>
          </w:tcPr>
          <w:p w14:paraId="1E23B83F" w14:textId="77777777" w:rsidR="00206DDD" w:rsidRDefault="00206DDD" w:rsidP="00CA7E54">
            <w:pPr>
              <w:widowControl/>
              <w:jc w:val="center"/>
              <w:rPr>
                <w:rFonts w:asciiTheme="minorEastAsia" w:hAnsiTheme="minorEastAsia"/>
                <w:szCs w:val="21"/>
              </w:rPr>
            </w:pPr>
          </w:p>
        </w:tc>
        <w:tc>
          <w:tcPr>
            <w:tcW w:w="950" w:type="pct"/>
            <w:vAlign w:val="center"/>
          </w:tcPr>
          <w:p w14:paraId="5B600DD2" w14:textId="7A1AB6D0" w:rsidR="00206DDD" w:rsidRDefault="00206DDD" w:rsidP="00CA7E54">
            <w:pPr>
              <w:rPr>
                <w:rFonts w:asciiTheme="minorEastAsia" w:hAnsiTheme="minorEastAsia"/>
                <w:color w:val="000000"/>
                <w:szCs w:val="21"/>
              </w:rPr>
            </w:pPr>
            <w:r>
              <w:rPr>
                <w:rFonts w:asciiTheme="minorEastAsia" w:hAnsiTheme="minorEastAsia" w:hint="eastAsia"/>
                <w:color w:val="000000"/>
                <w:szCs w:val="21"/>
              </w:rPr>
              <w:t>电子系统设计的一般流程</w:t>
            </w:r>
          </w:p>
        </w:tc>
        <w:tc>
          <w:tcPr>
            <w:tcW w:w="1822" w:type="pct"/>
            <w:vAlign w:val="center"/>
          </w:tcPr>
          <w:p w14:paraId="0EFF0F54" w14:textId="3AAD4795" w:rsidR="00206DDD" w:rsidRDefault="00206DDD"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理解电子系统设计的一般流程。</w:t>
            </w:r>
          </w:p>
        </w:tc>
        <w:tc>
          <w:tcPr>
            <w:tcW w:w="396" w:type="pct"/>
            <w:vMerge/>
            <w:vAlign w:val="center"/>
          </w:tcPr>
          <w:p w14:paraId="69FBBB6A" w14:textId="77777777" w:rsidR="00206DDD" w:rsidRDefault="00206DDD" w:rsidP="00CA7E54">
            <w:pPr>
              <w:jc w:val="center"/>
              <w:rPr>
                <w:rFonts w:asciiTheme="minorEastAsia" w:hAnsiTheme="minorEastAsia"/>
                <w:szCs w:val="21"/>
              </w:rPr>
            </w:pPr>
          </w:p>
        </w:tc>
        <w:tc>
          <w:tcPr>
            <w:tcW w:w="411" w:type="pct"/>
            <w:vMerge/>
            <w:vAlign w:val="center"/>
          </w:tcPr>
          <w:p w14:paraId="7951D0A8" w14:textId="77777777" w:rsidR="00206DDD" w:rsidRDefault="00206DDD" w:rsidP="00CA7E54">
            <w:pPr>
              <w:jc w:val="center"/>
              <w:rPr>
                <w:rFonts w:asciiTheme="minorEastAsia" w:hAnsiTheme="minorEastAsia"/>
                <w:szCs w:val="21"/>
              </w:rPr>
            </w:pPr>
          </w:p>
        </w:tc>
        <w:tc>
          <w:tcPr>
            <w:tcW w:w="472" w:type="pct"/>
            <w:vMerge/>
            <w:vAlign w:val="center"/>
          </w:tcPr>
          <w:p w14:paraId="52BEC699" w14:textId="034C5354" w:rsidR="00206DDD" w:rsidRDefault="00206DDD" w:rsidP="00E1149E">
            <w:pPr>
              <w:rPr>
                <w:rFonts w:asciiTheme="minorEastAsia" w:hAnsiTheme="minorEastAsia" w:cs="宋体"/>
                <w:color w:val="000000"/>
                <w:kern w:val="0"/>
                <w:szCs w:val="21"/>
              </w:rPr>
            </w:pPr>
          </w:p>
        </w:tc>
      </w:tr>
      <w:tr w:rsidR="00206DDD" w:rsidRPr="009C5AAB" w14:paraId="2945C4BF" w14:textId="77777777" w:rsidTr="000B15DE">
        <w:trPr>
          <w:jc w:val="center"/>
        </w:trPr>
        <w:tc>
          <w:tcPr>
            <w:tcW w:w="240" w:type="pct"/>
            <w:vMerge/>
            <w:vAlign w:val="center"/>
          </w:tcPr>
          <w:p w14:paraId="2C984A58" w14:textId="77777777" w:rsidR="00206DDD" w:rsidRDefault="00206DDD" w:rsidP="00CA7E54">
            <w:pPr>
              <w:widowControl/>
              <w:jc w:val="center"/>
              <w:rPr>
                <w:rFonts w:asciiTheme="minorEastAsia" w:hAnsiTheme="minorEastAsia"/>
                <w:szCs w:val="21"/>
              </w:rPr>
            </w:pPr>
          </w:p>
        </w:tc>
        <w:tc>
          <w:tcPr>
            <w:tcW w:w="708" w:type="pct"/>
            <w:vMerge/>
            <w:vAlign w:val="center"/>
          </w:tcPr>
          <w:p w14:paraId="6968DA0C" w14:textId="77777777" w:rsidR="00206DDD" w:rsidRDefault="00206DDD" w:rsidP="00CA7E54">
            <w:pPr>
              <w:widowControl/>
              <w:jc w:val="center"/>
              <w:rPr>
                <w:rFonts w:asciiTheme="minorEastAsia" w:hAnsiTheme="minorEastAsia"/>
                <w:szCs w:val="21"/>
              </w:rPr>
            </w:pPr>
          </w:p>
        </w:tc>
        <w:tc>
          <w:tcPr>
            <w:tcW w:w="950" w:type="pct"/>
            <w:vAlign w:val="center"/>
          </w:tcPr>
          <w:p w14:paraId="7681F485" w14:textId="51F7C3CF" w:rsidR="00206DDD" w:rsidRDefault="00206DDD" w:rsidP="00CA7E54">
            <w:pPr>
              <w:rPr>
                <w:rFonts w:asciiTheme="minorEastAsia" w:hAnsiTheme="minorEastAsia"/>
                <w:color w:val="000000"/>
                <w:szCs w:val="21"/>
              </w:rPr>
            </w:pPr>
            <w:r>
              <w:rPr>
                <w:rFonts w:asciiTheme="minorEastAsia" w:hAnsiTheme="minorEastAsia" w:hint="eastAsia"/>
                <w:color w:val="000000"/>
                <w:szCs w:val="21"/>
              </w:rPr>
              <w:t>任务分析与顶层方案设计</w:t>
            </w:r>
            <w:r w:rsidR="008B7255">
              <w:rPr>
                <w:rFonts w:asciiTheme="minorEastAsia" w:hAnsiTheme="minorEastAsia" w:hint="eastAsia"/>
                <w:color w:val="000000"/>
                <w:szCs w:val="21"/>
              </w:rPr>
              <w:t>方法</w:t>
            </w:r>
          </w:p>
        </w:tc>
        <w:tc>
          <w:tcPr>
            <w:tcW w:w="1822" w:type="pct"/>
            <w:vAlign w:val="center"/>
          </w:tcPr>
          <w:p w14:paraId="728E7D50" w14:textId="69BB6E1D" w:rsidR="00206DDD" w:rsidRDefault="00206DDD"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掌握任务分析的目的和方法，能够</w:t>
            </w:r>
            <w:r w:rsidR="00707807">
              <w:rPr>
                <w:rFonts w:asciiTheme="minorEastAsia" w:hAnsiTheme="minorEastAsia" w:hint="eastAsia"/>
                <w:color w:val="000000"/>
                <w:szCs w:val="21"/>
              </w:rPr>
              <w:t>对设计目标进行分解，对参数进行计算，会使用仿真工具和实验仪器对</w:t>
            </w:r>
            <w:r w:rsidR="00357334">
              <w:rPr>
                <w:rFonts w:asciiTheme="minorEastAsia" w:hAnsiTheme="minorEastAsia" w:hint="eastAsia"/>
                <w:color w:val="000000"/>
                <w:szCs w:val="21"/>
              </w:rPr>
              <w:t>系统</w:t>
            </w:r>
            <w:r w:rsidR="00707807">
              <w:rPr>
                <w:rFonts w:asciiTheme="minorEastAsia" w:hAnsiTheme="minorEastAsia" w:hint="eastAsia"/>
                <w:color w:val="000000"/>
                <w:szCs w:val="21"/>
              </w:rPr>
              <w:t>方案进行验证和评估</w:t>
            </w:r>
            <w:r w:rsidR="00264910">
              <w:rPr>
                <w:rFonts w:asciiTheme="minorEastAsia" w:hAnsiTheme="minorEastAsia" w:hint="eastAsia"/>
                <w:color w:val="000000"/>
                <w:szCs w:val="21"/>
              </w:rPr>
              <w:t>；</w:t>
            </w:r>
            <w:r w:rsidR="00707807">
              <w:rPr>
                <w:rFonts w:asciiTheme="minorEastAsia" w:hAnsiTheme="minorEastAsia" w:hint="eastAsia"/>
                <w:color w:val="000000"/>
                <w:szCs w:val="21"/>
              </w:rPr>
              <w:lastRenderedPageBreak/>
              <w:t>掌握系统结构框图的绘制方法。</w:t>
            </w:r>
          </w:p>
        </w:tc>
        <w:tc>
          <w:tcPr>
            <w:tcW w:w="396" w:type="pct"/>
            <w:vMerge/>
            <w:vAlign w:val="center"/>
          </w:tcPr>
          <w:p w14:paraId="5F6A4E96" w14:textId="77777777" w:rsidR="00206DDD" w:rsidRDefault="00206DDD" w:rsidP="00CA7E54">
            <w:pPr>
              <w:jc w:val="center"/>
              <w:rPr>
                <w:rFonts w:asciiTheme="minorEastAsia" w:hAnsiTheme="minorEastAsia"/>
                <w:szCs w:val="21"/>
              </w:rPr>
            </w:pPr>
          </w:p>
        </w:tc>
        <w:tc>
          <w:tcPr>
            <w:tcW w:w="411" w:type="pct"/>
            <w:vMerge/>
            <w:vAlign w:val="center"/>
          </w:tcPr>
          <w:p w14:paraId="0C55B952" w14:textId="77777777" w:rsidR="00206DDD" w:rsidRDefault="00206DDD" w:rsidP="00CA7E54">
            <w:pPr>
              <w:jc w:val="center"/>
              <w:rPr>
                <w:rFonts w:asciiTheme="minorEastAsia" w:hAnsiTheme="minorEastAsia"/>
                <w:szCs w:val="21"/>
              </w:rPr>
            </w:pPr>
          </w:p>
        </w:tc>
        <w:tc>
          <w:tcPr>
            <w:tcW w:w="472" w:type="pct"/>
            <w:vMerge/>
            <w:vAlign w:val="center"/>
          </w:tcPr>
          <w:p w14:paraId="4FB336AF" w14:textId="1E2665E8" w:rsidR="00206DDD" w:rsidRDefault="00206DDD" w:rsidP="00E1149E">
            <w:pPr>
              <w:rPr>
                <w:rFonts w:asciiTheme="minorEastAsia" w:hAnsiTheme="minorEastAsia" w:cs="宋体"/>
                <w:color w:val="000000"/>
                <w:kern w:val="0"/>
                <w:szCs w:val="21"/>
              </w:rPr>
            </w:pPr>
          </w:p>
        </w:tc>
      </w:tr>
      <w:tr w:rsidR="00206DDD" w:rsidRPr="009C5AAB" w14:paraId="71E77DE7" w14:textId="77777777" w:rsidTr="000B15DE">
        <w:trPr>
          <w:jc w:val="center"/>
        </w:trPr>
        <w:tc>
          <w:tcPr>
            <w:tcW w:w="240" w:type="pct"/>
            <w:vMerge/>
            <w:vAlign w:val="center"/>
          </w:tcPr>
          <w:p w14:paraId="104CC815" w14:textId="77777777" w:rsidR="00206DDD" w:rsidRDefault="00206DDD" w:rsidP="00CA7E54">
            <w:pPr>
              <w:widowControl/>
              <w:jc w:val="center"/>
              <w:rPr>
                <w:rFonts w:asciiTheme="minorEastAsia" w:hAnsiTheme="minorEastAsia"/>
                <w:szCs w:val="21"/>
              </w:rPr>
            </w:pPr>
          </w:p>
        </w:tc>
        <w:tc>
          <w:tcPr>
            <w:tcW w:w="708" w:type="pct"/>
            <w:vMerge/>
            <w:vAlign w:val="center"/>
          </w:tcPr>
          <w:p w14:paraId="6CA48D04" w14:textId="77777777" w:rsidR="00206DDD" w:rsidRDefault="00206DDD" w:rsidP="00CA7E54">
            <w:pPr>
              <w:widowControl/>
              <w:jc w:val="center"/>
              <w:rPr>
                <w:rFonts w:asciiTheme="minorEastAsia" w:hAnsiTheme="minorEastAsia"/>
                <w:szCs w:val="21"/>
              </w:rPr>
            </w:pPr>
          </w:p>
        </w:tc>
        <w:tc>
          <w:tcPr>
            <w:tcW w:w="950" w:type="pct"/>
            <w:vAlign w:val="center"/>
          </w:tcPr>
          <w:p w14:paraId="7FC2C5EA" w14:textId="291FBF42" w:rsidR="00206DDD" w:rsidRDefault="00206DDD" w:rsidP="00CA7E54">
            <w:pPr>
              <w:rPr>
                <w:rFonts w:asciiTheme="minorEastAsia" w:hAnsiTheme="minorEastAsia"/>
                <w:color w:val="000000"/>
                <w:szCs w:val="21"/>
              </w:rPr>
            </w:pPr>
            <w:r>
              <w:rPr>
                <w:rFonts w:asciiTheme="minorEastAsia" w:hAnsiTheme="minorEastAsia" w:hint="eastAsia"/>
                <w:color w:val="000000"/>
                <w:szCs w:val="21"/>
              </w:rPr>
              <w:t>资料的查阅</w:t>
            </w:r>
            <w:r w:rsidR="008A01EE">
              <w:rPr>
                <w:rFonts w:asciiTheme="minorEastAsia" w:hAnsiTheme="minorEastAsia" w:hint="eastAsia"/>
                <w:color w:val="000000"/>
                <w:szCs w:val="21"/>
              </w:rPr>
              <w:t>与使用</w:t>
            </w:r>
            <w:r w:rsidR="008B7255">
              <w:rPr>
                <w:rFonts w:asciiTheme="minorEastAsia" w:hAnsiTheme="minorEastAsia" w:hint="eastAsia"/>
                <w:color w:val="000000"/>
                <w:szCs w:val="21"/>
              </w:rPr>
              <w:t>方法</w:t>
            </w:r>
          </w:p>
        </w:tc>
        <w:tc>
          <w:tcPr>
            <w:tcW w:w="1822" w:type="pct"/>
            <w:vAlign w:val="center"/>
          </w:tcPr>
          <w:p w14:paraId="6E2F9EC3" w14:textId="77C173C4" w:rsidR="00206DDD" w:rsidRDefault="00707807"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理解</w:t>
            </w:r>
            <w:r w:rsidR="008A01EE">
              <w:rPr>
                <w:rFonts w:asciiTheme="minorEastAsia" w:hAnsiTheme="minorEastAsia" w:hint="eastAsia"/>
                <w:color w:val="000000"/>
                <w:szCs w:val="21"/>
              </w:rPr>
              <w:t>设计过程中</w:t>
            </w:r>
            <w:r>
              <w:rPr>
                <w:rFonts w:asciiTheme="minorEastAsia" w:hAnsiTheme="minorEastAsia" w:hint="eastAsia"/>
                <w:color w:val="000000"/>
                <w:szCs w:val="21"/>
              </w:rPr>
              <w:t>资料查阅的目的，熟悉资料信息来源</w:t>
            </w:r>
            <w:r w:rsidR="00264910">
              <w:rPr>
                <w:rFonts w:asciiTheme="minorEastAsia" w:hAnsiTheme="minorEastAsia" w:hint="eastAsia"/>
                <w:color w:val="000000"/>
                <w:szCs w:val="21"/>
              </w:rPr>
              <w:t>；</w:t>
            </w:r>
            <w:r>
              <w:rPr>
                <w:rFonts w:asciiTheme="minorEastAsia" w:hAnsiTheme="minorEastAsia" w:hint="eastAsia"/>
                <w:color w:val="000000"/>
                <w:szCs w:val="21"/>
              </w:rPr>
              <w:t>熟练掌握设计资料的查阅</w:t>
            </w:r>
            <w:r w:rsidR="00411C15">
              <w:rPr>
                <w:rFonts w:asciiTheme="minorEastAsia" w:hAnsiTheme="minorEastAsia" w:hint="eastAsia"/>
                <w:color w:val="000000"/>
                <w:szCs w:val="21"/>
              </w:rPr>
              <w:t>与</w:t>
            </w:r>
            <w:r>
              <w:rPr>
                <w:rFonts w:asciiTheme="minorEastAsia" w:hAnsiTheme="minorEastAsia" w:hint="eastAsia"/>
                <w:color w:val="000000"/>
                <w:szCs w:val="21"/>
              </w:rPr>
              <w:t>使用方法。</w:t>
            </w:r>
          </w:p>
        </w:tc>
        <w:tc>
          <w:tcPr>
            <w:tcW w:w="396" w:type="pct"/>
            <w:vMerge/>
            <w:vAlign w:val="center"/>
          </w:tcPr>
          <w:p w14:paraId="33EA8950" w14:textId="77777777" w:rsidR="00206DDD" w:rsidRDefault="00206DDD" w:rsidP="00CA7E54">
            <w:pPr>
              <w:jc w:val="center"/>
              <w:rPr>
                <w:rFonts w:asciiTheme="minorEastAsia" w:hAnsiTheme="minorEastAsia"/>
                <w:szCs w:val="21"/>
              </w:rPr>
            </w:pPr>
          </w:p>
        </w:tc>
        <w:tc>
          <w:tcPr>
            <w:tcW w:w="411" w:type="pct"/>
            <w:vMerge/>
            <w:vAlign w:val="center"/>
          </w:tcPr>
          <w:p w14:paraId="47A2A03F" w14:textId="77777777" w:rsidR="00206DDD" w:rsidRDefault="00206DDD" w:rsidP="00CA7E54">
            <w:pPr>
              <w:jc w:val="center"/>
              <w:rPr>
                <w:rFonts w:asciiTheme="minorEastAsia" w:hAnsiTheme="minorEastAsia"/>
                <w:szCs w:val="21"/>
              </w:rPr>
            </w:pPr>
          </w:p>
        </w:tc>
        <w:tc>
          <w:tcPr>
            <w:tcW w:w="472" w:type="pct"/>
            <w:vMerge/>
            <w:vAlign w:val="center"/>
          </w:tcPr>
          <w:p w14:paraId="44EA7717" w14:textId="35479167" w:rsidR="00206DDD" w:rsidRDefault="00206DDD" w:rsidP="00E1149E">
            <w:pPr>
              <w:rPr>
                <w:rFonts w:asciiTheme="minorEastAsia" w:hAnsiTheme="minorEastAsia" w:cs="宋体"/>
                <w:color w:val="000000"/>
                <w:kern w:val="0"/>
                <w:szCs w:val="21"/>
              </w:rPr>
            </w:pPr>
          </w:p>
        </w:tc>
      </w:tr>
      <w:tr w:rsidR="00206DDD" w:rsidRPr="009C5AAB" w14:paraId="5D9DF735" w14:textId="77777777" w:rsidTr="000B15DE">
        <w:trPr>
          <w:jc w:val="center"/>
        </w:trPr>
        <w:tc>
          <w:tcPr>
            <w:tcW w:w="240" w:type="pct"/>
            <w:vMerge/>
            <w:vAlign w:val="center"/>
          </w:tcPr>
          <w:p w14:paraId="5E690D9F" w14:textId="77777777" w:rsidR="00206DDD" w:rsidRDefault="00206DDD" w:rsidP="00CA7E54">
            <w:pPr>
              <w:widowControl/>
              <w:jc w:val="center"/>
              <w:rPr>
                <w:rFonts w:asciiTheme="minorEastAsia" w:hAnsiTheme="minorEastAsia"/>
                <w:szCs w:val="21"/>
              </w:rPr>
            </w:pPr>
          </w:p>
        </w:tc>
        <w:tc>
          <w:tcPr>
            <w:tcW w:w="708" w:type="pct"/>
            <w:vMerge/>
            <w:vAlign w:val="center"/>
          </w:tcPr>
          <w:p w14:paraId="7F3C73C9" w14:textId="77777777" w:rsidR="00206DDD" w:rsidRDefault="00206DDD" w:rsidP="00CA7E54">
            <w:pPr>
              <w:widowControl/>
              <w:jc w:val="center"/>
              <w:rPr>
                <w:rFonts w:asciiTheme="minorEastAsia" w:hAnsiTheme="minorEastAsia"/>
                <w:szCs w:val="21"/>
              </w:rPr>
            </w:pPr>
          </w:p>
        </w:tc>
        <w:tc>
          <w:tcPr>
            <w:tcW w:w="950" w:type="pct"/>
            <w:vAlign w:val="center"/>
          </w:tcPr>
          <w:p w14:paraId="4D32DCDB" w14:textId="41F8FF66" w:rsidR="00206DDD" w:rsidRDefault="00206DDD" w:rsidP="00CA7E54">
            <w:pPr>
              <w:rPr>
                <w:rFonts w:asciiTheme="minorEastAsia" w:hAnsiTheme="minorEastAsia"/>
                <w:color w:val="000000"/>
                <w:szCs w:val="21"/>
              </w:rPr>
            </w:pPr>
            <w:r>
              <w:rPr>
                <w:rFonts w:asciiTheme="minorEastAsia" w:hAnsiTheme="minorEastAsia" w:hint="eastAsia"/>
                <w:color w:val="000000"/>
                <w:szCs w:val="21"/>
              </w:rPr>
              <w:t>设计方案的评估与比较</w:t>
            </w:r>
            <w:r w:rsidR="008B7255">
              <w:rPr>
                <w:rFonts w:asciiTheme="minorEastAsia" w:hAnsiTheme="minorEastAsia" w:hint="eastAsia"/>
                <w:color w:val="000000"/>
                <w:szCs w:val="21"/>
              </w:rPr>
              <w:t>方法</w:t>
            </w:r>
          </w:p>
        </w:tc>
        <w:tc>
          <w:tcPr>
            <w:tcW w:w="1822" w:type="pct"/>
            <w:vAlign w:val="center"/>
          </w:tcPr>
          <w:p w14:paraId="334F9AB2" w14:textId="6C7D7621" w:rsidR="00206DDD" w:rsidRDefault="00357334"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掌握从科学性、合理性、安全性、经济性和可持续性等方面对设计方案进行评估和比较的方法。</w:t>
            </w:r>
          </w:p>
        </w:tc>
        <w:tc>
          <w:tcPr>
            <w:tcW w:w="396" w:type="pct"/>
            <w:vMerge/>
            <w:vAlign w:val="center"/>
          </w:tcPr>
          <w:p w14:paraId="0FEE700A" w14:textId="77777777" w:rsidR="00206DDD" w:rsidRDefault="00206DDD" w:rsidP="00CA7E54">
            <w:pPr>
              <w:jc w:val="center"/>
              <w:rPr>
                <w:rFonts w:asciiTheme="minorEastAsia" w:hAnsiTheme="minorEastAsia"/>
                <w:szCs w:val="21"/>
              </w:rPr>
            </w:pPr>
          </w:p>
        </w:tc>
        <w:tc>
          <w:tcPr>
            <w:tcW w:w="411" w:type="pct"/>
            <w:vMerge/>
            <w:vAlign w:val="center"/>
          </w:tcPr>
          <w:p w14:paraId="494CED26" w14:textId="77777777" w:rsidR="00206DDD" w:rsidRDefault="00206DDD" w:rsidP="00CA7E54">
            <w:pPr>
              <w:jc w:val="center"/>
              <w:rPr>
                <w:rFonts w:asciiTheme="minorEastAsia" w:hAnsiTheme="minorEastAsia"/>
                <w:szCs w:val="21"/>
              </w:rPr>
            </w:pPr>
          </w:p>
        </w:tc>
        <w:tc>
          <w:tcPr>
            <w:tcW w:w="472" w:type="pct"/>
            <w:vMerge/>
            <w:vAlign w:val="center"/>
          </w:tcPr>
          <w:p w14:paraId="2732A984" w14:textId="1B0B9A05" w:rsidR="00206DDD" w:rsidRDefault="00206DDD" w:rsidP="00E1149E">
            <w:pPr>
              <w:widowControl/>
              <w:rPr>
                <w:rFonts w:asciiTheme="minorEastAsia" w:hAnsiTheme="minorEastAsia" w:cs="宋体"/>
                <w:color w:val="000000"/>
                <w:kern w:val="0"/>
                <w:szCs w:val="21"/>
              </w:rPr>
            </w:pPr>
          </w:p>
        </w:tc>
      </w:tr>
      <w:tr w:rsidR="00206DDD" w:rsidRPr="009C5AAB" w14:paraId="789EED37" w14:textId="77777777" w:rsidTr="000B15DE">
        <w:trPr>
          <w:jc w:val="center"/>
        </w:trPr>
        <w:tc>
          <w:tcPr>
            <w:tcW w:w="240" w:type="pct"/>
            <w:vMerge/>
            <w:vAlign w:val="center"/>
          </w:tcPr>
          <w:p w14:paraId="6F8BDFED" w14:textId="77777777" w:rsidR="00206DDD" w:rsidRDefault="00206DDD" w:rsidP="00CA7E54">
            <w:pPr>
              <w:widowControl/>
              <w:jc w:val="center"/>
              <w:rPr>
                <w:rFonts w:asciiTheme="minorEastAsia" w:hAnsiTheme="minorEastAsia"/>
                <w:szCs w:val="21"/>
              </w:rPr>
            </w:pPr>
          </w:p>
        </w:tc>
        <w:tc>
          <w:tcPr>
            <w:tcW w:w="708" w:type="pct"/>
            <w:vMerge/>
            <w:vAlign w:val="center"/>
          </w:tcPr>
          <w:p w14:paraId="641A759D" w14:textId="77777777" w:rsidR="00206DDD" w:rsidRDefault="00206DDD" w:rsidP="00CA7E54">
            <w:pPr>
              <w:widowControl/>
              <w:jc w:val="center"/>
              <w:rPr>
                <w:rFonts w:asciiTheme="minorEastAsia" w:hAnsiTheme="minorEastAsia"/>
                <w:szCs w:val="21"/>
              </w:rPr>
            </w:pPr>
          </w:p>
        </w:tc>
        <w:tc>
          <w:tcPr>
            <w:tcW w:w="950" w:type="pct"/>
            <w:vAlign w:val="center"/>
          </w:tcPr>
          <w:p w14:paraId="661F053D" w14:textId="086ABD48" w:rsidR="00206DDD" w:rsidRDefault="00206DDD" w:rsidP="00CA7E54">
            <w:pPr>
              <w:rPr>
                <w:rFonts w:asciiTheme="minorEastAsia" w:hAnsiTheme="minorEastAsia"/>
                <w:color w:val="000000"/>
                <w:szCs w:val="21"/>
              </w:rPr>
            </w:pPr>
            <w:r>
              <w:rPr>
                <w:rFonts w:asciiTheme="minorEastAsia" w:hAnsiTheme="minorEastAsia" w:hint="eastAsia"/>
                <w:color w:val="000000"/>
                <w:szCs w:val="21"/>
              </w:rPr>
              <w:t>单元电路的设计与实现</w:t>
            </w:r>
            <w:r w:rsidR="008B7255">
              <w:rPr>
                <w:rFonts w:asciiTheme="minorEastAsia" w:hAnsiTheme="minorEastAsia" w:hint="eastAsia"/>
                <w:color w:val="000000"/>
                <w:szCs w:val="21"/>
              </w:rPr>
              <w:t>方法</w:t>
            </w:r>
          </w:p>
        </w:tc>
        <w:tc>
          <w:tcPr>
            <w:tcW w:w="1822" w:type="pct"/>
            <w:vAlign w:val="center"/>
          </w:tcPr>
          <w:p w14:paraId="4F18E301" w14:textId="23C4EDE9" w:rsidR="00206DDD" w:rsidRDefault="00357334"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掌握单元电路的几种常用的设计方法，能够熟练使用仿真工具和实验仪器对电路设计方案进行验证和评估</w:t>
            </w:r>
            <w:r w:rsidR="00264910">
              <w:rPr>
                <w:rFonts w:asciiTheme="minorEastAsia" w:hAnsiTheme="minorEastAsia" w:hint="eastAsia"/>
                <w:color w:val="000000"/>
                <w:szCs w:val="21"/>
              </w:rPr>
              <w:t>；</w:t>
            </w:r>
            <w:r>
              <w:rPr>
                <w:rFonts w:asciiTheme="minorEastAsia" w:hAnsiTheme="minorEastAsia" w:hint="eastAsia"/>
                <w:color w:val="000000"/>
                <w:szCs w:val="21"/>
              </w:rPr>
              <w:t>掌握电路原理图的</w:t>
            </w:r>
            <w:r w:rsidR="007B381B">
              <w:rPr>
                <w:rFonts w:asciiTheme="minorEastAsia" w:hAnsiTheme="minorEastAsia" w:hint="eastAsia"/>
                <w:color w:val="000000"/>
                <w:szCs w:val="21"/>
              </w:rPr>
              <w:t>绘制</w:t>
            </w:r>
            <w:r>
              <w:rPr>
                <w:rFonts w:asciiTheme="minorEastAsia" w:hAnsiTheme="minorEastAsia" w:hint="eastAsia"/>
                <w:color w:val="000000"/>
                <w:szCs w:val="21"/>
              </w:rPr>
              <w:t>方法。</w:t>
            </w:r>
          </w:p>
        </w:tc>
        <w:tc>
          <w:tcPr>
            <w:tcW w:w="396" w:type="pct"/>
            <w:vMerge/>
            <w:vAlign w:val="center"/>
          </w:tcPr>
          <w:p w14:paraId="08C98225" w14:textId="77777777" w:rsidR="00206DDD" w:rsidRDefault="00206DDD" w:rsidP="00CA7E54">
            <w:pPr>
              <w:jc w:val="center"/>
              <w:rPr>
                <w:rFonts w:asciiTheme="minorEastAsia" w:hAnsiTheme="minorEastAsia"/>
                <w:szCs w:val="21"/>
              </w:rPr>
            </w:pPr>
          </w:p>
        </w:tc>
        <w:tc>
          <w:tcPr>
            <w:tcW w:w="411" w:type="pct"/>
            <w:vMerge/>
            <w:vAlign w:val="center"/>
          </w:tcPr>
          <w:p w14:paraId="359284AF" w14:textId="77777777" w:rsidR="00206DDD" w:rsidRDefault="00206DDD" w:rsidP="00CA7E54">
            <w:pPr>
              <w:jc w:val="center"/>
              <w:rPr>
                <w:rFonts w:asciiTheme="minorEastAsia" w:hAnsiTheme="minorEastAsia"/>
                <w:szCs w:val="21"/>
              </w:rPr>
            </w:pPr>
          </w:p>
        </w:tc>
        <w:tc>
          <w:tcPr>
            <w:tcW w:w="472" w:type="pct"/>
            <w:vMerge/>
            <w:vAlign w:val="center"/>
          </w:tcPr>
          <w:p w14:paraId="50F8ECBD" w14:textId="77777777" w:rsidR="00206DDD" w:rsidRDefault="00206DDD" w:rsidP="00E1149E">
            <w:pPr>
              <w:widowControl/>
              <w:rPr>
                <w:rFonts w:asciiTheme="minorEastAsia" w:hAnsiTheme="minorEastAsia" w:cs="宋体"/>
                <w:color w:val="000000"/>
                <w:kern w:val="0"/>
                <w:szCs w:val="21"/>
              </w:rPr>
            </w:pPr>
          </w:p>
        </w:tc>
      </w:tr>
      <w:tr w:rsidR="00206DDD" w:rsidRPr="009C5AAB" w14:paraId="4A2404AA" w14:textId="77777777" w:rsidTr="000B15DE">
        <w:trPr>
          <w:jc w:val="center"/>
        </w:trPr>
        <w:tc>
          <w:tcPr>
            <w:tcW w:w="240" w:type="pct"/>
            <w:vMerge/>
            <w:vAlign w:val="center"/>
          </w:tcPr>
          <w:p w14:paraId="1BF46EDC" w14:textId="77777777" w:rsidR="00206DDD" w:rsidRDefault="00206DDD" w:rsidP="00CA7E54">
            <w:pPr>
              <w:widowControl/>
              <w:jc w:val="center"/>
              <w:rPr>
                <w:rFonts w:asciiTheme="minorEastAsia" w:hAnsiTheme="minorEastAsia"/>
                <w:szCs w:val="21"/>
              </w:rPr>
            </w:pPr>
          </w:p>
        </w:tc>
        <w:tc>
          <w:tcPr>
            <w:tcW w:w="708" w:type="pct"/>
            <w:vMerge/>
            <w:vAlign w:val="center"/>
          </w:tcPr>
          <w:p w14:paraId="0B4D9E41" w14:textId="77777777" w:rsidR="00206DDD" w:rsidRDefault="00206DDD" w:rsidP="00CA7E54">
            <w:pPr>
              <w:widowControl/>
              <w:jc w:val="center"/>
              <w:rPr>
                <w:rFonts w:asciiTheme="minorEastAsia" w:hAnsiTheme="minorEastAsia"/>
                <w:szCs w:val="21"/>
              </w:rPr>
            </w:pPr>
          </w:p>
        </w:tc>
        <w:tc>
          <w:tcPr>
            <w:tcW w:w="950" w:type="pct"/>
            <w:vAlign w:val="center"/>
          </w:tcPr>
          <w:p w14:paraId="3BBCDD29" w14:textId="01EC22BD" w:rsidR="00206DDD" w:rsidRDefault="00206DDD" w:rsidP="00CA7E54">
            <w:pPr>
              <w:rPr>
                <w:rFonts w:asciiTheme="minorEastAsia" w:hAnsiTheme="minorEastAsia"/>
                <w:color w:val="000000"/>
                <w:szCs w:val="21"/>
              </w:rPr>
            </w:pPr>
            <w:r>
              <w:rPr>
                <w:rFonts w:asciiTheme="minorEastAsia" w:hAnsiTheme="minorEastAsia" w:hint="eastAsia"/>
                <w:color w:val="000000"/>
                <w:szCs w:val="21"/>
              </w:rPr>
              <w:t>系统软件设计</w:t>
            </w:r>
            <w:r w:rsidR="008B7255">
              <w:rPr>
                <w:rFonts w:asciiTheme="minorEastAsia" w:hAnsiTheme="minorEastAsia" w:hint="eastAsia"/>
                <w:color w:val="000000"/>
                <w:szCs w:val="21"/>
              </w:rPr>
              <w:t>方法</w:t>
            </w:r>
          </w:p>
        </w:tc>
        <w:tc>
          <w:tcPr>
            <w:tcW w:w="1822" w:type="pct"/>
            <w:vAlign w:val="center"/>
          </w:tcPr>
          <w:p w14:paraId="577D348D" w14:textId="1B8FDE9D" w:rsidR="00206DDD" w:rsidRDefault="005539A1"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掌握电子系统软件设计的基本概念</w:t>
            </w:r>
            <w:r w:rsidR="005C4708">
              <w:rPr>
                <w:rFonts w:asciiTheme="minorEastAsia" w:hAnsiTheme="minorEastAsia" w:hint="eastAsia"/>
                <w:color w:val="000000"/>
                <w:szCs w:val="21"/>
              </w:rPr>
              <w:t>和范围</w:t>
            </w:r>
            <w:r w:rsidR="00264910">
              <w:rPr>
                <w:rFonts w:asciiTheme="minorEastAsia" w:hAnsiTheme="minorEastAsia" w:hint="eastAsia"/>
                <w:color w:val="000000"/>
                <w:szCs w:val="21"/>
              </w:rPr>
              <w:t>；</w:t>
            </w:r>
            <w:r w:rsidR="005C4708">
              <w:rPr>
                <w:rFonts w:asciiTheme="minorEastAsia" w:hAnsiTheme="minorEastAsia" w:hint="eastAsia"/>
                <w:color w:val="000000"/>
                <w:szCs w:val="21"/>
              </w:rPr>
              <w:t>理解嵌入式软件设计的特点，能够熟练使用嵌入式软件开发工具进行开发</w:t>
            </w:r>
            <w:r w:rsidR="00264910">
              <w:rPr>
                <w:rFonts w:asciiTheme="minorEastAsia" w:hAnsiTheme="minorEastAsia" w:hint="eastAsia"/>
                <w:color w:val="000000"/>
                <w:szCs w:val="21"/>
              </w:rPr>
              <w:t>；熟练</w:t>
            </w:r>
            <w:r w:rsidR="005C4708">
              <w:rPr>
                <w:rFonts w:asciiTheme="minorEastAsia" w:hAnsiTheme="minorEastAsia" w:hint="eastAsia"/>
                <w:color w:val="000000"/>
                <w:szCs w:val="21"/>
              </w:rPr>
              <w:t>掌握软件流程图的绘制方法。</w:t>
            </w:r>
          </w:p>
        </w:tc>
        <w:tc>
          <w:tcPr>
            <w:tcW w:w="396" w:type="pct"/>
            <w:vMerge/>
            <w:vAlign w:val="center"/>
          </w:tcPr>
          <w:p w14:paraId="7955EA13" w14:textId="77777777" w:rsidR="00206DDD" w:rsidRDefault="00206DDD" w:rsidP="00CA7E54">
            <w:pPr>
              <w:jc w:val="center"/>
              <w:rPr>
                <w:rFonts w:asciiTheme="minorEastAsia" w:hAnsiTheme="minorEastAsia"/>
                <w:szCs w:val="21"/>
              </w:rPr>
            </w:pPr>
          </w:p>
        </w:tc>
        <w:tc>
          <w:tcPr>
            <w:tcW w:w="411" w:type="pct"/>
            <w:vMerge/>
            <w:vAlign w:val="center"/>
          </w:tcPr>
          <w:p w14:paraId="7001C779" w14:textId="77777777" w:rsidR="00206DDD" w:rsidRDefault="00206DDD" w:rsidP="00CA7E54">
            <w:pPr>
              <w:jc w:val="center"/>
              <w:rPr>
                <w:rFonts w:asciiTheme="minorEastAsia" w:hAnsiTheme="minorEastAsia"/>
                <w:szCs w:val="21"/>
              </w:rPr>
            </w:pPr>
          </w:p>
        </w:tc>
        <w:tc>
          <w:tcPr>
            <w:tcW w:w="472" w:type="pct"/>
            <w:vMerge/>
            <w:vAlign w:val="center"/>
          </w:tcPr>
          <w:p w14:paraId="0F4E4E71" w14:textId="77777777" w:rsidR="00206DDD" w:rsidRDefault="00206DDD" w:rsidP="00E1149E">
            <w:pPr>
              <w:widowControl/>
              <w:rPr>
                <w:rFonts w:asciiTheme="minorEastAsia" w:hAnsiTheme="minorEastAsia" w:cs="宋体"/>
                <w:color w:val="000000"/>
                <w:kern w:val="0"/>
                <w:szCs w:val="21"/>
              </w:rPr>
            </w:pPr>
          </w:p>
        </w:tc>
      </w:tr>
      <w:tr w:rsidR="00206DDD" w:rsidRPr="009C5AAB" w14:paraId="3EDF906A" w14:textId="77777777" w:rsidTr="000B15DE">
        <w:trPr>
          <w:jc w:val="center"/>
        </w:trPr>
        <w:tc>
          <w:tcPr>
            <w:tcW w:w="240" w:type="pct"/>
            <w:vMerge/>
            <w:vAlign w:val="center"/>
          </w:tcPr>
          <w:p w14:paraId="46A91590" w14:textId="77777777" w:rsidR="00206DDD" w:rsidRDefault="00206DDD" w:rsidP="00CA7E54">
            <w:pPr>
              <w:widowControl/>
              <w:jc w:val="center"/>
              <w:rPr>
                <w:rFonts w:asciiTheme="minorEastAsia" w:hAnsiTheme="minorEastAsia"/>
                <w:szCs w:val="21"/>
              </w:rPr>
            </w:pPr>
          </w:p>
        </w:tc>
        <w:tc>
          <w:tcPr>
            <w:tcW w:w="708" w:type="pct"/>
            <w:vMerge/>
            <w:vAlign w:val="center"/>
          </w:tcPr>
          <w:p w14:paraId="5FAD13CC" w14:textId="77777777" w:rsidR="00206DDD" w:rsidRDefault="00206DDD" w:rsidP="00CA7E54">
            <w:pPr>
              <w:widowControl/>
              <w:jc w:val="center"/>
              <w:rPr>
                <w:rFonts w:asciiTheme="minorEastAsia" w:hAnsiTheme="minorEastAsia"/>
                <w:szCs w:val="21"/>
              </w:rPr>
            </w:pPr>
          </w:p>
        </w:tc>
        <w:tc>
          <w:tcPr>
            <w:tcW w:w="950" w:type="pct"/>
            <w:vAlign w:val="center"/>
          </w:tcPr>
          <w:p w14:paraId="0DDD54D3" w14:textId="4E1A5E33" w:rsidR="00206DDD" w:rsidRDefault="00206DDD" w:rsidP="00CA7E54">
            <w:pPr>
              <w:rPr>
                <w:rFonts w:asciiTheme="minorEastAsia" w:hAnsiTheme="minorEastAsia"/>
                <w:color w:val="000000"/>
                <w:szCs w:val="21"/>
              </w:rPr>
            </w:pPr>
            <w:r>
              <w:rPr>
                <w:rFonts w:asciiTheme="minorEastAsia" w:hAnsiTheme="minorEastAsia" w:hint="eastAsia"/>
                <w:color w:val="000000"/>
                <w:szCs w:val="21"/>
              </w:rPr>
              <w:t>系统的调试与测试</w:t>
            </w:r>
            <w:r w:rsidR="008B7255">
              <w:rPr>
                <w:rFonts w:asciiTheme="minorEastAsia" w:hAnsiTheme="minorEastAsia" w:hint="eastAsia"/>
                <w:color w:val="000000"/>
                <w:szCs w:val="21"/>
              </w:rPr>
              <w:t>方法</w:t>
            </w:r>
          </w:p>
        </w:tc>
        <w:tc>
          <w:tcPr>
            <w:tcW w:w="1822" w:type="pct"/>
            <w:vAlign w:val="center"/>
          </w:tcPr>
          <w:p w14:paraId="7F0BE2B6" w14:textId="694596E0" w:rsidR="00206DDD" w:rsidRDefault="005C4708"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理解</w:t>
            </w:r>
            <w:r w:rsidR="00A22643">
              <w:rPr>
                <w:rFonts w:asciiTheme="minorEastAsia" w:hAnsiTheme="minorEastAsia" w:hint="eastAsia"/>
                <w:color w:val="000000"/>
                <w:szCs w:val="21"/>
              </w:rPr>
              <w:t>电子系统调试与测试的概念</w:t>
            </w:r>
            <w:r w:rsidR="00411C15">
              <w:rPr>
                <w:rFonts w:asciiTheme="minorEastAsia" w:hAnsiTheme="minorEastAsia" w:hint="eastAsia"/>
                <w:color w:val="000000"/>
                <w:szCs w:val="21"/>
              </w:rPr>
              <w:t>与</w:t>
            </w:r>
            <w:r w:rsidR="00A22643">
              <w:rPr>
                <w:rFonts w:asciiTheme="minorEastAsia" w:hAnsiTheme="minorEastAsia" w:hint="eastAsia"/>
                <w:color w:val="000000"/>
                <w:szCs w:val="21"/>
              </w:rPr>
              <w:t>意义</w:t>
            </w:r>
            <w:r w:rsidR="00884282">
              <w:rPr>
                <w:rFonts w:asciiTheme="minorEastAsia" w:hAnsiTheme="minorEastAsia" w:hint="eastAsia"/>
                <w:color w:val="000000"/>
                <w:szCs w:val="21"/>
              </w:rPr>
              <w:t>；</w:t>
            </w:r>
            <w:r w:rsidR="00F16D7A">
              <w:rPr>
                <w:rFonts w:asciiTheme="minorEastAsia" w:hAnsiTheme="minorEastAsia" w:hint="eastAsia"/>
                <w:color w:val="000000"/>
                <w:szCs w:val="21"/>
              </w:rPr>
              <w:t>掌握对单个电路进行调试和对多个单元电路进行联合调试的方法</w:t>
            </w:r>
            <w:r w:rsidR="00884282">
              <w:rPr>
                <w:rFonts w:asciiTheme="minorEastAsia" w:hAnsiTheme="minorEastAsia" w:hint="eastAsia"/>
                <w:color w:val="000000"/>
                <w:szCs w:val="21"/>
              </w:rPr>
              <w:t>；</w:t>
            </w:r>
            <w:r w:rsidR="00F16D7A">
              <w:rPr>
                <w:rFonts w:asciiTheme="minorEastAsia" w:hAnsiTheme="minorEastAsia" w:hint="eastAsia"/>
                <w:color w:val="000000"/>
                <w:szCs w:val="21"/>
              </w:rPr>
              <w:t>理解硬件结构与外观工艺设计的基本原则</w:t>
            </w:r>
            <w:r w:rsidR="00884282">
              <w:rPr>
                <w:rFonts w:asciiTheme="minorEastAsia" w:hAnsiTheme="minorEastAsia" w:hint="eastAsia"/>
                <w:color w:val="000000"/>
                <w:szCs w:val="21"/>
              </w:rPr>
              <w:t>；</w:t>
            </w:r>
            <w:r w:rsidR="00A22643">
              <w:rPr>
                <w:rFonts w:asciiTheme="minorEastAsia" w:hAnsiTheme="minorEastAsia" w:hint="eastAsia"/>
                <w:color w:val="000000"/>
                <w:szCs w:val="21"/>
              </w:rPr>
              <w:t>熟练掌握使用实验仪器对整个系统硬件和软件进行联合调试的方法，能够根据系统的工作原理利用实验仪器对问题进行定位和处理</w:t>
            </w:r>
            <w:r w:rsidR="00884282">
              <w:rPr>
                <w:rFonts w:asciiTheme="minorEastAsia" w:hAnsiTheme="minorEastAsia" w:hint="eastAsia"/>
                <w:color w:val="000000"/>
                <w:szCs w:val="21"/>
              </w:rPr>
              <w:t>；</w:t>
            </w:r>
            <w:r w:rsidR="00A22643">
              <w:rPr>
                <w:rFonts w:asciiTheme="minorEastAsia" w:hAnsiTheme="minorEastAsia" w:hint="eastAsia"/>
                <w:color w:val="000000"/>
                <w:szCs w:val="21"/>
              </w:rPr>
              <w:t>熟练掌握使用实验仪器对系统功能和参数进行测试的方法。</w:t>
            </w:r>
          </w:p>
        </w:tc>
        <w:tc>
          <w:tcPr>
            <w:tcW w:w="396" w:type="pct"/>
            <w:vMerge/>
            <w:vAlign w:val="center"/>
          </w:tcPr>
          <w:p w14:paraId="06056BF0" w14:textId="77777777" w:rsidR="00206DDD" w:rsidRDefault="00206DDD" w:rsidP="00CA7E54">
            <w:pPr>
              <w:jc w:val="center"/>
              <w:rPr>
                <w:rFonts w:asciiTheme="minorEastAsia" w:hAnsiTheme="minorEastAsia"/>
                <w:szCs w:val="21"/>
              </w:rPr>
            </w:pPr>
          </w:p>
        </w:tc>
        <w:tc>
          <w:tcPr>
            <w:tcW w:w="411" w:type="pct"/>
            <w:vMerge/>
            <w:vAlign w:val="center"/>
          </w:tcPr>
          <w:p w14:paraId="190A8791" w14:textId="77777777" w:rsidR="00206DDD" w:rsidRDefault="00206DDD" w:rsidP="00CA7E54">
            <w:pPr>
              <w:jc w:val="center"/>
              <w:rPr>
                <w:rFonts w:asciiTheme="minorEastAsia" w:hAnsiTheme="minorEastAsia"/>
                <w:szCs w:val="21"/>
              </w:rPr>
            </w:pPr>
          </w:p>
        </w:tc>
        <w:tc>
          <w:tcPr>
            <w:tcW w:w="472" w:type="pct"/>
            <w:vMerge/>
            <w:vAlign w:val="center"/>
          </w:tcPr>
          <w:p w14:paraId="43FF940D" w14:textId="77777777" w:rsidR="00206DDD" w:rsidRDefault="00206DDD" w:rsidP="00E1149E">
            <w:pPr>
              <w:widowControl/>
              <w:rPr>
                <w:rFonts w:asciiTheme="minorEastAsia" w:hAnsiTheme="minorEastAsia" w:cs="宋体"/>
                <w:color w:val="000000"/>
                <w:kern w:val="0"/>
                <w:szCs w:val="21"/>
              </w:rPr>
            </w:pPr>
          </w:p>
        </w:tc>
      </w:tr>
      <w:tr w:rsidR="00206DDD" w:rsidRPr="009C5AAB" w14:paraId="0537007F" w14:textId="77777777" w:rsidTr="000B15DE">
        <w:trPr>
          <w:jc w:val="center"/>
        </w:trPr>
        <w:tc>
          <w:tcPr>
            <w:tcW w:w="240" w:type="pct"/>
            <w:vMerge/>
            <w:vAlign w:val="center"/>
          </w:tcPr>
          <w:p w14:paraId="6801D0F1" w14:textId="77777777" w:rsidR="00206DDD" w:rsidRDefault="00206DDD" w:rsidP="00CA7E54">
            <w:pPr>
              <w:widowControl/>
              <w:jc w:val="center"/>
              <w:rPr>
                <w:rFonts w:asciiTheme="minorEastAsia" w:hAnsiTheme="minorEastAsia"/>
                <w:szCs w:val="21"/>
              </w:rPr>
            </w:pPr>
          </w:p>
        </w:tc>
        <w:tc>
          <w:tcPr>
            <w:tcW w:w="708" w:type="pct"/>
            <w:vMerge/>
            <w:vAlign w:val="center"/>
          </w:tcPr>
          <w:p w14:paraId="28B9A630" w14:textId="77777777" w:rsidR="00206DDD" w:rsidRDefault="00206DDD" w:rsidP="00CA7E54">
            <w:pPr>
              <w:widowControl/>
              <w:jc w:val="center"/>
              <w:rPr>
                <w:rFonts w:asciiTheme="minorEastAsia" w:hAnsiTheme="minorEastAsia"/>
                <w:szCs w:val="21"/>
              </w:rPr>
            </w:pPr>
          </w:p>
        </w:tc>
        <w:tc>
          <w:tcPr>
            <w:tcW w:w="950" w:type="pct"/>
            <w:vAlign w:val="center"/>
          </w:tcPr>
          <w:p w14:paraId="752943D8" w14:textId="0D36D6FE" w:rsidR="00206DDD" w:rsidRDefault="00206DDD" w:rsidP="00CA7E54">
            <w:pPr>
              <w:rPr>
                <w:rFonts w:asciiTheme="minorEastAsia" w:hAnsiTheme="minorEastAsia"/>
                <w:color w:val="000000"/>
                <w:szCs w:val="21"/>
              </w:rPr>
            </w:pPr>
            <w:r>
              <w:rPr>
                <w:rFonts w:asciiTheme="minorEastAsia" w:hAnsiTheme="minorEastAsia" w:hint="eastAsia"/>
                <w:color w:val="000000"/>
                <w:szCs w:val="21"/>
              </w:rPr>
              <w:t>电子系统</w:t>
            </w:r>
            <w:r w:rsidR="00D86B21">
              <w:rPr>
                <w:rFonts w:asciiTheme="minorEastAsia" w:hAnsiTheme="minorEastAsia" w:hint="eastAsia"/>
                <w:color w:val="000000"/>
                <w:szCs w:val="21"/>
              </w:rPr>
              <w:t>设计技术</w:t>
            </w:r>
            <w:r>
              <w:rPr>
                <w:rFonts w:asciiTheme="minorEastAsia" w:hAnsiTheme="minorEastAsia" w:hint="eastAsia"/>
                <w:color w:val="000000"/>
                <w:szCs w:val="21"/>
              </w:rPr>
              <w:t>文档</w:t>
            </w:r>
            <w:r w:rsidR="00D86B21">
              <w:rPr>
                <w:rFonts w:asciiTheme="minorEastAsia" w:hAnsiTheme="minorEastAsia" w:hint="eastAsia"/>
                <w:color w:val="000000"/>
                <w:szCs w:val="21"/>
              </w:rPr>
              <w:t>的</w:t>
            </w:r>
            <w:r>
              <w:rPr>
                <w:rFonts w:asciiTheme="minorEastAsia" w:hAnsiTheme="minorEastAsia" w:hint="eastAsia"/>
                <w:color w:val="000000"/>
                <w:szCs w:val="21"/>
              </w:rPr>
              <w:t>撰写</w:t>
            </w:r>
            <w:r w:rsidR="008B7255">
              <w:rPr>
                <w:rFonts w:asciiTheme="minorEastAsia" w:hAnsiTheme="minorEastAsia" w:hint="eastAsia"/>
                <w:color w:val="000000"/>
                <w:szCs w:val="21"/>
              </w:rPr>
              <w:t>方法</w:t>
            </w:r>
          </w:p>
        </w:tc>
        <w:tc>
          <w:tcPr>
            <w:tcW w:w="1822" w:type="pct"/>
            <w:vAlign w:val="center"/>
          </w:tcPr>
          <w:p w14:paraId="4B1CAF74" w14:textId="64983E90" w:rsidR="00206DDD" w:rsidRDefault="00D86B21"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理解技术文档在电子系统设计开发中的意义</w:t>
            </w:r>
            <w:r w:rsidR="00884282">
              <w:rPr>
                <w:rFonts w:asciiTheme="minorEastAsia" w:hAnsiTheme="minorEastAsia" w:hint="eastAsia"/>
                <w:color w:val="000000"/>
                <w:szCs w:val="21"/>
              </w:rPr>
              <w:t>；</w:t>
            </w:r>
            <w:r>
              <w:rPr>
                <w:rFonts w:asciiTheme="minorEastAsia" w:hAnsiTheme="minorEastAsia" w:hint="eastAsia"/>
                <w:color w:val="000000"/>
                <w:szCs w:val="21"/>
              </w:rPr>
              <w:t>了解电子系统设计开发中常见的技术文档</w:t>
            </w:r>
            <w:r w:rsidR="00884282">
              <w:rPr>
                <w:rFonts w:asciiTheme="minorEastAsia" w:hAnsiTheme="minorEastAsia" w:hint="eastAsia"/>
                <w:color w:val="000000"/>
                <w:szCs w:val="21"/>
              </w:rPr>
              <w:t>；</w:t>
            </w:r>
            <w:r>
              <w:rPr>
                <w:rFonts w:asciiTheme="minorEastAsia" w:hAnsiTheme="minorEastAsia" w:hint="eastAsia"/>
                <w:color w:val="000000"/>
                <w:szCs w:val="21"/>
              </w:rPr>
              <w:t>初步掌握技术报告和使用说明书的撰写方法。</w:t>
            </w:r>
          </w:p>
        </w:tc>
        <w:tc>
          <w:tcPr>
            <w:tcW w:w="396" w:type="pct"/>
            <w:vMerge/>
            <w:vAlign w:val="center"/>
          </w:tcPr>
          <w:p w14:paraId="2683C3E4" w14:textId="77777777" w:rsidR="00206DDD" w:rsidRDefault="00206DDD" w:rsidP="00CA7E54">
            <w:pPr>
              <w:jc w:val="center"/>
              <w:rPr>
                <w:rFonts w:asciiTheme="minorEastAsia" w:hAnsiTheme="minorEastAsia"/>
                <w:szCs w:val="21"/>
              </w:rPr>
            </w:pPr>
          </w:p>
        </w:tc>
        <w:tc>
          <w:tcPr>
            <w:tcW w:w="411" w:type="pct"/>
            <w:vMerge/>
            <w:vAlign w:val="center"/>
          </w:tcPr>
          <w:p w14:paraId="27FED7FF" w14:textId="77777777" w:rsidR="00206DDD" w:rsidRDefault="00206DDD" w:rsidP="00CA7E54">
            <w:pPr>
              <w:jc w:val="center"/>
              <w:rPr>
                <w:rFonts w:asciiTheme="minorEastAsia" w:hAnsiTheme="minorEastAsia"/>
                <w:szCs w:val="21"/>
              </w:rPr>
            </w:pPr>
          </w:p>
        </w:tc>
        <w:tc>
          <w:tcPr>
            <w:tcW w:w="472" w:type="pct"/>
            <w:vMerge/>
            <w:vAlign w:val="center"/>
          </w:tcPr>
          <w:p w14:paraId="76B12720" w14:textId="77777777" w:rsidR="00206DDD" w:rsidRDefault="00206DDD" w:rsidP="00E1149E">
            <w:pPr>
              <w:widowControl/>
              <w:rPr>
                <w:rFonts w:asciiTheme="minorEastAsia" w:hAnsiTheme="minorEastAsia" w:cs="宋体"/>
                <w:color w:val="000000"/>
                <w:kern w:val="0"/>
                <w:szCs w:val="21"/>
              </w:rPr>
            </w:pPr>
          </w:p>
        </w:tc>
      </w:tr>
      <w:tr w:rsidR="00206DDD" w:rsidRPr="009C5AAB" w14:paraId="77D46324" w14:textId="77777777" w:rsidTr="000B15DE">
        <w:trPr>
          <w:jc w:val="center"/>
        </w:trPr>
        <w:tc>
          <w:tcPr>
            <w:tcW w:w="240" w:type="pct"/>
            <w:vMerge/>
            <w:vAlign w:val="center"/>
          </w:tcPr>
          <w:p w14:paraId="6E02D10E" w14:textId="77777777" w:rsidR="00206DDD" w:rsidRDefault="00206DDD" w:rsidP="00CA7E54">
            <w:pPr>
              <w:widowControl/>
              <w:jc w:val="center"/>
              <w:rPr>
                <w:rFonts w:asciiTheme="minorEastAsia" w:hAnsiTheme="minorEastAsia"/>
                <w:szCs w:val="21"/>
              </w:rPr>
            </w:pPr>
          </w:p>
        </w:tc>
        <w:tc>
          <w:tcPr>
            <w:tcW w:w="708" w:type="pct"/>
            <w:vMerge/>
            <w:vAlign w:val="center"/>
          </w:tcPr>
          <w:p w14:paraId="7D1B07EF" w14:textId="77777777" w:rsidR="00206DDD" w:rsidRDefault="00206DDD" w:rsidP="00CA7E54">
            <w:pPr>
              <w:widowControl/>
              <w:jc w:val="center"/>
              <w:rPr>
                <w:rFonts w:asciiTheme="minorEastAsia" w:hAnsiTheme="minorEastAsia"/>
                <w:szCs w:val="21"/>
              </w:rPr>
            </w:pPr>
          </w:p>
        </w:tc>
        <w:tc>
          <w:tcPr>
            <w:tcW w:w="950" w:type="pct"/>
            <w:vAlign w:val="center"/>
          </w:tcPr>
          <w:p w14:paraId="110C53CA" w14:textId="518E8825" w:rsidR="00206DDD" w:rsidRDefault="00206DDD" w:rsidP="00CA7E54">
            <w:pPr>
              <w:rPr>
                <w:rFonts w:asciiTheme="minorEastAsia" w:hAnsiTheme="minorEastAsia"/>
                <w:color w:val="000000"/>
                <w:szCs w:val="21"/>
              </w:rPr>
            </w:pPr>
            <w:r>
              <w:rPr>
                <w:rFonts w:asciiTheme="minorEastAsia" w:hAnsiTheme="minorEastAsia" w:hint="eastAsia"/>
                <w:color w:val="000000"/>
                <w:szCs w:val="21"/>
              </w:rPr>
              <w:t>设计案例</w:t>
            </w:r>
            <w:r w:rsidR="002F0A37">
              <w:rPr>
                <w:rFonts w:asciiTheme="minorEastAsia" w:hAnsiTheme="minorEastAsia" w:hint="eastAsia"/>
                <w:color w:val="000000"/>
                <w:szCs w:val="21"/>
              </w:rPr>
              <w:t>1</w:t>
            </w:r>
            <w:r w:rsidR="00D86B21">
              <w:rPr>
                <w:rFonts w:asciiTheme="minorEastAsia" w:hAnsiTheme="minorEastAsia" w:hint="eastAsia"/>
                <w:color w:val="000000"/>
                <w:szCs w:val="21"/>
              </w:rPr>
              <w:t>（例：</w:t>
            </w:r>
            <w:r>
              <w:rPr>
                <w:rFonts w:asciiTheme="minorEastAsia" w:hAnsiTheme="minorEastAsia" w:hint="eastAsia"/>
                <w:color w:val="000000"/>
                <w:szCs w:val="21"/>
              </w:rPr>
              <w:t>智能手指</w:t>
            </w:r>
            <w:r w:rsidR="00D86B21">
              <w:rPr>
                <w:rFonts w:asciiTheme="minorEastAsia" w:hAnsiTheme="minorEastAsia" w:hint="eastAsia"/>
                <w:color w:val="000000"/>
                <w:szCs w:val="21"/>
              </w:rPr>
              <w:t>）</w:t>
            </w:r>
          </w:p>
        </w:tc>
        <w:tc>
          <w:tcPr>
            <w:tcW w:w="1822" w:type="pct"/>
            <w:vAlign w:val="center"/>
          </w:tcPr>
          <w:p w14:paraId="20F71885" w14:textId="0151F8F1" w:rsidR="00206DDD" w:rsidRDefault="00D86B21"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通过一个实际的电子系统设计案例进一步理解电子系统设计的基本方法。</w:t>
            </w:r>
          </w:p>
        </w:tc>
        <w:tc>
          <w:tcPr>
            <w:tcW w:w="396" w:type="pct"/>
            <w:vMerge/>
            <w:vAlign w:val="center"/>
          </w:tcPr>
          <w:p w14:paraId="42745945" w14:textId="77777777" w:rsidR="00206DDD" w:rsidRDefault="00206DDD" w:rsidP="00CA7E54">
            <w:pPr>
              <w:jc w:val="center"/>
              <w:rPr>
                <w:rFonts w:asciiTheme="minorEastAsia" w:hAnsiTheme="minorEastAsia"/>
                <w:szCs w:val="21"/>
              </w:rPr>
            </w:pPr>
          </w:p>
        </w:tc>
        <w:tc>
          <w:tcPr>
            <w:tcW w:w="411" w:type="pct"/>
            <w:vMerge/>
            <w:vAlign w:val="center"/>
          </w:tcPr>
          <w:p w14:paraId="04917354" w14:textId="77777777" w:rsidR="00206DDD" w:rsidRDefault="00206DDD" w:rsidP="00CA7E54">
            <w:pPr>
              <w:jc w:val="center"/>
              <w:rPr>
                <w:rFonts w:asciiTheme="minorEastAsia" w:hAnsiTheme="minorEastAsia"/>
                <w:szCs w:val="21"/>
              </w:rPr>
            </w:pPr>
          </w:p>
        </w:tc>
        <w:tc>
          <w:tcPr>
            <w:tcW w:w="472" w:type="pct"/>
            <w:vMerge/>
            <w:vAlign w:val="center"/>
          </w:tcPr>
          <w:p w14:paraId="5B020706" w14:textId="77777777" w:rsidR="00206DDD" w:rsidRDefault="00206DDD" w:rsidP="00E1149E">
            <w:pPr>
              <w:widowControl/>
              <w:rPr>
                <w:rFonts w:asciiTheme="minorEastAsia" w:hAnsiTheme="minorEastAsia" w:cs="宋体"/>
                <w:color w:val="000000"/>
                <w:kern w:val="0"/>
                <w:szCs w:val="21"/>
              </w:rPr>
            </w:pPr>
          </w:p>
        </w:tc>
      </w:tr>
      <w:tr w:rsidR="00206DDD" w:rsidRPr="009C5AAB" w14:paraId="6D397879" w14:textId="77777777" w:rsidTr="000B15DE">
        <w:trPr>
          <w:jc w:val="center"/>
        </w:trPr>
        <w:tc>
          <w:tcPr>
            <w:tcW w:w="240" w:type="pct"/>
            <w:vMerge/>
            <w:vAlign w:val="center"/>
          </w:tcPr>
          <w:p w14:paraId="21D1A50E" w14:textId="77777777" w:rsidR="00206DDD" w:rsidRDefault="00206DDD" w:rsidP="00CA7E54">
            <w:pPr>
              <w:widowControl/>
              <w:jc w:val="center"/>
              <w:rPr>
                <w:rFonts w:asciiTheme="minorEastAsia" w:hAnsiTheme="minorEastAsia"/>
                <w:szCs w:val="21"/>
              </w:rPr>
            </w:pPr>
          </w:p>
        </w:tc>
        <w:tc>
          <w:tcPr>
            <w:tcW w:w="708" w:type="pct"/>
            <w:vMerge/>
            <w:vAlign w:val="center"/>
          </w:tcPr>
          <w:p w14:paraId="02B5CCA0" w14:textId="77777777" w:rsidR="00206DDD" w:rsidRDefault="00206DDD" w:rsidP="00CA7E54">
            <w:pPr>
              <w:widowControl/>
              <w:jc w:val="center"/>
              <w:rPr>
                <w:rFonts w:asciiTheme="minorEastAsia" w:hAnsiTheme="minorEastAsia"/>
                <w:szCs w:val="21"/>
              </w:rPr>
            </w:pPr>
          </w:p>
        </w:tc>
        <w:tc>
          <w:tcPr>
            <w:tcW w:w="950" w:type="pct"/>
            <w:vAlign w:val="center"/>
          </w:tcPr>
          <w:p w14:paraId="1377D4FE" w14:textId="6409C8EF" w:rsidR="00206DDD" w:rsidRDefault="00206DDD" w:rsidP="00CA7E54">
            <w:pPr>
              <w:rPr>
                <w:rFonts w:asciiTheme="minorEastAsia" w:hAnsiTheme="minorEastAsia"/>
                <w:color w:val="000000"/>
                <w:szCs w:val="21"/>
              </w:rPr>
            </w:pPr>
            <w:r>
              <w:rPr>
                <w:rFonts w:asciiTheme="minorEastAsia" w:hAnsiTheme="minorEastAsia" w:hint="eastAsia"/>
                <w:color w:val="000000"/>
                <w:szCs w:val="21"/>
              </w:rPr>
              <w:t>设计案例</w:t>
            </w:r>
            <w:r w:rsidR="002F0A37">
              <w:rPr>
                <w:rFonts w:asciiTheme="minorEastAsia" w:hAnsiTheme="minorEastAsia" w:hint="eastAsia"/>
                <w:color w:val="000000"/>
                <w:szCs w:val="21"/>
              </w:rPr>
              <w:t>2</w:t>
            </w:r>
            <w:r w:rsidR="00D86B21">
              <w:rPr>
                <w:rFonts w:asciiTheme="minorEastAsia" w:hAnsiTheme="minorEastAsia" w:hint="eastAsia"/>
                <w:color w:val="000000"/>
                <w:szCs w:val="21"/>
              </w:rPr>
              <w:t>（例：</w:t>
            </w:r>
            <w:r>
              <w:rPr>
                <w:rFonts w:asciiTheme="minorEastAsia" w:hAnsiTheme="minorEastAsia" w:hint="eastAsia"/>
                <w:color w:val="000000"/>
                <w:szCs w:val="21"/>
              </w:rPr>
              <w:t>数字电容表</w:t>
            </w:r>
            <w:r w:rsidR="00D86B21">
              <w:rPr>
                <w:rFonts w:asciiTheme="minorEastAsia" w:hAnsiTheme="minorEastAsia" w:hint="eastAsia"/>
                <w:color w:val="000000"/>
                <w:szCs w:val="21"/>
              </w:rPr>
              <w:t>）</w:t>
            </w:r>
          </w:p>
        </w:tc>
        <w:tc>
          <w:tcPr>
            <w:tcW w:w="1822" w:type="pct"/>
            <w:vAlign w:val="center"/>
          </w:tcPr>
          <w:p w14:paraId="7732D6F5" w14:textId="7DEF1ED6" w:rsidR="00206DDD" w:rsidRDefault="003D547F"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要求学生</w:t>
            </w:r>
            <w:r w:rsidR="00D86B21">
              <w:rPr>
                <w:rFonts w:asciiTheme="minorEastAsia" w:hAnsiTheme="minorEastAsia" w:hint="eastAsia"/>
                <w:color w:val="000000"/>
                <w:szCs w:val="21"/>
              </w:rPr>
              <w:t>通过一个实际的小型电子系统设计任务，亲身体验电子系统设计的基本方法和过程，</w:t>
            </w:r>
            <w:r w:rsidR="009F4F59">
              <w:rPr>
                <w:rFonts w:asciiTheme="minorEastAsia" w:hAnsiTheme="minorEastAsia" w:hint="eastAsia"/>
                <w:color w:val="000000"/>
                <w:szCs w:val="21"/>
              </w:rPr>
              <w:t>单人独立</w:t>
            </w:r>
            <w:r w:rsidR="00D86B21">
              <w:rPr>
                <w:rFonts w:asciiTheme="minorEastAsia" w:hAnsiTheme="minorEastAsia" w:hint="eastAsia"/>
                <w:color w:val="000000"/>
                <w:szCs w:val="21"/>
              </w:rPr>
              <w:t>完成系统的设计任务分析、</w:t>
            </w:r>
            <w:r w:rsidR="00D86B21">
              <w:rPr>
                <w:rFonts w:asciiTheme="minorEastAsia" w:hAnsiTheme="minorEastAsia" w:hint="eastAsia"/>
                <w:color w:val="000000"/>
                <w:szCs w:val="21"/>
              </w:rPr>
              <w:lastRenderedPageBreak/>
              <w:t>顶层方案设计（绘制系统结构框图）</w:t>
            </w:r>
            <w:r w:rsidR="00C53375">
              <w:rPr>
                <w:rFonts w:asciiTheme="minorEastAsia" w:hAnsiTheme="minorEastAsia" w:hint="eastAsia"/>
                <w:color w:val="000000"/>
                <w:szCs w:val="21"/>
              </w:rPr>
              <w:t>、多种设计方案的评估与比较</w:t>
            </w:r>
            <w:r w:rsidR="007B2F89">
              <w:rPr>
                <w:rFonts w:asciiTheme="minorEastAsia" w:hAnsiTheme="minorEastAsia" w:hint="eastAsia"/>
                <w:color w:val="000000"/>
                <w:szCs w:val="21"/>
              </w:rPr>
              <w:t>，选择一种方案设计具体电路，计算元器件及电路的参数，利用口袋实验平台搭建电路进行测试验证。</w:t>
            </w:r>
          </w:p>
        </w:tc>
        <w:tc>
          <w:tcPr>
            <w:tcW w:w="396" w:type="pct"/>
            <w:vMerge/>
            <w:vAlign w:val="center"/>
          </w:tcPr>
          <w:p w14:paraId="746D7F2B" w14:textId="77777777" w:rsidR="00206DDD" w:rsidRDefault="00206DDD" w:rsidP="00CA7E54">
            <w:pPr>
              <w:jc w:val="center"/>
              <w:rPr>
                <w:rFonts w:asciiTheme="minorEastAsia" w:hAnsiTheme="minorEastAsia"/>
                <w:szCs w:val="21"/>
              </w:rPr>
            </w:pPr>
          </w:p>
        </w:tc>
        <w:tc>
          <w:tcPr>
            <w:tcW w:w="411" w:type="pct"/>
            <w:vAlign w:val="center"/>
          </w:tcPr>
          <w:p w14:paraId="27B492BA" w14:textId="5CA07C96" w:rsidR="00206DDD" w:rsidRPr="001341F5" w:rsidRDefault="00206DDD" w:rsidP="00CA7E54">
            <w:pPr>
              <w:jc w:val="center"/>
              <w:rPr>
                <w:rFonts w:asciiTheme="minorEastAsia" w:hAnsiTheme="minorEastAsia"/>
                <w:szCs w:val="21"/>
              </w:rPr>
            </w:pPr>
            <w:r>
              <w:rPr>
                <w:rFonts w:asciiTheme="minorEastAsia" w:hAnsiTheme="minorEastAsia" w:hint="eastAsia"/>
                <w:szCs w:val="21"/>
              </w:rPr>
              <w:t>课后作业</w:t>
            </w:r>
          </w:p>
        </w:tc>
        <w:tc>
          <w:tcPr>
            <w:tcW w:w="472" w:type="pct"/>
            <w:vMerge/>
            <w:vAlign w:val="center"/>
          </w:tcPr>
          <w:p w14:paraId="556DB805" w14:textId="77777777" w:rsidR="00206DDD" w:rsidRDefault="00206DDD" w:rsidP="00E1149E">
            <w:pPr>
              <w:widowControl/>
              <w:rPr>
                <w:rFonts w:asciiTheme="minorEastAsia" w:hAnsiTheme="minorEastAsia" w:cs="宋体"/>
                <w:color w:val="000000"/>
                <w:kern w:val="0"/>
                <w:szCs w:val="21"/>
              </w:rPr>
            </w:pPr>
          </w:p>
        </w:tc>
      </w:tr>
      <w:tr w:rsidR="00E9166F" w:rsidRPr="009C5AAB" w14:paraId="02DACDA4" w14:textId="77777777" w:rsidTr="000B15DE">
        <w:trPr>
          <w:jc w:val="center"/>
        </w:trPr>
        <w:tc>
          <w:tcPr>
            <w:tcW w:w="240" w:type="pct"/>
            <w:vMerge w:val="restart"/>
            <w:vAlign w:val="center"/>
          </w:tcPr>
          <w:p w14:paraId="0A1AA50C" w14:textId="37620C21" w:rsidR="00E9166F" w:rsidRPr="009C5AAB" w:rsidRDefault="00E9166F" w:rsidP="00E9166F">
            <w:pPr>
              <w:widowControl/>
              <w:jc w:val="center"/>
              <w:rPr>
                <w:rFonts w:asciiTheme="minorEastAsia" w:hAnsiTheme="minorEastAsia"/>
                <w:szCs w:val="21"/>
              </w:rPr>
            </w:pPr>
            <w:r>
              <w:rPr>
                <w:rFonts w:asciiTheme="minorEastAsia" w:hAnsiTheme="minorEastAsia" w:hint="eastAsia"/>
                <w:szCs w:val="21"/>
              </w:rPr>
              <w:t>4</w:t>
            </w:r>
          </w:p>
        </w:tc>
        <w:tc>
          <w:tcPr>
            <w:tcW w:w="708" w:type="pct"/>
            <w:vMerge w:val="restart"/>
            <w:vAlign w:val="center"/>
          </w:tcPr>
          <w:p w14:paraId="3B3A618D" w14:textId="59FAEFB1" w:rsidR="00E9166F" w:rsidRPr="009C5AAB" w:rsidRDefault="00E9166F" w:rsidP="00E9166F">
            <w:pPr>
              <w:widowControl/>
              <w:jc w:val="center"/>
              <w:rPr>
                <w:rFonts w:asciiTheme="minorEastAsia" w:hAnsiTheme="minorEastAsia"/>
                <w:szCs w:val="21"/>
              </w:rPr>
            </w:pPr>
            <w:r>
              <w:rPr>
                <w:rFonts w:asciiTheme="minorEastAsia" w:hAnsiTheme="minorEastAsia" w:hint="eastAsia"/>
                <w:szCs w:val="21"/>
              </w:rPr>
              <w:t>电子系统设计开发工具</w:t>
            </w:r>
          </w:p>
        </w:tc>
        <w:tc>
          <w:tcPr>
            <w:tcW w:w="950" w:type="pct"/>
            <w:vAlign w:val="center"/>
          </w:tcPr>
          <w:p w14:paraId="49BD2DCC" w14:textId="0DF5A42A" w:rsidR="00E9166F" w:rsidRDefault="00E9166F" w:rsidP="00E9166F">
            <w:pPr>
              <w:rPr>
                <w:rFonts w:asciiTheme="minorEastAsia" w:hAnsiTheme="minorEastAsia"/>
                <w:color w:val="000000"/>
                <w:szCs w:val="21"/>
              </w:rPr>
            </w:pPr>
            <w:r>
              <w:rPr>
                <w:rFonts w:asciiTheme="minorEastAsia" w:hAnsiTheme="minorEastAsia" w:hint="eastAsia"/>
                <w:color w:val="000000"/>
                <w:szCs w:val="21"/>
              </w:rPr>
              <w:t>电路调试与测试工具</w:t>
            </w:r>
            <w:r w:rsidR="00B252D8">
              <w:rPr>
                <w:rFonts w:asciiTheme="minorEastAsia" w:hAnsiTheme="minorEastAsia" w:hint="eastAsia"/>
                <w:color w:val="000000"/>
                <w:szCs w:val="21"/>
              </w:rPr>
              <w:t>（实验仪器）</w:t>
            </w:r>
            <w:r w:rsidR="008B7255">
              <w:rPr>
                <w:rFonts w:asciiTheme="minorEastAsia" w:hAnsiTheme="minorEastAsia" w:hint="eastAsia"/>
                <w:color w:val="000000"/>
                <w:szCs w:val="21"/>
              </w:rPr>
              <w:t>的使用方法</w:t>
            </w:r>
          </w:p>
        </w:tc>
        <w:tc>
          <w:tcPr>
            <w:tcW w:w="1822" w:type="pct"/>
            <w:vAlign w:val="center"/>
          </w:tcPr>
          <w:p w14:paraId="7992C133" w14:textId="30641BD2" w:rsidR="00E9166F" w:rsidRDefault="00E9166F"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熟练掌握使用万用表、示波器、信号发生器、直流电源，以及口袋实验平台与虚拟仪器的使用方法，以及使用这些仪器及其附件对电路进行调试与测试的方法。</w:t>
            </w:r>
          </w:p>
        </w:tc>
        <w:tc>
          <w:tcPr>
            <w:tcW w:w="396" w:type="pct"/>
            <w:vMerge w:val="restart"/>
            <w:vAlign w:val="center"/>
          </w:tcPr>
          <w:p w14:paraId="0E0AB66B" w14:textId="0ACA456D" w:rsidR="00E9166F" w:rsidRDefault="00E9166F" w:rsidP="00E9166F">
            <w:pPr>
              <w:jc w:val="center"/>
              <w:rPr>
                <w:rFonts w:asciiTheme="minorEastAsia" w:hAnsiTheme="minorEastAsia"/>
                <w:szCs w:val="21"/>
              </w:rPr>
            </w:pPr>
            <w:r>
              <w:rPr>
                <w:rFonts w:asciiTheme="minorEastAsia" w:hAnsiTheme="minorEastAsia" w:hint="eastAsia"/>
                <w:szCs w:val="21"/>
              </w:rPr>
              <w:t>2</w:t>
            </w:r>
          </w:p>
        </w:tc>
        <w:tc>
          <w:tcPr>
            <w:tcW w:w="411" w:type="pct"/>
            <w:vMerge w:val="restart"/>
            <w:vAlign w:val="center"/>
          </w:tcPr>
          <w:p w14:paraId="4C04E822" w14:textId="4726482F" w:rsidR="00E9166F" w:rsidRPr="009C5AAB" w:rsidRDefault="00E9166F" w:rsidP="00E9166F">
            <w:pPr>
              <w:jc w:val="center"/>
              <w:rPr>
                <w:rFonts w:asciiTheme="minorEastAsia" w:hAnsiTheme="minorEastAsia"/>
                <w:szCs w:val="21"/>
              </w:rPr>
            </w:pPr>
            <w:r>
              <w:rPr>
                <w:rFonts w:asciiTheme="minorEastAsia" w:hAnsiTheme="minorEastAsia" w:hint="eastAsia"/>
                <w:szCs w:val="21"/>
              </w:rPr>
              <w:t>课堂讲授</w:t>
            </w:r>
          </w:p>
        </w:tc>
        <w:tc>
          <w:tcPr>
            <w:tcW w:w="472" w:type="pct"/>
            <w:vMerge w:val="restart"/>
            <w:vAlign w:val="center"/>
          </w:tcPr>
          <w:p w14:paraId="734A4235" w14:textId="01FBC160" w:rsidR="00E9166F" w:rsidRDefault="00E9166F" w:rsidP="00461595">
            <w:pPr>
              <w:rPr>
                <w:rFonts w:asciiTheme="minorEastAsia" w:hAnsiTheme="minorEastAsia" w:cs="宋体"/>
                <w:color w:val="000000"/>
                <w:kern w:val="0"/>
                <w:szCs w:val="21"/>
              </w:rPr>
            </w:pPr>
            <w:r>
              <w:rPr>
                <w:rFonts w:asciiTheme="minorEastAsia" w:hAnsiTheme="minorEastAsia" w:cs="宋体" w:hint="eastAsia"/>
                <w:color w:val="000000"/>
                <w:kern w:val="0"/>
                <w:szCs w:val="21"/>
              </w:rPr>
              <w:t>4、7</w:t>
            </w:r>
          </w:p>
        </w:tc>
      </w:tr>
      <w:tr w:rsidR="00E9166F" w:rsidRPr="009C5AAB" w14:paraId="2D9AB6CC" w14:textId="77777777" w:rsidTr="000B15DE">
        <w:trPr>
          <w:jc w:val="center"/>
        </w:trPr>
        <w:tc>
          <w:tcPr>
            <w:tcW w:w="240" w:type="pct"/>
            <w:vMerge/>
            <w:vAlign w:val="center"/>
          </w:tcPr>
          <w:p w14:paraId="2F293B4D" w14:textId="77777777" w:rsidR="00E9166F" w:rsidRDefault="00E9166F" w:rsidP="00E9166F">
            <w:pPr>
              <w:widowControl/>
              <w:jc w:val="center"/>
              <w:rPr>
                <w:rFonts w:asciiTheme="minorEastAsia" w:hAnsiTheme="minorEastAsia"/>
                <w:szCs w:val="21"/>
              </w:rPr>
            </w:pPr>
          </w:p>
        </w:tc>
        <w:tc>
          <w:tcPr>
            <w:tcW w:w="708" w:type="pct"/>
            <w:vMerge/>
            <w:vAlign w:val="center"/>
          </w:tcPr>
          <w:p w14:paraId="5BD4D369" w14:textId="77777777" w:rsidR="00E9166F" w:rsidRDefault="00E9166F" w:rsidP="00E9166F">
            <w:pPr>
              <w:widowControl/>
              <w:jc w:val="center"/>
              <w:rPr>
                <w:rFonts w:asciiTheme="minorEastAsia" w:hAnsiTheme="minorEastAsia"/>
                <w:szCs w:val="21"/>
              </w:rPr>
            </w:pPr>
          </w:p>
        </w:tc>
        <w:tc>
          <w:tcPr>
            <w:tcW w:w="950" w:type="pct"/>
            <w:vAlign w:val="center"/>
          </w:tcPr>
          <w:p w14:paraId="0EBF4634" w14:textId="6F19A371" w:rsidR="00E9166F" w:rsidRDefault="00E9166F" w:rsidP="00E9166F">
            <w:pPr>
              <w:rPr>
                <w:rFonts w:asciiTheme="minorEastAsia" w:hAnsiTheme="minorEastAsia"/>
                <w:color w:val="000000"/>
                <w:szCs w:val="21"/>
              </w:rPr>
            </w:pPr>
            <w:r>
              <w:rPr>
                <w:rFonts w:asciiTheme="minorEastAsia" w:hAnsiTheme="minorEastAsia" w:hint="eastAsia"/>
                <w:color w:val="000000"/>
                <w:szCs w:val="21"/>
              </w:rPr>
              <w:t>软件工具</w:t>
            </w:r>
            <w:r w:rsidR="00B252D8">
              <w:rPr>
                <w:rFonts w:asciiTheme="minorEastAsia" w:hAnsiTheme="minorEastAsia" w:hint="eastAsia"/>
                <w:color w:val="000000"/>
                <w:szCs w:val="21"/>
              </w:rPr>
              <w:t>（设计开发与仿真</w:t>
            </w:r>
            <w:r w:rsidR="00411C15">
              <w:rPr>
                <w:rFonts w:asciiTheme="minorEastAsia" w:hAnsiTheme="minorEastAsia" w:hint="eastAsia"/>
                <w:color w:val="000000"/>
                <w:szCs w:val="21"/>
              </w:rPr>
              <w:t>软件</w:t>
            </w:r>
            <w:r w:rsidR="00B252D8">
              <w:rPr>
                <w:rFonts w:asciiTheme="minorEastAsia" w:hAnsiTheme="minorEastAsia" w:hint="eastAsia"/>
                <w:color w:val="000000"/>
                <w:szCs w:val="21"/>
              </w:rPr>
              <w:t>）</w:t>
            </w:r>
            <w:r w:rsidR="008B7255">
              <w:rPr>
                <w:rFonts w:asciiTheme="minorEastAsia" w:hAnsiTheme="minorEastAsia" w:hint="eastAsia"/>
                <w:color w:val="000000"/>
                <w:szCs w:val="21"/>
              </w:rPr>
              <w:t>的使用方法</w:t>
            </w:r>
          </w:p>
        </w:tc>
        <w:tc>
          <w:tcPr>
            <w:tcW w:w="1822" w:type="pct"/>
            <w:vAlign w:val="center"/>
          </w:tcPr>
          <w:p w14:paraId="5AF4F14F" w14:textId="4A84EBA6" w:rsidR="00E9166F" w:rsidRDefault="00E9166F"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熟练掌握常用电路仿真软件的工作原理、特点与使用方法</w:t>
            </w:r>
            <w:r w:rsidR="00884282">
              <w:rPr>
                <w:rFonts w:asciiTheme="minorEastAsia" w:hAnsiTheme="minorEastAsia" w:hint="eastAsia"/>
                <w:color w:val="000000"/>
                <w:szCs w:val="21"/>
              </w:rPr>
              <w:t>；</w:t>
            </w:r>
            <w:r>
              <w:rPr>
                <w:rFonts w:asciiTheme="minorEastAsia" w:hAnsiTheme="minorEastAsia" w:hint="eastAsia"/>
                <w:color w:val="000000"/>
                <w:szCs w:val="21"/>
              </w:rPr>
              <w:t>理解仿真工具的局限性，能够正确使用仿真软件对电路的性能进行评估；了解常用电路原理图与PCB设计软件、微控制器与可编程逻辑器件集成开发环境、系统与算法仿真软件、机械与外观设计软件及其在电子系统设计中的作用，能够根据设计需要在设计过程中正确</w:t>
            </w:r>
            <w:r w:rsidR="00FF6BA8">
              <w:rPr>
                <w:rFonts w:asciiTheme="minorEastAsia" w:hAnsiTheme="minorEastAsia" w:hint="eastAsia"/>
                <w:color w:val="000000"/>
                <w:szCs w:val="21"/>
              </w:rPr>
              <w:t>选择和使</w:t>
            </w:r>
            <w:r>
              <w:rPr>
                <w:rFonts w:asciiTheme="minorEastAsia" w:hAnsiTheme="minorEastAsia" w:hint="eastAsia"/>
                <w:color w:val="000000"/>
                <w:szCs w:val="21"/>
              </w:rPr>
              <w:t>用相应的软件工具。</w:t>
            </w:r>
          </w:p>
        </w:tc>
        <w:tc>
          <w:tcPr>
            <w:tcW w:w="396" w:type="pct"/>
            <w:vMerge/>
            <w:vAlign w:val="center"/>
          </w:tcPr>
          <w:p w14:paraId="01DA5B4A" w14:textId="77777777" w:rsidR="00E9166F" w:rsidRDefault="00E9166F" w:rsidP="00E9166F">
            <w:pPr>
              <w:jc w:val="center"/>
              <w:rPr>
                <w:rFonts w:asciiTheme="minorEastAsia" w:hAnsiTheme="minorEastAsia"/>
                <w:szCs w:val="21"/>
              </w:rPr>
            </w:pPr>
          </w:p>
        </w:tc>
        <w:tc>
          <w:tcPr>
            <w:tcW w:w="411" w:type="pct"/>
            <w:vMerge/>
            <w:vAlign w:val="center"/>
          </w:tcPr>
          <w:p w14:paraId="30ECD577" w14:textId="77777777" w:rsidR="00E9166F" w:rsidRDefault="00E9166F" w:rsidP="00E9166F">
            <w:pPr>
              <w:jc w:val="center"/>
              <w:rPr>
                <w:rFonts w:asciiTheme="minorEastAsia" w:hAnsiTheme="minorEastAsia"/>
                <w:szCs w:val="21"/>
              </w:rPr>
            </w:pPr>
          </w:p>
        </w:tc>
        <w:tc>
          <w:tcPr>
            <w:tcW w:w="472" w:type="pct"/>
            <w:vMerge/>
            <w:vAlign w:val="center"/>
          </w:tcPr>
          <w:p w14:paraId="08C5F6D3" w14:textId="77777777" w:rsidR="00E9166F" w:rsidRDefault="00E9166F" w:rsidP="00461595">
            <w:pPr>
              <w:widowControl/>
              <w:rPr>
                <w:rFonts w:asciiTheme="minorEastAsia" w:hAnsiTheme="minorEastAsia" w:cs="宋体"/>
                <w:color w:val="000000"/>
                <w:kern w:val="0"/>
                <w:szCs w:val="21"/>
              </w:rPr>
            </w:pPr>
          </w:p>
        </w:tc>
      </w:tr>
      <w:tr w:rsidR="00E9166F" w:rsidRPr="009C5AAB" w14:paraId="1D134DB1" w14:textId="77777777" w:rsidTr="00B86D4A">
        <w:trPr>
          <w:trHeight w:val="788"/>
          <w:jc w:val="center"/>
        </w:trPr>
        <w:tc>
          <w:tcPr>
            <w:tcW w:w="240" w:type="pct"/>
            <w:vMerge w:val="restart"/>
            <w:vAlign w:val="center"/>
          </w:tcPr>
          <w:p w14:paraId="7A405573" w14:textId="47780D14" w:rsidR="00E9166F" w:rsidRPr="009C5AAB" w:rsidRDefault="00E9166F" w:rsidP="00E9166F">
            <w:pPr>
              <w:widowControl/>
              <w:jc w:val="center"/>
              <w:rPr>
                <w:rFonts w:asciiTheme="minorEastAsia" w:hAnsiTheme="minorEastAsia"/>
                <w:szCs w:val="21"/>
              </w:rPr>
            </w:pPr>
            <w:r>
              <w:rPr>
                <w:rFonts w:asciiTheme="minorEastAsia" w:hAnsiTheme="minorEastAsia" w:hint="eastAsia"/>
                <w:szCs w:val="21"/>
              </w:rPr>
              <w:t>5</w:t>
            </w:r>
          </w:p>
        </w:tc>
        <w:tc>
          <w:tcPr>
            <w:tcW w:w="708" w:type="pct"/>
            <w:vMerge w:val="restart"/>
            <w:vAlign w:val="center"/>
          </w:tcPr>
          <w:p w14:paraId="111B07B4" w14:textId="71C8D11F" w:rsidR="00E9166F" w:rsidRPr="009C5AAB" w:rsidRDefault="00E9166F" w:rsidP="00E9166F">
            <w:pPr>
              <w:widowControl/>
              <w:jc w:val="center"/>
              <w:rPr>
                <w:rFonts w:asciiTheme="minorEastAsia" w:hAnsiTheme="minorEastAsia"/>
                <w:szCs w:val="21"/>
              </w:rPr>
            </w:pPr>
            <w:r>
              <w:rPr>
                <w:rFonts w:asciiTheme="minorEastAsia" w:hAnsiTheme="minorEastAsia" w:hint="eastAsia"/>
                <w:szCs w:val="21"/>
              </w:rPr>
              <w:t>电子系统的电磁兼容设计</w:t>
            </w:r>
          </w:p>
        </w:tc>
        <w:tc>
          <w:tcPr>
            <w:tcW w:w="950" w:type="pct"/>
            <w:vAlign w:val="center"/>
          </w:tcPr>
          <w:p w14:paraId="55033FA8" w14:textId="5BEE5179" w:rsidR="00E9166F" w:rsidRDefault="00E9166F" w:rsidP="00E9166F">
            <w:pPr>
              <w:rPr>
                <w:rFonts w:asciiTheme="minorEastAsia" w:hAnsiTheme="minorEastAsia"/>
                <w:color w:val="000000"/>
                <w:szCs w:val="21"/>
              </w:rPr>
            </w:pPr>
            <w:r>
              <w:rPr>
                <w:rFonts w:asciiTheme="minorEastAsia" w:hAnsiTheme="minorEastAsia" w:hint="eastAsia"/>
                <w:color w:val="000000"/>
                <w:szCs w:val="21"/>
              </w:rPr>
              <w:t>电磁兼容的基本概念</w:t>
            </w:r>
          </w:p>
        </w:tc>
        <w:tc>
          <w:tcPr>
            <w:tcW w:w="1822" w:type="pct"/>
            <w:vAlign w:val="center"/>
          </w:tcPr>
          <w:p w14:paraId="78AE03DE" w14:textId="1A2E9C2C" w:rsidR="00E9166F" w:rsidRDefault="00E9166F"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了解电子系统中电磁兼容性的基本概念</w:t>
            </w:r>
          </w:p>
        </w:tc>
        <w:tc>
          <w:tcPr>
            <w:tcW w:w="396" w:type="pct"/>
            <w:vMerge w:val="restart"/>
            <w:vAlign w:val="center"/>
          </w:tcPr>
          <w:p w14:paraId="46D754CF" w14:textId="400B8294" w:rsidR="00E9166F" w:rsidRDefault="00E9166F" w:rsidP="00E9166F">
            <w:pPr>
              <w:jc w:val="center"/>
              <w:rPr>
                <w:rFonts w:asciiTheme="minorEastAsia" w:hAnsiTheme="minorEastAsia"/>
                <w:szCs w:val="21"/>
              </w:rPr>
            </w:pPr>
            <w:r>
              <w:rPr>
                <w:rFonts w:asciiTheme="minorEastAsia" w:hAnsiTheme="minorEastAsia" w:hint="eastAsia"/>
                <w:szCs w:val="21"/>
              </w:rPr>
              <w:t>1</w:t>
            </w:r>
          </w:p>
        </w:tc>
        <w:tc>
          <w:tcPr>
            <w:tcW w:w="411" w:type="pct"/>
            <w:vMerge w:val="restart"/>
            <w:vAlign w:val="center"/>
          </w:tcPr>
          <w:p w14:paraId="4DDD5819" w14:textId="5DE3DD9D" w:rsidR="00E9166F" w:rsidRPr="009C5AAB" w:rsidRDefault="00E9166F" w:rsidP="00E9166F">
            <w:pPr>
              <w:jc w:val="center"/>
              <w:rPr>
                <w:rFonts w:asciiTheme="minorEastAsia" w:hAnsiTheme="minorEastAsia"/>
                <w:szCs w:val="21"/>
              </w:rPr>
            </w:pPr>
            <w:r>
              <w:rPr>
                <w:rFonts w:asciiTheme="minorEastAsia" w:hAnsiTheme="minorEastAsia" w:hint="eastAsia"/>
                <w:szCs w:val="21"/>
              </w:rPr>
              <w:t>课堂讲授</w:t>
            </w:r>
          </w:p>
        </w:tc>
        <w:tc>
          <w:tcPr>
            <w:tcW w:w="472" w:type="pct"/>
            <w:vMerge w:val="restart"/>
            <w:vAlign w:val="center"/>
          </w:tcPr>
          <w:p w14:paraId="3F899B30" w14:textId="4CF2C761" w:rsidR="00E9166F" w:rsidRDefault="00E9166F" w:rsidP="00461595">
            <w:pPr>
              <w:rPr>
                <w:rFonts w:asciiTheme="minorEastAsia" w:hAnsiTheme="minorEastAsia" w:cs="宋体"/>
                <w:color w:val="000000"/>
                <w:kern w:val="0"/>
                <w:szCs w:val="21"/>
              </w:rPr>
            </w:pPr>
            <w:r>
              <w:rPr>
                <w:rFonts w:asciiTheme="minorEastAsia" w:hAnsiTheme="minorEastAsia" w:cs="宋体"/>
                <w:color w:val="000000"/>
                <w:kern w:val="0"/>
                <w:szCs w:val="21"/>
              </w:rPr>
              <w:t>1</w:t>
            </w:r>
            <w:r>
              <w:rPr>
                <w:rFonts w:asciiTheme="minorEastAsia" w:hAnsiTheme="minorEastAsia" w:cs="宋体" w:hint="eastAsia"/>
                <w:color w:val="000000"/>
                <w:kern w:val="0"/>
                <w:szCs w:val="21"/>
              </w:rPr>
              <w:t>、7</w:t>
            </w:r>
          </w:p>
        </w:tc>
      </w:tr>
      <w:tr w:rsidR="00E9166F" w:rsidRPr="009C5AAB" w14:paraId="23F31FE1" w14:textId="77777777" w:rsidTr="000B15DE">
        <w:trPr>
          <w:jc w:val="center"/>
        </w:trPr>
        <w:tc>
          <w:tcPr>
            <w:tcW w:w="240" w:type="pct"/>
            <w:vMerge/>
            <w:vAlign w:val="center"/>
          </w:tcPr>
          <w:p w14:paraId="041534F8" w14:textId="77777777" w:rsidR="00E9166F" w:rsidRDefault="00E9166F" w:rsidP="00E9166F">
            <w:pPr>
              <w:widowControl/>
              <w:jc w:val="center"/>
              <w:rPr>
                <w:rFonts w:asciiTheme="minorEastAsia" w:hAnsiTheme="minorEastAsia"/>
                <w:szCs w:val="21"/>
              </w:rPr>
            </w:pPr>
          </w:p>
        </w:tc>
        <w:tc>
          <w:tcPr>
            <w:tcW w:w="708" w:type="pct"/>
            <w:vMerge/>
            <w:vAlign w:val="center"/>
          </w:tcPr>
          <w:p w14:paraId="3C9DC983" w14:textId="77777777" w:rsidR="00E9166F" w:rsidRDefault="00E9166F" w:rsidP="00E9166F">
            <w:pPr>
              <w:widowControl/>
              <w:jc w:val="center"/>
              <w:rPr>
                <w:rFonts w:asciiTheme="minorEastAsia" w:hAnsiTheme="minorEastAsia"/>
                <w:szCs w:val="21"/>
              </w:rPr>
            </w:pPr>
          </w:p>
        </w:tc>
        <w:tc>
          <w:tcPr>
            <w:tcW w:w="950" w:type="pct"/>
            <w:vAlign w:val="center"/>
          </w:tcPr>
          <w:p w14:paraId="0C488201" w14:textId="49745EFF" w:rsidR="00E9166F" w:rsidRDefault="00E9166F" w:rsidP="00E9166F">
            <w:pPr>
              <w:rPr>
                <w:rFonts w:asciiTheme="minorEastAsia" w:hAnsiTheme="minorEastAsia"/>
                <w:color w:val="000000"/>
                <w:szCs w:val="21"/>
              </w:rPr>
            </w:pPr>
            <w:r>
              <w:rPr>
                <w:rFonts w:asciiTheme="minorEastAsia" w:hAnsiTheme="minorEastAsia" w:hint="eastAsia"/>
                <w:color w:val="000000"/>
                <w:szCs w:val="21"/>
              </w:rPr>
              <w:t>电子系统中常见的电磁兼容问题与解决方法</w:t>
            </w:r>
          </w:p>
        </w:tc>
        <w:tc>
          <w:tcPr>
            <w:tcW w:w="1822" w:type="pct"/>
            <w:vAlign w:val="center"/>
          </w:tcPr>
          <w:p w14:paraId="54B02AEA" w14:textId="4A8068B8" w:rsidR="00E9166F" w:rsidRDefault="00E9166F"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了解电子系统设计中常见的电磁兼容问题，理解这些问题产生的机理，初步掌握通过适当的设计减轻或消除电子系统中电磁兼容问题的方法。</w:t>
            </w:r>
          </w:p>
        </w:tc>
        <w:tc>
          <w:tcPr>
            <w:tcW w:w="396" w:type="pct"/>
            <w:vMerge/>
            <w:vAlign w:val="center"/>
          </w:tcPr>
          <w:p w14:paraId="056B48F3" w14:textId="77777777" w:rsidR="00E9166F" w:rsidRDefault="00E9166F" w:rsidP="00E9166F">
            <w:pPr>
              <w:jc w:val="center"/>
              <w:rPr>
                <w:rFonts w:asciiTheme="minorEastAsia" w:hAnsiTheme="minorEastAsia"/>
                <w:szCs w:val="21"/>
              </w:rPr>
            </w:pPr>
          </w:p>
        </w:tc>
        <w:tc>
          <w:tcPr>
            <w:tcW w:w="411" w:type="pct"/>
            <w:vMerge/>
            <w:vAlign w:val="center"/>
          </w:tcPr>
          <w:p w14:paraId="7FDA4201" w14:textId="77777777" w:rsidR="00E9166F" w:rsidRDefault="00E9166F" w:rsidP="00E9166F">
            <w:pPr>
              <w:jc w:val="center"/>
              <w:rPr>
                <w:rFonts w:asciiTheme="minorEastAsia" w:hAnsiTheme="minorEastAsia"/>
                <w:szCs w:val="21"/>
              </w:rPr>
            </w:pPr>
          </w:p>
        </w:tc>
        <w:tc>
          <w:tcPr>
            <w:tcW w:w="472" w:type="pct"/>
            <w:vMerge/>
            <w:vAlign w:val="center"/>
          </w:tcPr>
          <w:p w14:paraId="73231540" w14:textId="77777777" w:rsidR="00E9166F" w:rsidRDefault="00E9166F" w:rsidP="00461595">
            <w:pPr>
              <w:widowControl/>
              <w:rPr>
                <w:rFonts w:asciiTheme="minorEastAsia" w:hAnsiTheme="minorEastAsia" w:cs="宋体"/>
                <w:color w:val="000000"/>
                <w:kern w:val="0"/>
                <w:szCs w:val="21"/>
              </w:rPr>
            </w:pPr>
          </w:p>
        </w:tc>
      </w:tr>
      <w:tr w:rsidR="00DD5186" w:rsidRPr="009C5AAB" w14:paraId="5FB274FF" w14:textId="77777777" w:rsidTr="000B15DE">
        <w:trPr>
          <w:jc w:val="center"/>
        </w:trPr>
        <w:tc>
          <w:tcPr>
            <w:tcW w:w="240" w:type="pct"/>
            <w:vMerge w:val="restart"/>
            <w:vAlign w:val="center"/>
          </w:tcPr>
          <w:p w14:paraId="29931BAF" w14:textId="5C3F3CDE" w:rsidR="00DD5186" w:rsidRDefault="00DD5186" w:rsidP="00E9166F">
            <w:pPr>
              <w:widowControl/>
              <w:jc w:val="center"/>
              <w:rPr>
                <w:rFonts w:asciiTheme="minorEastAsia" w:hAnsiTheme="minorEastAsia"/>
                <w:szCs w:val="21"/>
              </w:rPr>
            </w:pPr>
            <w:r>
              <w:rPr>
                <w:rFonts w:asciiTheme="minorEastAsia" w:hAnsiTheme="minorEastAsia" w:hint="eastAsia"/>
                <w:szCs w:val="21"/>
              </w:rPr>
              <w:t>6</w:t>
            </w:r>
          </w:p>
        </w:tc>
        <w:tc>
          <w:tcPr>
            <w:tcW w:w="708" w:type="pct"/>
            <w:vMerge w:val="restart"/>
            <w:vAlign w:val="center"/>
          </w:tcPr>
          <w:p w14:paraId="0B99DAD9" w14:textId="25536312" w:rsidR="00DD5186" w:rsidRDefault="00DD5186" w:rsidP="00E9166F">
            <w:pPr>
              <w:widowControl/>
              <w:jc w:val="center"/>
              <w:rPr>
                <w:rFonts w:asciiTheme="minorEastAsia" w:hAnsiTheme="minorEastAsia"/>
                <w:szCs w:val="21"/>
              </w:rPr>
            </w:pPr>
            <w:r>
              <w:rPr>
                <w:rFonts w:asciiTheme="minorEastAsia" w:hAnsiTheme="minorEastAsia" w:hint="eastAsia"/>
                <w:szCs w:val="21"/>
              </w:rPr>
              <w:t>布置设计任务</w:t>
            </w:r>
          </w:p>
        </w:tc>
        <w:tc>
          <w:tcPr>
            <w:tcW w:w="950" w:type="pct"/>
            <w:vAlign w:val="center"/>
          </w:tcPr>
          <w:p w14:paraId="286D7B3E" w14:textId="2AEF5DBE" w:rsidR="00DD5186" w:rsidRDefault="003D547F" w:rsidP="00E9166F">
            <w:pPr>
              <w:rPr>
                <w:rFonts w:asciiTheme="minorEastAsia" w:hAnsiTheme="minorEastAsia"/>
                <w:color w:val="000000"/>
                <w:szCs w:val="21"/>
              </w:rPr>
            </w:pPr>
            <w:r>
              <w:rPr>
                <w:rFonts w:asciiTheme="minorEastAsia" w:hAnsiTheme="minorEastAsia" w:hint="eastAsia"/>
                <w:color w:val="000000"/>
                <w:szCs w:val="21"/>
              </w:rPr>
              <w:t>设计任务</w:t>
            </w:r>
            <w:r w:rsidR="00B252D8">
              <w:rPr>
                <w:rFonts w:asciiTheme="minorEastAsia" w:hAnsiTheme="minorEastAsia" w:hint="eastAsia"/>
                <w:color w:val="000000"/>
                <w:szCs w:val="21"/>
              </w:rPr>
              <w:t>介绍</w:t>
            </w:r>
          </w:p>
        </w:tc>
        <w:tc>
          <w:tcPr>
            <w:tcW w:w="1822" w:type="pct"/>
            <w:vAlign w:val="center"/>
          </w:tcPr>
          <w:p w14:paraId="0B1DCD26" w14:textId="199F1C75" w:rsidR="00DD5186" w:rsidRDefault="00DD5186"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了解本次课程的具体设计任务，包括作品具体的功能和技术指标要求，以及初步设计思路</w:t>
            </w:r>
            <w:r w:rsidR="00884282">
              <w:rPr>
                <w:rFonts w:asciiTheme="minorEastAsia" w:hAnsiTheme="minorEastAsia" w:hint="eastAsia"/>
                <w:color w:val="000000"/>
                <w:szCs w:val="21"/>
              </w:rPr>
              <w:t>；</w:t>
            </w:r>
            <w:r>
              <w:rPr>
                <w:rFonts w:asciiTheme="minorEastAsia" w:hAnsiTheme="minorEastAsia" w:hint="eastAsia"/>
                <w:color w:val="000000"/>
                <w:szCs w:val="21"/>
              </w:rPr>
              <w:t>理解本次设计任务的重点和难点。</w:t>
            </w:r>
          </w:p>
        </w:tc>
        <w:tc>
          <w:tcPr>
            <w:tcW w:w="396" w:type="pct"/>
            <w:vMerge w:val="restart"/>
            <w:vAlign w:val="center"/>
          </w:tcPr>
          <w:p w14:paraId="1153D332" w14:textId="528AA2E8" w:rsidR="00DD5186" w:rsidRDefault="00DD5186" w:rsidP="00E9166F">
            <w:pPr>
              <w:jc w:val="center"/>
              <w:rPr>
                <w:rFonts w:asciiTheme="minorEastAsia" w:hAnsiTheme="minorEastAsia"/>
                <w:szCs w:val="21"/>
              </w:rPr>
            </w:pPr>
            <w:r>
              <w:rPr>
                <w:rFonts w:asciiTheme="minorEastAsia" w:hAnsiTheme="minorEastAsia" w:hint="eastAsia"/>
                <w:szCs w:val="21"/>
              </w:rPr>
              <w:t>1</w:t>
            </w:r>
          </w:p>
        </w:tc>
        <w:tc>
          <w:tcPr>
            <w:tcW w:w="411" w:type="pct"/>
            <w:vAlign w:val="center"/>
          </w:tcPr>
          <w:p w14:paraId="57D9D4F8" w14:textId="09B9C408" w:rsidR="00DD5186" w:rsidRPr="009C5AAB" w:rsidRDefault="00DD5186" w:rsidP="00E9166F">
            <w:pPr>
              <w:jc w:val="center"/>
              <w:rPr>
                <w:rFonts w:asciiTheme="minorEastAsia" w:hAnsiTheme="minorEastAsia"/>
                <w:szCs w:val="21"/>
              </w:rPr>
            </w:pPr>
            <w:r>
              <w:rPr>
                <w:rFonts w:asciiTheme="minorEastAsia" w:hAnsiTheme="minorEastAsia" w:hint="eastAsia"/>
                <w:szCs w:val="21"/>
              </w:rPr>
              <w:t>课堂讲授</w:t>
            </w:r>
          </w:p>
        </w:tc>
        <w:tc>
          <w:tcPr>
            <w:tcW w:w="472" w:type="pct"/>
            <w:vMerge w:val="restart"/>
            <w:vAlign w:val="center"/>
          </w:tcPr>
          <w:p w14:paraId="5ACC0396" w14:textId="3B7CFBBB" w:rsidR="00DD5186" w:rsidRDefault="00DD5186" w:rsidP="00461595">
            <w:pPr>
              <w:rPr>
                <w:rFonts w:asciiTheme="minorEastAsia" w:hAnsiTheme="minorEastAsia" w:cs="宋体"/>
                <w:color w:val="000000"/>
                <w:kern w:val="0"/>
                <w:szCs w:val="21"/>
              </w:rPr>
            </w:pPr>
            <w:r>
              <w:rPr>
                <w:rFonts w:asciiTheme="minorEastAsia" w:hAnsiTheme="minorEastAsia" w:cs="宋体" w:hint="eastAsia"/>
                <w:color w:val="000000"/>
                <w:kern w:val="0"/>
                <w:szCs w:val="21"/>
              </w:rPr>
              <w:t>1、2</w:t>
            </w:r>
            <w:r w:rsidR="003D547F">
              <w:rPr>
                <w:rFonts w:asciiTheme="minorEastAsia" w:hAnsiTheme="minorEastAsia" w:cs="宋体" w:hint="eastAsia"/>
                <w:color w:val="000000"/>
                <w:kern w:val="0"/>
                <w:szCs w:val="21"/>
              </w:rPr>
              <w:t>、3、4</w:t>
            </w:r>
            <w:r w:rsidR="00067D0E">
              <w:rPr>
                <w:rFonts w:asciiTheme="minorEastAsia" w:hAnsiTheme="minorEastAsia" w:cs="宋体" w:hint="eastAsia"/>
                <w:color w:val="000000"/>
                <w:kern w:val="0"/>
                <w:szCs w:val="21"/>
              </w:rPr>
              <w:t>、6</w:t>
            </w:r>
          </w:p>
        </w:tc>
      </w:tr>
      <w:tr w:rsidR="00DD5186" w:rsidRPr="009C5AAB" w14:paraId="7DC2EF83" w14:textId="77777777" w:rsidTr="000B15DE">
        <w:trPr>
          <w:jc w:val="center"/>
        </w:trPr>
        <w:tc>
          <w:tcPr>
            <w:tcW w:w="240" w:type="pct"/>
            <w:vMerge/>
            <w:vAlign w:val="center"/>
          </w:tcPr>
          <w:p w14:paraId="2B2C4976" w14:textId="77777777" w:rsidR="00DD5186" w:rsidRDefault="00DD5186" w:rsidP="00E9166F">
            <w:pPr>
              <w:widowControl/>
              <w:jc w:val="center"/>
              <w:rPr>
                <w:rFonts w:asciiTheme="minorEastAsia" w:hAnsiTheme="minorEastAsia"/>
                <w:szCs w:val="21"/>
              </w:rPr>
            </w:pPr>
          </w:p>
        </w:tc>
        <w:tc>
          <w:tcPr>
            <w:tcW w:w="708" w:type="pct"/>
            <w:vMerge/>
            <w:vAlign w:val="center"/>
          </w:tcPr>
          <w:p w14:paraId="5D0AEEE9" w14:textId="77777777" w:rsidR="00DD5186" w:rsidRDefault="00DD5186" w:rsidP="00E9166F">
            <w:pPr>
              <w:widowControl/>
              <w:jc w:val="center"/>
              <w:rPr>
                <w:rFonts w:asciiTheme="minorEastAsia" w:hAnsiTheme="minorEastAsia"/>
                <w:szCs w:val="21"/>
              </w:rPr>
            </w:pPr>
          </w:p>
        </w:tc>
        <w:tc>
          <w:tcPr>
            <w:tcW w:w="950" w:type="pct"/>
            <w:vAlign w:val="center"/>
          </w:tcPr>
          <w:p w14:paraId="077C3F95" w14:textId="4E2B78D1" w:rsidR="00DD5186" w:rsidRDefault="000D351E" w:rsidP="00E9166F">
            <w:pPr>
              <w:rPr>
                <w:rFonts w:asciiTheme="minorEastAsia" w:hAnsiTheme="minorEastAsia"/>
                <w:color w:val="000000"/>
                <w:szCs w:val="21"/>
              </w:rPr>
            </w:pPr>
            <w:r>
              <w:rPr>
                <w:rFonts w:asciiTheme="minorEastAsia" w:hAnsiTheme="minorEastAsia" w:hint="eastAsia"/>
                <w:color w:val="000000"/>
                <w:szCs w:val="21"/>
              </w:rPr>
              <w:t>总体</w:t>
            </w:r>
            <w:r w:rsidR="003D547F">
              <w:rPr>
                <w:rFonts w:asciiTheme="minorEastAsia" w:hAnsiTheme="minorEastAsia" w:hint="eastAsia"/>
                <w:color w:val="000000"/>
                <w:szCs w:val="21"/>
              </w:rPr>
              <w:t>设计方案</w:t>
            </w:r>
          </w:p>
        </w:tc>
        <w:tc>
          <w:tcPr>
            <w:tcW w:w="1822" w:type="pct"/>
            <w:vAlign w:val="center"/>
          </w:tcPr>
          <w:p w14:paraId="449FEFED" w14:textId="03CB2F3B" w:rsidR="00DD5186" w:rsidRDefault="003D547F"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要求学生</w:t>
            </w:r>
            <w:r w:rsidR="009F4F59">
              <w:rPr>
                <w:rFonts w:asciiTheme="minorEastAsia" w:hAnsiTheme="minorEastAsia" w:hint="eastAsia"/>
                <w:color w:val="000000"/>
                <w:szCs w:val="21"/>
              </w:rPr>
              <w:t>以小组为单位</w:t>
            </w:r>
            <w:r>
              <w:rPr>
                <w:rFonts w:asciiTheme="minorEastAsia" w:hAnsiTheme="minorEastAsia" w:hint="eastAsia"/>
                <w:color w:val="000000"/>
                <w:szCs w:val="21"/>
              </w:rPr>
              <w:t>完成作品的顶层方案设计（绘制系统结构框图）、比较与选择，计算元器件及电路参数，使用仿真软件或搭建电路完成核心电路的验证测试</w:t>
            </w:r>
            <w:r w:rsidR="001F6671">
              <w:rPr>
                <w:rFonts w:asciiTheme="minorEastAsia" w:hAnsiTheme="minorEastAsia" w:hint="eastAsia"/>
                <w:color w:val="000000"/>
                <w:szCs w:val="21"/>
              </w:rPr>
              <w:t>，以及初步的成本估算</w:t>
            </w:r>
            <w:r w:rsidR="009F4F59">
              <w:rPr>
                <w:rFonts w:asciiTheme="minorEastAsia" w:hAnsiTheme="minorEastAsia" w:hint="eastAsia"/>
                <w:color w:val="000000"/>
                <w:szCs w:val="21"/>
              </w:rPr>
              <w:t>，完成小组成员的任务分工</w:t>
            </w:r>
            <w:r>
              <w:rPr>
                <w:rFonts w:asciiTheme="minorEastAsia" w:hAnsiTheme="minorEastAsia" w:hint="eastAsia"/>
                <w:color w:val="000000"/>
                <w:szCs w:val="21"/>
              </w:rPr>
              <w:t>。</w:t>
            </w:r>
          </w:p>
        </w:tc>
        <w:tc>
          <w:tcPr>
            <w:tcW w:w="396" w:type="pct"/>
            <w:vMerge/>
            <w:vAlign w:val="center"/>
          </w:tcPr>
          <w:p w14:paraId="46C424CC" w14:textId="77777777" w:rsidR="00DD5186" w:rsidRDefault="00DD5186" w:rsidP="00E9166F">
            <w:pPr>
              <w:jc w:val="center"/>
              <w:rPr>
                <w:rFonts w:asciiTheme="minorEastAsia" w:hAnsiTheme="minorEastAsia"/>
                <w:szCs w:val="21"/>
              </w:rPr>
            </w:pPr>
          </w:p>
        </w:tc>
        <w:tc>
          <w:tcPr>
            <w:tcW w:w="411" w:type="pct"/>
            <w:vAlign w:val="center"/>
          </w:tcPr>
          <w:p w14:paraId="6DC48DCF" w14:textId="459D9664" w:rsidR="00DD5186" w:rsidRDefault="00DD5186" w:rsidP="00E9166F">
            <w:pPr>
              <w:jc w:val="center"/>
              <w:rPr>
                <w:rFonts w:asciiTheme="minorEastAsia" w:hAnsiTheme="minorEastAsia"/>
                <w:szCs w:val="21"/>
              </w:rPr>
            </w:pPr>
            <w:r>
              <w:rPr>
                <w:rFonts w:asciiTheme="minorEastAsia" w:hAnsiTheme="minorEastAsia" w:hint="eastAsia"/>
                <w:szCs w:val="21"/>
              </w:rPr>
              <w:t>课后作业</w:t>
            </w:r>
          </w:p>
        </w:tc>
        <w:tc>
          <w:tcPr>
            <w:tcW w:w="472" w:type="pct"/>
            <w:vMerge/>
            <w:vAlign w:val="center"/>
          </w:tcPr>
          <w:p w14:paraId="28812707" w14:textId="77777777" w:rsidR="00DD5186" w:rsidRDefault="00DD5186" w:rsidP="00461595">
            <w:pPr>
              <w:rPr>
                <w:rFonts w:asciiTheme="minorEastAsia" w:hAnsiTheme="minorEastAsia" w:cs="宋体"/>
                <w:color w:val="000000"/>
                <w:kern w:val="0"/>
                <w:szCs w:val="21"/>
              </w:rPr>
            </w:pPr>
          </w:p>
        </w:tc>
      </w:tr>
      <w:tr w:rsidR="00E9166F" w:rsidRPr="009C5AAB" w14:paraId="628329B7" w14:textId="77777777" w:rsidTr="000B15DE">
        <w:trPr>
          <w:jc w:val="center"/>
        </w:trPr>
        <w:tc>
          <w:tcPr>
            <w:tcW w:w="240" w:type="pct"/>
            <w:vAlign w:val="center"/>
          </w:tcPr>
          <w:p w14:paraId="6ADEF66B" w14:textId="4BA769F2" w:rsidR="00E9166F" w:rsidRPr="009C5AAB" w:rsidRDefault="00E9166F" w:rsidP="00E9166F">
            <w:pPr>
              <w:widowControl/>
              <w:jc w:val="center"/>
              <w:rPr>
                <w:rFonts w:asciiTheme="minorEastAsia" w:hAnsiTheme="minorEastAsia"/>
                <w:szCs w:val="21"/>
              </w:rPr>
            </w:pPr>
            <w:r>
              <w:rPr>
                <w:rFonts w:asciiTheme="minorEastAsia" w:hAnsiTheme="minorEastAsia"/>
                <w:szCs w:val="21"/>
              </w:rPr>
              <w:lastRenderedPageBreak/>
              <w:t>7</w:t>
            </w:r>
          </w:p>
        </w:tc>
        <w:tc>
          <w:tcPr>
            <w:tcW w:w="708" w:type="pct"/>
            <w:vAlign w:val="center"/>
          </w:tcPr>
          <w:p w14:paraId="06A05671" w14:textId="1FFD0ED5" w:rsidR="00E9166F" w:rsidRPr="009C5AAB" w:rsidRDefault="00E9166F" w:rsidP="00E9166F">
            <w:pPr>
              <w:widowControl/>
              <w:jc w:val="center"/>
              <w:rPr>
                <w:rFonts w:asciiTheme="minorEastAsia" w:hAnsiTheme="minorEastAsia"/>
                <w:szCs w:val="21"/>
              </w:rPr>
            </w:pPr>
            <w:r>
              <w:rPr>
                <w:rFonts w:asciiTheme="minorEastAsia" w:hAnsiTheme="minorEastAsia" w:hint="eastAsia"/>
                <w:szCs w:val="21"/>
              </w:rPr>
              <w:t>设计案例讲评</w:t>
            </w:r>
          </w:p>
        </w:tc>
        <w:tc>
          <w:tcPr>
            <w:tcW w:w="950" w:type="pct"/>
            <w:vAlign w:val="center"/>
          </w:tcPr>
          <w:p w14:paraId="5020F25C" w14:textId="5D6154EA" w:rsidR="00E9166F" w:rsidRDefault="00E9166F" w:rsidP="00E9166F">
            <w:pPr>
              <w:rPr>
                <w:rFonts w:asciiTheme="minorEastAsia" w:hAnsiTheme="minorEastAsia"/>
                <w:color w:val="000000"/>
                <w:szCs w:val="21"/>
              </w:rPr>
            </w:pPr>
            <w:r>
              <w:rPr>
                <w:rFonts w:asciiTheme="minorEastAsia" w:hAnsiTheme="minorEastAsia" w:hint="eastAsia"/>
                <w:color w:val="000000"/>
                <w:szCs w:val="21"/>
              </w:rPr>
              <w:t>设计案例2（例如：数字电容表）</w:t>
            </w:r>
          </w:p>
        </w:tc>
        <w:tc>
          <w:tcPr>
            <w:tcW w:w="1822" w:type="pct"/>
            <w:vAlign w:val="center"/>
          </w:tcPr>
          <w:p w14:paraId="1AFE8DF0" w14:textId="478C6085" w:rsidR="00E9166F" w:rsidRDefault="00E9166F"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展示</w:t>
            </w:r>
            <w:r w:rsidR="00D00F74">
              <w:rPr>
                <w:rFonts w:asciiTheme="minorEastAsia" w:hAnsiTheme="minorEastAsia" w:hint="eastAsia"/>
                <w:color w:val="000000"/>
                <w:szCs w:val="21"/>
              </w:rPr>
              <w:t>部分</w:t>
            </w:r>
            <w:r>
              <w:rPr>
                <w:rFonts w:asciiTheme="minorEastAsia" w:hAnsiTheme="minorEastAsia" w:hint="eastAsia"/>
                <w:color w:val="000000"/>
                <w:szCs w:val="21"/>
              </w:rPr>
              <w:t>学生提交的</w:t>
            </w:r>
            <w:r w:rsidR="00D00F74">
              <w:rPr>
                <w:rFonts w:asciiTheme="minorEastAsia" w:hAnsiTheme="minorEastAsia" w:hint="eastAsia"/>
                <w:color w:val="000000"/>
                <w:szCs w:val="21"/>
              </w:rPr>
              <w:t>设计案例2的</w:t>
            </w:r>
            <w:r>
              <w:rPr>
                <w:rFonts w:asciiTheme="minorEastAsia" w:hAnsiTheme="minorEastAsia" w:hint="eastAsia"/>
                <w:color w:val="000000"/>
                <w:szCs w:val="21"/>
              </w:rPr>
              <w:t>设计方案，教师与学生互动讨论，分析</w:t>
            </w:r>
            <w:r w:rsidR="00D00F74">
              <w:rPr>
                <w:rFonts w:asciiTheme="minorEastAsia" w:hAnsiTheme="minorEastAsia" w:hint="eastAsia"/>
                <w:color w:val="000000"/>
                <w:szCs w:val="21"/>
              </w:rPr>
              <w:t>学生</w:t>
            </w:r>
            <w:r>
              <w:rPr>
                <w:rFonts w:asciiTheme="minorEastAsia" w:hAnsiTheme="minorEastAsia" w:hint="eastAsia"/>
                <w:color w:val="000000"/>
                <w:szCs w:val="21"/>
              </w:rPr>
              <w:t>设计方案中存在的问题以及解决办法。</w:t>
            </w:r>
          </w:p>
        </w:tc>
        <w:tc>
          <w:tcPr>
            <w:tcW w:w="396" w:type="pct"/>
            <w:vAlign w:val="center"/>
          </w:tcPr>
          <w:p w14:paraId="3297F3D9" w14:textId="4A2EB8E7" w:rsidR="00E9166F" w:rsidRDefault="00E9166F" w:rsidP="00E9166F">
            <w:pPr>
              <w:jc w:val="center"/>
              <w:rPr>
                <w:rFonts w:asciiTheme="minorEastAsia" w:hAnsiTheme="minorEastAsia"/>
                <w:szCs w:val="21"/>
              </w:rPr>
            </w:pPr>
            <w:r>
              <w:rPr>
                <w:rFonts w:asciiTheme="minorEastAsia" w:hAnsiTheme="minorEastAsia" w:hint="eastAsia"/>
                <w:szCs w:val="21"/>
              </w:rPr>
              <w:t>1</w:t>
            </w:r>
          </w:p>
        </w:tc>
        <w:tc>
          <w:tcPr>
            <w:tcW w:w="411" w:type="pct"/>
            <w:vAlign w:val="center"/>
          </w:tcPr>
          <w:p w14:paraId="4639E52C" w14:textId="77777777" w:rsidR="00E9166F" w:rsidRDefault="00E9166F" w:rsidP="00E9166F">
            <w:pPr>
              <w:jc w:val="center"/>
              <w:rPr>
                <w:rFonts w:asciiTheme="minorEastAsia" w:hAnsiTheme="minorEastAsia"/>
                <w:szCs w:val="21"/>
              </w:rPr>
            </w:pPr>
            <w:r>
              <w:rPr>
                <w:rFonts w:asciiTheme="minorEastAsia" w:hAnsiTheme="minorEastAsia" w:hint="eastAsia"/>
                <w:szCs w:val="21"/>
              </w:rPr>
              <w:t>课堂讲授+</w:t>
            </w:r>
          </w:p>
          <w:p w14:paraId="0A72A680" w14:textId="3619ADFD" w:rsidR="00E9166F" w:rsidRPr="009C5AAB" w:rsidRDefault="00E9166F" w:rsidP="00E9166F">
            <w:pPr>
              <w:jc w:val="center"/>
              <w:rPr>
                <w:rFonts w:asciiTheme="minorEastAsia" w:hAnsiTheme="minorEastAsia"/>
                <w:szCs w:val="21"/>
              </w:rPr>
            </w:pPr>
            <w:r>
              <w:rPr>
                <w:rFonts w:asciiTheme="minorEastAsia" w:hAnsiTheme="minorEastAsia" w:hint="eastAsia"/>
                <w:szCs w:val="21"/>
              </w:rPr>
              <w:t>讨论</w:t>
            </w:r>
          </w:p>
        </w:tc>
        <w:tc>
          <w:tcPr>
            <w:tcW w:w="472" w:type="pct"/>
            <w:vAlign w:val="center"/>
          </w:tcPr>
          <w:p w14:paraId="6B6A27BB" w14:textId="6A29F53E" w:rsidR="00E9166F" w:rsidRDefault="00E9166F" w:rsidP="00461595">
            <w:pPr>
              <w:rPr>
                <w:rFonts w:asciiTheme="minorEastAsia" w:hAnsiTheme="minorEastAsia" w:cs="宋体"/>
                <w:color w:val="000000"/>
                <w:kern w:val="0"/>
                <w:szCs w:val="21"/>
              </w:rPr>
            </w:pPr>
            <w:r>
              <w:rPr>
                <w:rFonts w:asciiTheme="minorEastAsia" w:hAnsiTheme="minorEastAsia" w:cs="宋体" w:hint="eastAsia"/>
                <w:color w:val="000000"/>
                <w:kern w:val="0"/>
                <w:szCs w:val="21"/>
              </w:rPr>
              <w:t>1、2、3、4、5、7</w:t>
            </w:r>
          </w:p>
        </w:tc>
      </w:tr>
      <w:tr w:rsidR="00E9166F" w:rsidRPr="009C5AAB" w14:paraId="32D8996E" w14:textId="77777777" w:rsidTr="000B15DE">
        <w:trPr>
          <w:jc w:val="center"/>
        </w:trPr>
        <w:tc>
          <w:tcPr>
            <w:tcW w:w="240" w:type="pct"/>
            <w:vAlign w:val="center"/>
          </w:tcPr>
          <w:p w14:paraId="1B214750" w14:textId="709848F8" w:rsidR="00E9166F" w:rsidRDefault="00E9166F" w:rsidP="00E9166F">
            <w:pPr>
              <w:widowControl/>
              <w:jc w:val="center"/>
              <w:rPr>
                <w:rFonts w:asciiTheme="minorEastAsia" w:hAnsiTheme="minorEastAsia"/>
                <w:szCs w:val="21"/>
              </w:rPr>
            </w:pPr>
            <w:r>
              <w:rPr>
                <w:rFonts w:asciiTheme="minorEastAsia" w:hAnsiTheme="minorEastAsia" w:hint="eastAsia"/>
                <w:szCs w:val="21"/>
              </w:rPr>
              <w:t>8</w:t>
            </w:r>
          </w:p>
        </w:tc>
        <w:tc>
          <w:tcPr>
            <w:tcW w:w="708" w:type="pct"/>
            <w:vAlign w:val="center"/>
          </w:tcPr>
          <w:p w14:paraId="66B98E45" w14:textId="75047A5C" w:rsidR="00E9166F" w:rsidRDefault="00E9166F" w:rsidP="00E9166F">
            <w:pPr>
              <w:widowControl/>
              <w:jc w:val="center"/>
              <w:rPr>
                <w:rFonts w:asciiTheme="minorEastAsia" w:hAnsiTheme="minorEastAsia"/>
                <w:szCs w:val="21"/>
              </w:rPr>
            </w:pPr>
            <w:r>
              <w:rPr>
                <w:rFonts w:asciiTheme="minorEastAsia" w:hAnsiTheme="minorEastAsia" w:hint="eastAsia"/>
                <w:szCs w:val="21"/>
              </w:rPr>
              <w:t>任务设计思路分析</w:t>
            </w:r>
          </w:p>
        </w:tc>
        <w:tc>
          <w:tcPr>
            <w:tcW w:w="950" w:type="pct"/>
            <w:vAlign w:val="center"/>
          </w:tcPr>
          <w:p w14:paraId="7793CE78" w14:textId="5EF8CDC7" w:rsidR="00E9166F" w:rsidRDefault="00C91909" w:rsidP="00E9166F">
            <w:pPr>
              <w:rPr>
                <w:rFonts w:asciiTheme="minorEastAsia" w:hAnsiTheme="minorEastAsia"/>
                <w:color w:val="000000"/>
                <w:szCs w:val="21"/>
              </w:rPr>
            </w:pPr>
            <w:r>
              <w:rPr>
                <w:rFonts w:asciiTheme="minorEastAsia" w:hAnsiTheme="minorEastAsia" w:hint="eastAsia"/>
                <w:color w:val="000000"/>
                <w:szCs w:val="21"/>
              </w:rPr>
              <w:t>设计思路</w:t>
            </w:r>
          </w:p>
        </w:tc>
        <w:tc>
          <w:tcPr>
            <w:tcW w:w="1822" w:type="pct"/>
            <w:vAlign w:val="center"/>
          </w:tcPr>
          <w:p w14:paraId="7C64D6E3" w14:textId="6FB0B3DA" w:rsidR="00E9166F" w:rsidRDefault="00E9166F"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分析本次课程设计作品的设计思路，讲解</w:t>
            </w:r>
            <w:r w:rsidR="00EC260C">
              <w:rPr>
                <w:rFonts w:asciiTheme="minorEastAsia" w:hAnsiTheme="minorEastAsia" w:hint="eastAsia"/>
                <w:color w:val="000000"/>
                <w:szCs w:val="21"/>
              </w:rPr>
              <w:t>设计任务中</w:t>
            </w:r>
            <w:r>
              <w:rPr>
                <w:rFonts w:asciiTheme="minorEastAsia" w:hAnsiTheme="minorEastAsia" w:hint="eastAsia"/>
                <w:color w:val="000000"/>
                <w:szCs w:val="21"/>
              </w:rPr>
              <w:t>涉及到的</w:t>
            </w:r>
            <w:r w:rsidR="00EC260C">
              <w:rPr>
                <w:rFonts w:asciiTheme="minorEastAsia" w:hAnsiTheme="minorEastAsia" w:hint="eastAsia"/>
                <w:color w:val="000000"/>
                <w:szCs w:val="21"/>
              </w:rPr>
              <w:t>部分</w:t>
            </w:r>
            <w:r>
              <w:rPr>
                <w:rFonts w:asciiTheme="minorEastAsia" w:hAnsiTheme="minorEastAsia" w:hint="eastAsia"/>
                <w:color w:val="000000"/>
                <w:szCs w:val="21"/>
              </w:rPr>
              <w:t>相关知识。</w:t>
            </w:r>
          </w:p>
        </w:tc>
        <w:tc>
          <w:tcPr>
            <w:tcW w:w="396" w:type="pct"/>
            <w:vAlign w:val="center"/>
          </w:tcPr>
          <w:p w14:paraId="4394C810" w14:textId="1BC3896A" w:rsidR="00E9166F" w:rsidRDefault="00E9166F" w:rsidP="00E9166F">
            <w:pPr>
              <w:jc w:val="center"/>
              <w:rPr>
                <w:rFonts w:asciiTheme="minorEastAsia" w:hAnsiTheme="minorEastAsia"/>
                <w:szCs w:val="21"/>
              </w:rPr>
            </w:pPr>
            <w:r>
              <w:rPr>
                <w:rFonts w:asciiTheme="minorEastAsia" w:hAnsiTheme="minorEastAsia" w:hint="eastAsia"/>
                <w:szCs w:val="21"/>
              </w:rPr>
              <w:t>1</w:t>
            </w:r>
          </w:p>
        </w:tc>
        <w:tc>
          <w:tcPr>
            <w:tcW w:w="411" w:type="pct"/>
            <w:vAlign w:val="center"/>
          </w:tcPr>
          <w:p w14:paraId="3DCBE28F" w14:textId="57378181" w:rsidR="00E9166F" w:rsidRPr="009C5AAB" w:rsidRDefault="00E9166F" w:rsidP="00E9166F">
            <w:pPr>
              <w:jc w:val="center"/>
              <w:rPr>
                <w:rFonts w:asciiTheme="minorEastAsia" w:hAnsiTheme="minorEastAsia"/>
                <w:szCs w:val="21"/>
              </w:rPr>
            </w:pPr>
            <w:r>
              <w:rPr>
                <w:rFonts w:asciiTheme="minorEastAsia" w:hAnsiTheme="minorEastAsia" w:hint="eastAsia"/>
                <w:szCs w:val="21"/>
              </w:rPr>
              <w:t>课堂讲授</w:t>
            </w:r>
          </w:p>
        </w:tc>
        <w:tc>
          <w:tcPr>
            <w:tcW w:w="472" w:type="pct"/>
            <w:vAlign w:val="center"/>
          </w:tcPr>
          <w:p w14:paraId="51BF4C22" w14:textId="09FB2AFB" w:rsidR="00E9166F" w:rsidRDefault="00C91909" w:rsidP="00461595">
            <w:pPr>
              <w:widowControl/>
              <w:rPr>
                <w:rFonts w:asciiTheme="minorEastAsia" w:hAnsiTheme="minorEastAsia" w:cs="宋体"/>
                <w:color w:val="000000"/>
                <w:kern w:val="0"/>
                <w:szCs w:val="21"/>
              </w:rPr>
            </w:pPr>
            <w:r>
              <w:rPr>
                <w:rFonts w:asciiTheme="minorEastAsia" w:hAnsiTheme="minorEastAsia" w:cs="宋体" w:hint="eastAsia"/>
                <w:color w:val="000000"/>
                <w:kern w:val="0"/>
                <w:szCs w:val="21"/>
              </w:rPr>
              <w:t>1</w:t>
            </w:r>
          </w:p>
        </w:tc>
      </w:tr>
      <w:tr w:rsidR="00E9166F" w:rsidRPr="009C5AAB" w14:paraId="1B52AB11" w14:textId="77777777" w:rsidTr="003522BA">
        <w:trPr>
          <w:trHeight w:val="2602"/>
          <w:jc w:val="center"/>
        </w:trPr>
        <w:tc>
          <w:tcPr>
            <w:tcW w:w="240" w:type="pct"/>
            <w:vAlign w:val="center"/>
          </w:tcPr>
          <w:p w14:paraId="685AE6F7" w14:textId="2B6BD92E" w:rsidR="00E9166F" w:rsidRPr="009C5AAB" w:rsidRDefault="00E9166F" w:rsidP="00E9166F">
            <w:pPr>
              <w:widowControl/>
              <w:jc w:val="center"/>
              <w:rPr>
                <w:rFonts w:asciiTheme="minorEastAsia" w:hAnsiTheme="minorEastAsia"/>
                <w:szCs w:val="21"/>
              </w:rPr>
            </w:pPr>
            <w:r>
              <w:rPr>
                <w:rFonts w:asciiTheme="minorEastAsia" w:hAnsiTheme="minorEastAsia"/>
                <w:szCs w:val="21"/>
              </w:rPr>
              <w:t>9</w:t>
            </w:r>
          </w:p>
        </w:tc>
        <w:tc>
          <w:tcPr>
            <w:tcW w:w="708" w:type="pct"/>
            <w:vAlign w:val="center"/>
          </w:tcPr>
          <w:p w14:paraId="025B735E" w14:textId="4CFBC6E7" w:rsidR="00E9166F" w:rsidRPr="009C5AAB" w:rsidRDefault="00E9166F" w:rsidP="00E9166F">
            <w:pPr>
              <w:widowControl/>
              <w:jc w:val="center"/>
              <w:rPr>
                <w:rFonts w:asciiTheme="minorEastAsia" w:hAnsiTheme="minorEastAsia"/>
                <w:szCs w:val="21"/>
              </w:rPr>
            </w:pPr>
            <w:r>
              <w:rPr>
                <w:rFonts w:asciiTheme="minorEastAsia" w:hAnsiTheme="minorEastAsia" w:hint="eastAsia"/>
                <w:szCs w:val="21"/>
              </w:rPr>
              <w:t>如何选用电子元器件</w:t>
            </w:r>
          </w:p>
        </w:tc>
        <w:tc>
          <w:tcPr>
            <w:tcW w:w="950" w:type="pct"/>
            <w:vAlign w:val="center"/>
          </w:tcPr>
          <w:p w14:paraId="09658444" w14:textId="0B458656" w:rsidR="00E9166F" w:rsidRDefault="00E9166F" w:rsidP="00E9166F">
            <w:pPr>
              <w:rPr>
                <w:rFonts w:asciiTheme="minorEastAsia" w:hAnsiTheme="minorEastAsia"/>
                <w:color w:val="000000"/>
                <w:szCs w:val="21"/>
              </w:rPr>
            </w:pPr>
            <w:r>
              <w:rPr>
                <w:rFonts w:asciiTheme="minorEastAsia" w:hAnsiTheme="minorEastAsia" w:hint="eastAsia"/>
                <w:color w:val="000000"/>
                <w:szCs w:val="21"/>
              </w:rPr>
              <w:t>实际电子元器件的特点与选型方法</w:t>
            </w:r>
          </w:p>
        </w:tc>
        <w:tc>
          <w:tcPr>
            <w:tcW w:w="1822" w:type="pct"/>
            <w:vAlign w:val="center"/>
          </w:tcPr>
          <w:p w14:paraId="168FD124" w14:textId="06474B8A" w:rsidR="00E9166F" w:rsidRDefault="00E9166F"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深入理解导线、开关、连接器、电阻器、电位器、电容器、电感器、二极管、三极管、场效应管、模拟集成电路（集成运算放大器、电压比较器）、数字集成电路、电声器件、显示器件、继电器等实际电子元器件的特点，能够在电路设计中正确选择合适的电子元器件。</w:t>
            </w:r>
          </w:p>
        </w:tc>
        <w:tc>
          <w:tcPr>
            <w:tcW w:w="396" w:type="pct"/>
            <w:vAlign w:val="center"/>
          </w:tcPr>
          <w:p w14:paraId="26571189" w14:textId="124A2821" w:rsidR="00E9166F" w:rsidRDefault="00E9166F" w:rsidP="00E9166F">
            <w:pPr>
              <w:jc w:val="center"/>
              <w:rPr>
                <w:rFonts w:asciiTheme="minorEastAsia" w:hAnsiTheme="minorEastAsia"/>
                <w:szCs w:val="21"/>
              </w:rPr>
            </w:pPr>
            <w:r>
              <w:rPr>
                <w:rFonts w:asciiTheme="minorEastAsia" w:hAnsiTheme="minorEastAsia"/>
                <w:szCs w:val="21"/>
              </w:rPr>
              <w:t>2</w:t>
            </w:r>
          </w:p>
        </w:tc>
        <w:tc>
          <w:tcPr>
            <w:tcW w:w="411" w:type="pct"/>
            <w:vAlign w:val="center"/>
          </w:tcPr>
          <w:p w14:paraId="75487997" w14:textId="6E492D02" w:rsidR="00E9166F" w:rsidRPr="009C5AAB" w:rsidRDefault="00E9166F" w:rsidP="00E9166F">
            <w:pPr>
              <w:jc w:val="center"/>
              <w:rPr>
                <w:rFonts w:asciiTheme="minorEastAsia" w:hAnsiTheme="minorEastAsia"/>
                <w:szCs w:val="21"/>
              </w:rPr>
            </w:pPr>
            <w:r>
              <w:rPr>
                <w:rFonts w:asciiTheme="minorEastAsia" w:hAnsiTheme="minorEastAsia" w:hint="eastAsia"/>
                <w:szCs w:val="21"/>
              </w:rPr>
              <w:t>课堂讲授</w:t>
            </w:r>
          </w:p>
        </w:tc>
        <w:tc>
          <w:tcPr>
            <w:tcW w:w="472" w:type="pct"/>
            <w:vAlign w:val="center"/>
          </w:tcPr>
          <w:p w14:paraId="786D7C9E" w14:textId="03AC90F1" w:rsidR="00E9166F" w:rsidRDefault="00C91909" w:rsidP="00461595">
            <w:pPr>
              <w:widowControl/>
              <w:rPr>
                <w:rFonts w:asciiTheme="minorEastAsia" w:hAnsiTheme="minorEastAsia" w:cs="宋体"/>
                <w:color w:val="000000"/>
                <w:kern w:val="0"/>
                <w:szCs w:val="21"/>
              </w:rPr>
            </w:pPr>
            <w:r>
              <w:rPr>
                <w:rFonts w:asciiTheme="minorEastAsia" w:hAnsiTheme="minorEastAsia" w:cs="宋体" w:hint="eastAsia"/>
                <w:color w:val="000000"/>
                <w:kern w:val="0"/>
                <w:szCs w:val="21"/>
              </w:rPr>
              <w:t>1</w:t>
            </w:r>
          </w:p>
        </w:tc>
      </w:tr>
      <w:tr w:rsidR="00E9166F" w:rsidRPr="009C5AAB" w14:paraId="1BAF926D" w14:textId="77777777" w:rsidTr="00B86D4A">
        <w:trPr>
          <w:trHeight w:val="1409"/>
          <w:jc w:val="center"/>
        </w:trPr>
        <w:tc>
          <w:tcPr>
            <w:tcW w:w="240" w:type="pct"/>
            <w:vAlign w:val="center"/>
          </w:tcPr>
          <w:p w14:paraId="0C4A12FA" w14:textId="0C6F0FF3" w:rsidR="00E9166F" w:rsidRPr="009C5AAB" w:rsidRDefault="00E9166F" w:rsidP="00E9166F">
            <w:pPr>
              <w:widowControl/>
              <w:jc w:val="center"/>
              <w:rPr>
                <w:rFonts w:asciiTheme="minorEastAsia" w:hAnsiTheme="minorEastAsia"/>
                <w:szCs w:val="21"/>
              </w:rPr>
            </w:pPr>
            <w:r>
              <w:rPr>
                <w:rFonts w:asciiTheme="minorEastAsia" w:hAnsiTheme="minorEastAsia"/>
                <w:szCs w:val="21"/>
              </w:rPr>
              <w:t>10</w:t>
            </w:r>
          </w:p>
        </w:tc>
        <w:tc>
          <w:tcPr>
            <w:tcW w:w="708" w:type="pct"/>
            <w:vAlign w:val="center"/>
          </w:tcPr>
          <w:p w14:paraId="10C6C562" w14:textId="3D6B7009" w:rsidR="00E9166F" w:rsidRPr="009C5AAB" w:rsidRDefault="00E9166F" w:rsidP="00E9166F">
            <w:pPr>
              <w:widowControl/>
              <w:jc w:val="center"/>
              <w:rPr>
                <w:rFonts w:asciiTheme="minorEastAsia" w:hAnsiTheme="minorEastAsia"/>
                <w:szCs w:val="21"/>
              </w:rPr>
            </w:pPr>
            <w:r>
              <w:rPr>
                <w:rFonts w:asciiTheme="minorEastAsia" w:hAnsiTheme="minorEastAsia" w:hint="eastAsia"/>
                <w:szCs w:val="21"/>
              </w:rPr>
              <w:t>任务设计方案讲评</w:t>
            </w:r>
          </w:p>
        </w:tc>
        <w:tc>
          <w:tcPr>
            <w:tcW w:w="950" w:type="pct"/>
            <w:vAlign w:val="center"/>
          </w:tcPr>
          <w:p w14:paraId="348EFBCC" w14:textId="7AB10A79" w:rsidR="00E9166F" w:rsidRDefault="00460ACC" w:rsidP="00E9166F">
            <w:pPr>
              <w:rPr>
                <w:rFonts w:asciiTheme="minorEastAsia" w:hAnsiTheme="minorEastAsia"/>
                <w:color w:val="000000"/>
                <w:szCs w:val="21"/>
              </w:rPr>
            </w:pPr>
            <w:r>
              <w:rPr>
                <w:rFonts w:asciiTheme="minorEastAsia" w:hAnsiTheme="minorEastAsia" w:hint="eastAsia"/>
                <w:color w:val="000000"/>
                <w:szCs w:val="21"/>
              </w:rPr>
              <w:t>作品设计方案</w:t>
            </w:r>
          </w:p>
        </w:tc>
        <w:tc>
          <w:tcPr>
            <w:tcW w:w="1822" w:type="pct"/>
            <w:vAlign w:val="center"/>
          </w:tcPr>
          <w:p w14:paraId="6C5E879D" w14:textId="66F0F146" w:rsidR="00E9166F" w:rsidRDefault="00D00F74" w:rsidP="008363D6">
            <w:pPr>
              <w:ind w:firstLineChars="200" w:firstLine="420"/>
              <w:rPr>
                <w:rFonts w:asciiTheme="minorEastAsia" w:hAnsiTheme="minorEastAsia"/>
                <w:color w:val="000000"/>
                <w:szCs w:val="21"/>
              </w:rPr>
            </w:pPr>
            <w:r>
              <w:rPr>
                <w:rFonts w:asciiTheme="minorEastAsia" w:hAnsiTheme="minorEastAsia" w:hint="eastAsia"/>
                <w:color w:val="000000"/>
                <w:szCs w:val="21"/>
              </w:rPr>
              <w:t>展示学生提交的本次课程设计作品的设计方案，教师与学生互动讨论，分析学生设计方案中存在的问题以及解决办法。</w:t>
            </w:r>
          </w:p>
        </w:tc>
        <w:tc>
          <w:tcPr>
            <w:tcW w:w="396" w:type="pct"/>
            <w:vAlign w:val="center"/>
          </w:tcPr>
          <w:p w14:paraId="01858F52" w14:textId="0148B11B" w:rsidR="00E9166F" w:rsidRDefault="00E9166F" w:rsidP="00E9166F">
            <w:pPr>
              <w:jc w:val="center"/>
              <w:rPr>
                <w:rFonts w:asciiTheme="minorEastAsia" w:hAnsiTheme="minorEastAsia"/>
                <w:szCs w:val="21"/>
              </w:rPr>
            </w:pPr>
            <w:r>
              <w:rPr>
                <w:rFonts w:asciiTheme="minorEastAsia" w:hAnsiTheme="minorEastAsia"/>
                <w:szCs w:val="21"/>
              </w:rPr>
              <w:t>2</w:t>
            </w:r>
          </w:p>
        </w:tc>
        <w:tc>
          <w:tcPr>
            <w:tcW w:w="411" w:type="pct"/>
            <w:vAlign w:val="center"/>
          </w:tcPr>
          <w:p w14:paraId="41FD7667" w14:textId="77777777" w:rsidR="00E9166F" w:rsidRDefault="00E9166F" w:rsidP="00E9166F">
            <w:pPr>
              <w:jc w:val="center"/>
              <w:rPr>
                <w:rFonts w:asciiTheme="minorEastAsia" w:hAnsiTheme="minorEastAsia"/>
                <w:szCs w:val="21"/>
              </w:rPr>
            </w:pPr>
            <w:r>
              <w:rPr>
                <w:rFonts w:asciiTheme="minorEastAsia" w:hAnsiTheme="minorEastAsia" w:hint="eastAsia"/>
                <w:szCs w:val="21"/>
              </w:rPr>
              <w:t>课堂讲授+</w:t>
            </w:r>
          </w:p>
          <w:p w14:paraId="7BD7E4DF" w14:textId="0C5207AF" w:rsidR="00E9166F" w:rsidRPr="009C5AAB" w:rsidRDefault="00E9166F" w:rsidP="00E9166F">
            <w:pPr>
              <w:jc w:val="center"/>
              <w:rPr>
                <w:rFonts w:asciiTheme="minorEastAsia" w:hAnsiTheme="minorEastAsia"/>
                <w:szCs w:val="21"/>
              </w:rPr>
            </w:pPr>
            <w:r>
              <w:rPr>
                <w:rFonts w:asciiTheme="minorEastAsia" w:hAnsiTheme="minorEastAsia" w:hint="eastAsia"/>
                <w:szCs w:val="21"/>
              </w:rPr>
              <w:t>讨论</w:t>
            </w:r>
          </w:p>
        </w:tc>
        <w:tc>
          <w:tcPr>
            <w:tcW w:w="472" w:type="pct"/>
            <w:vAlign w:val="center"/>
          </w:tcPr>
          <w:p w14:paraId="24744609" w14:textId="0FFB553E" w:rsidR="00E9166F" w:rsidRDefault="00460ACC" w:rsidP="00461595">
            <w:pPr>
              <w:widowControl/>
              <w:rPr>
                <w:rFonts w:asciiTheme="minorEastAsia" w:hAnsiTheme="minorEastAsia" w:cs="宋体"/>
                <w:color w:val="000000"/>
                <w:kern w:val="0"/>
                <w:szCs w:val="21"/>
              </w:rPr>
            </w:pPr>
            <w:r>
              <w:rPr>
                <w:rFonts w:asciiTheme="minorEastAsia" w:hAnsiTheme="minorEastAsia" w:cs="宋体" w:hint="eastAsia"/>
                <w:color w:val="000000"/>
                <w:kern w:val="0"/>
                <w:szCs w:val="21"/>
              </w:rPr>
              <w:t>1、2、3、4、6</w:t>
            </w:r>
          </w:p>
        </w:tc>
      </w:tr>
      <w:tr w:rsidR="009A29D0" w:rsidRPr="009C5AAB" w14:paraId="4D9040CD" w14:textId="77777777" w:rsidTr="001A4CDA">
        <w:trPr>
          <w:trHeight w:val="5748"/>
          <w:jc w:val="center"/>
        </w:trPr>
        <w:tc>
          <w:tcPr>
            <w:tcW w:w="240" w:type="pct"/>
            <w:vMerge w:val="restart"/>
            <w:vAlign w:val="center"/>
          </w:tcPr>
          <w:p w14:paraId="3B06307D" w14:textId="28A8EFAA" w:rsidR="009A29D0" w:rsidRPr="009C5AAB" w:rsidRDefault="009A29D0" w:rsidP="00E9166F">
            <w:pPr>
              <w:jc w:val="center"/>
              <w:rPr>
                <w:rFonts w:asciiTheme="minorEastAsia" w:hAnsiTheme="minorEastAsia"/>
                <w:szCs w:val="21"/>
              </w:rPr>
            </w:pPr>
            <w:r>
              <w:rPr>
                <w:rFonts w:asciiTheme="minorEastAsia" w:hAnsiTheme="minorEastAsia"/>
                <w:szCs w:val="21"/>
              </w:rPr>
              <w:t>11</w:t>
            </w:r>
          </w:p>
        </w:tc>
        <w:tc>
          <w:tcPr>
            <w:tcW w:w="708" w:type="pct"/>
            <w:vMerge w:val="restart"/>
            <w:vAlign w:val="center"/>
          </w:tcPr>
          <w:p w14:paraId="29E38137" w14:textId="259255B4" w:rsidR="009A29D0" w:rsidRPr="009C5AAB" w:rsidRDefault="009A29D0" w:rsidP="002F6FC7">
            <w:pPr>
              <w:widowControl/>
              <w:jc w:val="center"/>
              <w:rPr>
                <w:rFonts w:asciiTheme="minorEastAsia" w:hAnsiTheme="minorEastAsia"/>
                <w:szCs w:val="21"/>
              </w:rPr>
            </w:pPr>
            <w:r>
              <w:rPr>
                <w:rFonts w:asciiTheme="minorEastAsia" w:hAnsiTheme="minorEastAsia" w:hint="eastAsia"/>
                <w:szCs w:val="21"/>
              </w:rPr>
              <w:t>作品设计、</w:t>
            </w:r>
            <w:r w:rsidRPr="009C5AAB">
              <w:rPr>
                <w:rFonts w:asciiTheme="minorEastAsia" w:hAnsiTheme="minorEastAsia" w:hint="eastAsia"/>
                <w:szCs w:val="21"/>
              </w:rPr>
              <w:t>制作</w:t>
            </w:r>
            <w:r>
              <w:rPr>
                <w:rFonts w:asciiTheme="minorEastAsia" w:hAnsiTheme="minorEastAsia" w:hint="eastAsia"/>
                <w:szCs w:val="21"/>
              </w:rPr>
              <w:t>、调试与测试，设计报告撰写</w:t>
            </w:r>
          </w:p>
        </w:tc>
        <w:tc>
          <w:tcPr>
            <w:tcW w:w="950" w:type="pct"/>
            <w:vAlign w:val="center"/>
          </w:tcPr>
          <w:p w14:paraId="0916C30B" w14:textId="56D7E29D" w:rsidR="009A29D0" w:rsidRPr="009C5AAB" w:rsidRDefault="009A29D0" w:rsidP="00E9166F">
            <w:pPr>
              <w:widowControl/>
              <w:rPr>
                <w:rFonts w:asciiTheme="minorEastAsia" w:hAnsiTheme="minorEastAsia"/>
                <w:color w:val="000000"/>
                <w:szCs w:val="21"/>
              </w:rPr>
            </w:pPr>
            <w:r>
              <w:rPr>
                <w:rFonts w:asciiTheme="minorEastAsia" w:hAnsiTheme="minorEastAsia" w:hint="eastAsia"/>
                <w:szCs w:val="21"/>
              </w:rPr>
              <w:t>作品设计、</w:t>
            </w:r>
            <w:r w:rsidRPr="009C5AAB">
              <w:rPr>
                <w:rFonts w:asciiTheme="minorEastAsia" w:hAnsiTheme="minorEastAsia" w:hint="eastAsia"/>
                <w:szCs w:val="21"/>
              </w:rPr>
              <w:t>制作</w:t>
            </w:r>
            <w:r>
              <w:rPr>
                <w:rFonts w:asciiTheme="minorEastAsia" w:hAnsiTheme="minorEastAsia" w:hint="eastAsia"/>
                <w:szCs w:val="21"/>
              </w:rPr>
              <w:t>与调试</w:t>
            </w:r>
          </w:p>
        </w:tc>
        <w:tc>
          <w:tcPr>
            <w:tcW w:w="1822" w:type="pct"/>
            <w:vAlign w:val="center"/>
          </w:tcPr>
          <w:p w14:paraId="49453E8F" w14:textId="7EE6ECA0" w:rsidR="009A29D0" w:rsidRDefault="009A29D0" w:rsidP="00E9166F">
            <w:pPr>
              <w:widowControl/>
              <w:ind w:firstLineChars="200" w:firstLine="420"/>
              <w:rPr>
                <w:rFonts w:asciiTheme="minorEastAsia" w:hAnsiTheme="minorEastAsia"/>
                <w:color w:val="000000"/>
                <w:szCs w:val="21"/>
              </w:rPr>
            </w:pPr>
            <w:r w:rsidRPr="009C5AAB">
              <w:rPr>
                <w:rFonts w:asciiTheme="minorEastAsia" w:hAnsiTheme="minorEastAsia" w:hint="eastAsia"/>
                <w:color w:val="000000"/>
                <w:szCs w:val="21"/>
              </w:rPr>
              <w:t>学生以小组为单位，分工合作完成设计作品的软硬件制作与调试。</w:t>
            </w:r>
            <w:r>
              <w:rPr>
                <w:rFonts w:asciiTheme="minorEastAsia" w:hAnsiTheme="minorEastAsia" w:hint="eastAsia"/>
                <w:color w:val="000000"/>
                <w:szCs w:val="21"/>
              </w:rPr>
              <w:t>要求学生掌握电子系统硬件与软件开发，以及单元模块与系统调试的基本方法和技能。</w:t>
            </w:r>
          </w:p>
          <w:p w14:paraId="3D400046" w14:textId="63469C3D" w:rsidR="009A29D0" w:rsidRDefault="009A29D0" w:rsidP="00A46624">
            <w:pPr>
              <w:widowControl/>
              <w:ind w:firstLineChars="200" w:firstLine="420"/>
              <w:rPr>
                <w:rFonts w:asciiTheme="minorEastAsia" w:hAnsiTheme="minorEastAsia"/>
                <w:color w:val="000000"/>
                <w:szCs w:val="21"/>
              </w:rPr>
            </w:pPr>
            <w:r>
              <w:rPr>
                <w:rFonts w:asciiTheme="minorEastAsia" w:hAnsiTheme="minorEastAsia" w:hint="eastAsia"/>
                <w:color w:val="000000"/>
                <w:szCs w:val="21"/>
              </w:rPr>
              <w:t>跟踪检查学生的设计工作进度，了解学生在设计、制作与调试中存在的问题并进行答疑指导，适时安排</w:t>
            </w:r>
            <w:r w:rsidR="0008493A">
              <w:rPr>
                <w:rFonts w:asciiTheme="minorEastAsia" w:hAnsiTheme="minorEastAsia" w:hint="eastAsia"/>
                <w:color w:val="000000"/>
                <w:szCs w:val="21"/>
              </w:rPr>
              <w:t>专题讲座</w:t>
            </w:r>
            <w:r>
              <w:rPr>
                <w:rFonts w:asciiTheme="minorEastAsia" w:hAnsiTheme="minorEastAsia" w:hint="eastAsia"/>
                <w:color w:val="000000"/>
                <w:szCs w:val="21"/>
              </w:rPr>
              <w:t>进行</w:t>
            </w:r>
            <w:r w:rsidR="0008493A">
              <w:rPr>
                <w:rFonts w:asciiTheme="minorEastAsia" w:hAnsiTheme="minorEastAsia" w:hint="eastAsia"/>
                <w:color w:val="000000"/>
                <w:szCs w:val="21"/>
              </w:rPr>
              <w:t>集中讲解</w:t>
            </w:r>
            <w:r>
              <w:rPr>
                <w:rFonts w:asciiTheme="minorEastAsia" w:hAnsiTheme="minorEastAsia" w:hint="eastAsia"/>
                <w:color w:val="000000"/>
                <w:szCs w:val="21"/>
              </w:rPr>
              <w:t>，内容包括但不限于：</w:t>
            </w:r>
          </w:p>
          <w:p w14:paraId="657FE6BC" w14:textId="24AD9C15" w:rsidR="009A29D0" w:rsidRPr="005A38D6" w:rsidRDefault="009A29D0" w:rsidP="005A38D6">
            <w:pPr>
              <w:widowControl/>
              <w:ind w:firstLineChars="200" w:firstLine="420"/>
              <w:rPr>
                <w:rFonts w:asciiTheme="minorEastAsia" w:hAnsiTheme="minorEastAsia"/>
                <w:color w:val="000000"/>
                <w:szCs w:val="21"/>
              </w:rPr>
            </w:pPr>
            <w:r>
              <w:rPr>
                <w:rFonts w:asciiTheme="minorEastAsia" w:hAnsiTheme="minorEastAsia" w:hint="eastAsia"/>
                <w:color w:val="000000"/>
                <w:szCs w:val="21"/>
              </w:rPr>
              <w:t>1</w:t>
            </w:r>
            <w:r>
              <w:rPr>
                <w:rFonts w:asciiTheme="minorEastAsia" w:hAnsiTheme="minorEastAsia"/>
                <w:color w:val="000000"/>
                <w:szCs w:val="21"/>
              </w:rPr>
              <w:t>.</w:t>
            </w:r>
            <w:r w:rsidRPr="005A38D6">
              <w:rPr>
                <w:rFonts w:asciiTheme="minorEastAsia" w:hAnsiTheme="minorEastAsia" w:hint="eastAsia"/>
                <w:color w:val="000000"/>
                <w:szCs w:val="21"/>
              </w:rPr>
              <w:t>元器件的使用方法；</w:t>
            </w:r>
          </w:p>
          <w:p w14:paraId="0495DF65" w14:textId="7BA43F0E" w:rsidR="009A29D0" w:rsidRPr="005A38D6" w:rsidRDefault="009A29D0" w:rsidP="005A38D6">
            <w:pPr>
              <w:widowControl/>
              <w:ind w:firstLineChars="200" w:firstLine="420"/>
              <w:rPr>
                <w:rFonts w:asciiTheme="minorEastAsia" w:hAnsiTheme="minorEastAsia"/>
                <w:color w:val="000000"/>
                <w:szCs w:val="21"/>
              </w:rPr>
            </w:pPr>
            <w:r>
              <w:rPr>
                <w:rFonts w:asciiTheme="minorEastAsia" w:hAnsiTheme="minorEastAsia" w:hint="eastAsia"/>
                <w:color w:val="000000"/>
                <w:szCs w:val="21"/>
              </w:rPr>
              <w:t>2</w:t>
            </w:r>
            <w:r>
              <w:rPr>
                <w:rFonts w:asciiTheme="minorEastAsia" w:hAnsiTheme="minorEastAsia"/>
                <w:color w:val="000000"/>
                <w:szCs w:val="21"/>
              </w:rPr>
              <w:t>.</w:t>
            </w:r>
            <w:r w:rsidRPr="005A38D6">
              <w:rPr>
                <w:rFonts w:asciiTheme="minorEastAsia" w:hAnsiTheme="minorEastAsia" w:hint="eastAsia"/>
                <w:color w:val="000000"/>
                <w:szCs w:val="21"/>
              </w:rPr>
              <w:t>电路的设计与调试方法；</w:t>
            </w:r>
          </w:p>
          <w:p w14:paraId="04A7E78F" w14:textId="7AE21F73" w:rsidR="009A29D0" w:rsidRPr="005A38D6" w:rsidRDefault="009A29D0" w:rsidP="005A38D6">
            <w:pPr>
              <w:widowControl/>
              <w:ind w:firstLineChars="200" w:firstLine="420"/>
              <w:rPr>
                <w:rFonts w:asciiTheme="minorEastAsia" w:hAnsiTheme="minorEastAsia"/>
                <w:color w:val="000000"/>
                <w:szCs w:val="21"/>
              </w:rPr>
            </w:pPr>
            <w:r>
              <w:rPr>
                <w:rFonts w:asciiTheme="minorEastAsia" w:hAnsiTheme="minorEastAsia" w:hint="eastAsia"/>
                <w:color w:val="000000"/>
                <w:szCs w:val="21"/>
              </w:rPr>
              <w:t>3</w:t>
            </w:r>
            <w:r>
              <w:rPr>
                <w:rFonts w:asciiTheme="minorEastAsia" w:hAnsiTheme="minorEastAsia"/>
                <w:color w:val="000000"/>
                <w:szCs w:val="21"/>
              </w:rPr>
              <w:t>.</w:t>
            </w:r>
            <w:r w:rsidRPr="005A38D6">
              <w:rPr>
                <w:rFonts w:asciiTheme="minorEastAsia" w:hAnsiTheme="minorEastAsia" w:hint="eastAsia"/>
                <w:color w:val="000000"/>
                <w:szCs w:val="21"/>
              </w:rPr>
              <w:t>单片机电路与程序设计；</w:t>
            </w:r>
          </w:p>
          <w:p w14:paraId="386AFF77" w14:textId="3D0EDD75" w:rsidR="009A29D0" w:rsidRPr="005A38D6" w:rsidRDefault="009A29D0" w:rsidP="005A38D6">
            <w:pPr>
              <w:widowControl/>
              <w:ind w:firstLineChars="200" w:firstLine="420"/>
              <w:rPr>
                <w:rFonts w:asciiTheme="minorEastAsia" w:hAnsiTheme="minorEastAsia"/>
                <w:color w:val="000000"/>
                <w:szCs w:val="21"/>
              </w:rPr>
            </w:pPr>
            <w:r>
              <w:rPr>
                <w:rFonts w:asciiTheme="minorEastAsia" w:hAnsiTheme="minorEastAsia" w:hint="eastAsia"/>
                <w:color w:val="000000"/>
                <w:szCs w:val="21"/>
              </w:rPr>
              <w:t>4</w:t>
            </w:r>
            <w:r>
              <w:rPr>
                <w:rFonts w:asciiTheme="minorEastAsia" w:hAnsiTheme="minorEastAsia"/>
                <w:color w:val="000000"/>
                <w:szCs w:val="21"/>
              </w:rPr>
              <w:t>.</w:t>
            </w:r>
            <w:r w:rsidRPr="005A38D6">
              <w:rPr>
                <w:rFonts w:asciiTheme="minorEastAsia" w:hAnsiTheme="minorEastAsia" w:hint="eastAsia"/>
                <w:color w:val="000000"/>
                <w:szCs w:val="21"/>
              </w:rPr>
              <w:t>单片机开发工具使用技巧；</w:t>
            </w:r>
          </w:p>
          <w:p w14:paraId="7BD739A4" w14:textId="18AE164B" w:rsidR="009A29D0" w:rsidRPr="005A38D6" w:rsidRDefault="009A29D0" w:rsidP="005A38D6">
            <w:pPr>
              <w:widowControl/>
              <w:ind w:firstLineChars="200" w:firstLine="420"/>
              <w:rPr>
                <w:rFonts w:asciiTheme="minorEastAsia" w:hAnsiTheme="minorEastAsia"/>
                <w:color w:val="000000"/>
                <w:szCs w:val="21"/>
              </w:rPr>
            </w:pPr>
            <w:r>
              <w:rPr>
                <w:rFonts w:asciiTheme="minorEastAsia" w:hAnsiTheme="minorEastAsia"/>
                <w:color w:val="000000"/>
                <w:szCs w:val="21"/>
              </w:rPr>
              <w:t>5.</w:t>
            </w:r>
            <w:r w:rsidRPr="005A38D6">
              <w:rPr>
                <w:rFonts w:asciiTheme="minorEastAsia" w:hAnsiTheme="minorEastAsia" w:hint="eastAsia"/>
                <w:color w:val="000000"/>
                <w:szCs w:val="21"/>
              </w:rPr>
              <w:t>PCB设计技巧；</w:t>
            </w:r>
          </w:p>
          <w:p w14:paraId="0ACB3860" w14:textId="6713E894" w:rsidR="009A29D0" w:rsidRPr="005A38D6" w:rsidRDefault="009A29D0" w:rsidP="005A38D6">
            <w:pPr>
              <w:widowControl/>
              <w:ind w:firstLineChars="200" w:firstLine="420"/>
              <w:rPr>
                <w:rFonts w:asciiTheme="minorEastAsia" w:hAnsiTheme="minorEastAsia"/>
                <w:color w:val="000000"/>
                <w:szCs w:val="21"/>
              </w:rPr>
            </w:pPr>
            <w:r>
              <w:rPr>
                <w:rFonts w:asciiTheme="minorEastAsia" w:hAnsiTheme="minorEastAsia"/>
                <w:color w:val="000000"/>
                <w:szCs w:val="21"/>
              </w:rPr>
              <w:t>6.</w:t>
            </w:r>
            <w:r w:rsidRPr="005A38D6">
              <w:rPr>
                <w:rFonts w:asciiTheme="minorEastAsia" w:hAnsiTheme="minorEastAsia" w:hint="eastAsia"/>
                <w:color w:val="000000"/>
                <w:szCs w:val="21"/>
              </w:rPr>
              <w:t>电路</w:t>
            </w:r>
            <w:r w:rsidR="0008493A">
              <w:rPr>
                <w:rFonts w:asciiTheme="minorEastAsia" w:hAnsiTheme="minorEastAsia" w:hint="eastAsia"/>
                <w:color w:val="000000"/>
                <w:szCs w:val="21"/>
              </w:rPr>
              <w:t>高级</w:t>
            </w:r>
            <w:r w:rsidRPr="005A38D6">
              <w:rPr>
                <w:rFonts w:asciiTheme="minorEastAsia" w:hAnsiTheme="minorEastAsia" w:hint="eastAsia"/>
                <w:color w:val="000000"/>
                <w:szCs w:val="21"/>
              </w:rPr>
              <w:t>焊接制作工艺；</w:t>
            </w:r>
          </w:p>
          <w:p w14:paraId="5E2B9C15" w14:textId="56E99838" w:rsidR="009A29D0" w:rsidRPr="005A38D6" w:rsidRDefault="009A29D0" w:rsidP="005A38D6">
            <w:pPr>
              <w:widowControl/>
              <w:ind w:firstLineChars="200" w:firstLine="420"/>
              <w:rPr>
                <w:rFonts w:asciiTheme="minorEastAsia" w:hAnsiTheme="minorEastAsia"/>
                <w:color w:val="000000"/>
                <w:szCs w:val="21"/>
              </w:rPr>
            </w:pPr>
            <w:r>
              <w:rPr>
                <w:rFonts w:asciiTheme="minorEastAsia" w:hAnsiTheme="minorEastAsia" w:hint="eastAsia"/>
                <w:color w:val="000000"/>
                <w:szCs w:val="21"/>
              </w:rPr>
              <w:t>7</w:t>
            </w:r>
            <w:r>
              <w:rPr>
                <w:rFonts w:asciiTheme="minorEastAsia" w:hAnsiTheme="minorEastAsia"/>
                <w:color w:val="000000"/>
                <w:szCs w:val="21"/>
              </w:rPr>
              <w:t>.</w:t>
            </w:r>
            <w:r w:rsidRPr="005A38D6">
              <w:rPr>
                <w:rFonts w:asciiTheme="minorEastAsia" w:hAnsiTheme="minorEastAsia" w:hint="eastAsia"/>
                <w:color w:val="000000"/>
                <w:szCs w:val="21"/>
              </w:rPr>
              <w:t>测试仪器的使用技巧等。</w:t>
            </w:r>
          </w:p>
        </w:tc>
        <w:tc>
          <w:tcPr>
            <w:tcW w:w="396" w:type="pct"/>
            <w:vMerge w:val="restart"/>
            <w:vAlign w:val="center"/>
          </w:tcPr>
          <w:p w14:paraId="4A0FC565" w14:textId="614F936E" w:rsidR="009A29D0" w:rsidRPr="009C5AAB" w:rsidRDefault="009A29D0" w:rsidP="00E9166F">
            <w:pPr>
              <w:jc w:val="center"/>
              <w:rPr>
                <w:rFonts w:asciiTheme="minorEastAsia" w:hAnsiTheme="minorEastAsia"/>
                <w:color w:val="000000"/>
                <w:szCs w:val="21"/>
              </w:rPr>
            </w:pPr>
            <w:r>
              <w:rPr>
                <w:rFonts w:asciiTheme="minorEastAsia" w:hAnsiTheme="minorEastAsia"/>
                <w:color w:val="000000"/>
                <w:szCs w:val="21"/>
              </w:rPr>
              <w:t>31</w:t>
            </w:r>
          </w:p>
        </w:tc>
        <w:tc>
          <w:tcPr>
            <w:tcW w:w="411" w:type="pct"/>
            <w:vMerge w:val="restart"/>
            <w:vAlign w:val="center"/>
          </w:tcPr>
          <w:p w14:paraId="5A147F84" w14:textId="77777777" w:rsidR="009A29D0" w:rsidRDefault="009A29D0" w:rsidP="00E9166F">
            <w:pPr>
              <w:jc w:val="center"/>
              <w:rPr>
                <w:rFonts w:asciiTheme="minorEastAsia" w:hAnsiTheme="minorEastAsia"/>
                <w:color w:val="000000"/>
                <w:szCs w:val="21"/>
              </w:rPr>
            </w:pPr>
            <w:r>
              <w:rPr>
                <w:rFonts w:asciiTheme="minorEastAsia" w:hAnsiTheme="minorEastAsia" w:hint="eastAsia"/>
                <w:color w:val="000000"/>
                <w:szCs w:val="21"/>
              </w:rPr>
              <w:t>学生实验</w:t>
            </w:r>
          </w:p>
          <w:p w14:paraId="5F6CE443" w14:textId="77777777" w:rsidR="009A29D0" w:rsidRDefault="009A29D0" w:rsidP="00E9166F">
            <w:pPr>
              <w:jc w:val="center"/>
              <w:rPr>
                <w:rFonts w:asciiTheme="minorEastAsia" w:hAnsiTheme="minorEastAsia"/>
                <w:color w:val="000000"/>
                <w:szCs w:val="21"/>
              </w:rPr>
            </w:pPr>
            <w:r>
              <w:rPr>
                <w:rFonts w:asciiTheme="minorEastAsia" w:hAnsiTheme="minorEastAsia" w:hint="eastAsia"/>
                <w:color w:val="000000"/>
                <w:szCs w:val="21"/>
              </w:rPr>
              <w:t>+</w:t>
            </w:r>
          </w:p>
          <w:p w14:paraId="1BCC9A39" w14:textId="77777777" w:rsidR="009A29D0" w:rsidRDefault="009A29D0" w:rsidP="00E9166F">
            <w:pPr>
              <w:jc w:val="center"/>
              <w:rPr>
                <w:rFonts w:asciiTheme="minorEastAsia" w:hAnsiTheme="minorEastAsia"/>
                <w:color w:val="000000"/>
                <w:szCs w:val="21"/>
              </w:rPr>
            </w:pPr>
            <w:r>
              <w:rPr>
                <w:rFonts w:asciiTheme="minorEastAsia" w:hAnsiTheme="minorEastAsia" w:hint="eastAsia"/>
                <w:color w:val="000000"/>
                <w:szCs w:val="21"/>
              </w:rPr>
              <w:t>进度检查+</w:t>
            </w:r>
          </w:p>
          <w:p w14:paraId="6F7DBB19" w14:textId="18876886" w:rsidR="009A29D0" w:rsidRPr="009C5AAB" w:rsidRDefault="009A29D0" w:rsidP="00472B3C">
            <w:pPr>
              <w:jc w:val="center"/>
              <w:rPr>
                <w:rFonts w:asciiTheme="minorEastAsia" w:hAnsiTheme="minorEastAsia"/>
                <w:color w:val="000000"/>
                <w:szCs w:val="21"/>
              </w:rPr>
            </w:pPr>
            <w:r>
              <w:rPr>
                <w:rFonts w:asciiTheme="minorEastAsia" w:hAnsiTheme="minorEastAsia" w:hint="eastAsia"/>
                <w:color w:val="000000"/>
                <w:szCs w:val="21"/>
              </w:rPr>
              <w:t>答疑指导</w:t>
            </w:r>
          </w:p>
        </w:tc>
        <w:tc>
          <w:tcPr>
            <w:tcW w:w="472" w:type="pct"/>
            <w:vMerge w:val="restart"/>
            <w:vAlign w:val="center"/>
          </w:tcPr>
          <w:p w14:paraId="457FA957" w14:textId="00103FA6" w:rsidR="009A29D0" w:rsidRPr="009C5AAB" w:rsidRDefault="009A29D0" w:rsidP="00E9166F">
            <w:pPr>
              <w:rPr>
                <w:rFonts w:asciiTheme="minorEastAsia" w:hAnsiTheme="minorEastAsia" w:cs="宋体"/>
                <w:color w:val="000000"/>
                <w:kern w:val="0"/>
                <w:szCs w:val="21"/>
              </w:rPr>
            </w:pPr>
            <w:r>
              <w:rPr>
                <w:rFonts w:asciiTheme="minorEastAsia" w:hAnsiTheme="minorEastAsia" w:cs="宋体" w:hint="eastAsia"/>
                <w:color w:val="000000"/>
                <w:kern w:val="0"/>
                <w:szCs w:val="21"/>
              </w:rPr>
              <w:t>1、2、3、</w:t>
            </w:r>
            <w:r>
              <w:rPr>
                <w:rFonts w:asciiTheme="minorEastAsia" w:hAnsiTheme="minorEastAsia" w:cs="宋体"/>
                <w:color w:val="000000"/>
                <w:kern w:val="0"/>
                <w:szCs w:val="21"/>
              </w:rPr>
              <w:t>4</w:t>
            </w:r>
            <w:r>
              <w:rPr>
                <w:rFonts w:asciiTheme="minorEastAsia" w:hAnsiTheme="minorEastAsia" w:cs="宋体" w:hint="eastAsia"/>
                <w:color w:val="000000"/>
                <w:kern w:val="0"/>
                <w:szCs w:val="21"/>
              </w:rPr>
              <w:t>、5、6、7、8、9</w:t>
            </w:r>
          </w:p>
        </w:tc>
      </w:tr>
      <w:tr w:rsidR="009A29D0" w:rsidRPr="009C5AAB" w14:paraId="17CCEB05" w14:textId="77777777" w:rsidTr="00B86D4A">
        <w:trPr>
          <w:trHeight w:val="1455"/>
          <w:jc w:val="center"/>
        </w:trPr>
        <w:tc>
          <w:tcPr>
            <w:tcW w:w="240" w:type="pct"/>
            <w:vMerge/>
            <w:vAlign w:val="center"/>
          </w:tcPr>
          <w:p w14:paraId="3212DC47" w14:textId="6BA961B7" w:rsidR="009A29D0" w:rsidRPr="009C5AAB" w:rsidRDefault="009A29D0" w:rsidP="00E9166F">
            <w:pPr>
              <w:jc w:val="center"/>
              <w:rPr>
                <w:rFonts w:asciiTheme="minorEastAsia" w:hAnsiTheme="minorEastAsia"/>
                <w:szCs w:val="21"/>
              </w:rPr>
            </w:pPr>
          </w:p>
        </w:tc>
        <w:tc>
          <w:tcPr>
            <w:tcW w:w="708" w:type="pct"/>
            <w:vMerge/>
            <w:vAlign w:val="center"/>
          </w:tcPr>
          <w:p w14:paraId="18996789" w14:textId="479D4198" w:rsidR="009A29D0" w:rsidRPr="009C5AAB" w:rsidRDefault="009A29D0" w:rsidP="00E9166F">
            <w:pPr>
              <w:widowControl/>
              <w:jc w:val="center"/>
              <w:rPr>
                <w:rFonts w:asciiTheme="minorEastAsia" w:hAnsiTheme="minorEastAsia"/>
                <w:szCs w:val="21"/>
              </w:rPr>
            </w:pPr>
          </w:p>
        </w:tc>
        <w:tc>
          <w:tcPr>
            <w:tcW w:w="950" w:type="pct"/>
            <w:vAlign w:val="center"/>
          </w:tcPr>
          <w:p w14:paraId="536F8221" w14:textId="1632C53F" w:rsidR="009A29D0" w:rsidRPr="009C5AAB" w:rsidRDefault="009A29D0" w:rsidP="00E9166F">
            <w:pPr>
              <w:widowControl/>
              <w:rPr>
                <w:rFonts w:asciiTheme="minorEastAsia" w:hAnsiTheme="minorEastAsia"/>
                <w:color w:val="000000"/>
                <w:szCs w:val="21"/>
              </w:rPr>
            </w:pPr>
            <w:r>
              <w:rPr>
                <w:rFonts w:asciiTheme="minorEastAsia" w:hAnsiTheme="minorEastAsia" w:hint="eastAsia"/>
                <w:color w:val="000000"/>
                <w:szCs w:val="21"/>
              </w:rPr>
              <w:t>作品测试</w:t>
            </w:r>
          </w:p>
        </w:tc>
        <w:tc>
          <w:tcPr>
            <w:tcW w:w="1822" w:type="pct"/>
            <w:vAlign w:val="center"/>
          </w:tcPr>
          <w:p w14:paraId="3B89D49D" w14:textId="106E90EB" w:rsidR="009A29D0" w:rsidRPr="003529E0" w:rsidRDefault="009A29D0" w:rsidP="00275F9B">
            <w:pPr>
              <w:widowControl/>
              <w:ind w:firstLineChars="200" w:firstLine="420"/>
              <w:rPr>
                <w:rFonts w:asciiTheme="minorEastAsia" w:hAnsiTheme="minorEastAsia"/>
                <w:color w:val="000000"/>
                <w:szCs w:val="21"/>
              </w:rPr>
            </w:pPr>
            <w:r>
              <w:rPr>
                <w:rFonts w:asciiTheme="minorEastAsia" w:hAnsiTheme="minorEastAsia" w:hint="eastAsia"/>
                <w:color w:val="000000"/>
                <w:szCs w:val="21"/>
              </w:rPr>
              <w:t>学生针对设计任务</w:t>
            </w:r>
            <w:r w:rsidRPr="009C5AAB">
              <w:rPr>
                <w:rFonts w:asciiTheme="minorEastAsia" w:hAnsiTheme="minorEastAsia" w:hint="eastAsia"/>
                <w:color w:val="000000"/>
                <w:szCs w:val="21"/>
              </w:rPr>
              <w:t>要求设计测试方案</w:t>
            </w:r>
            <w:r>
              <w:rPr>
                <w:rFonts w:asciiTheme="minorEastAsia" w:hAnsiTheme="minorEastAsia" w:hint="eastAsia"/>
                <w:color w:val="000000"/>
                <w:szCs w:val="21"/>
              </w:rPr>
              <w:t>，</w:t>
            </w:r>
            <w:r w:rsidRPr="009C5AAB">
              <w:rPr>
                <w:rFonts w:asciiTheme="minorEastAsia" w:hAnsiTheme="minorEastAsia" w:hint="eastAsia"/>
                <w:color w:val="000000"/>
                <w:szCs w:val="21"/>
              </w:rPr>
              <w:t>对实物作品</w:t>
            </w:r>
            <w:r>
              <w:rPr>
                <w:rFonts w:asciiTheme="minorEastAsia" w:hAnsiTheme="minorEastAsia" w:hint="eastAsia"/>
                <w:color w:val="000000"/>
                <w:szCs w:val="21"/>
              </w:rPr>
              <w:t>的功能和技术指标</w:t>
            </w:r>
            <w:r w:rsidRPr="009C5AAB">
              <w:rPr>
                <w:rFonts w:asciiTheme="minorEastAsia" w:hAnsiTheme="minorEastAsia" w:hint="eastAsia"/>
                <w:color w:val="000000"/>
                <w:szCs w:val="21"/>
              </w:rPr>
              <w:t>进行测试。</w:t>
            </w:r>
          </w:p>
        </w:tc>
        <w:tc>
          <w:tcPr>
            <w:tcW w:w="396" w:type="pct"/>
            <w:vMerge/>
            <w:vAlign w:val="center"/>
          </w:tcPr>
          <w:p w14:paraId="31AE55BD" w14:textId="2342489D" w:rsidR="009A29D0" w:rsidRPr="009C5AAB" w:rsidRDefault="009A29D0" w:rsidP="00E9166F">
            <w:pPr>
              <w:jc w:val="center"/>
              <w:rPr>
                <w:rFonts w:asciiTheme="minorEastAsia" w:hAnsiTheme="minorEastAsia"/>
                <w:color w:val="000000"/>
                <w:szCs w:val="21"/>
              </w:rPr>
            </w:pPr>
          </w:p>
        </w:tc>
        <w:tc>
          <w:tcPr>
            <w:tcW w:w="411" w:type="pct"/>
            <w:vMerge/>
            <w:vAlign w:val="center"/>
          </w:tcPr>
          <w:p w14:paraId="081C112D" w14:textId="09AE5300" w:rsidR="009A29D0" w:rsidRPr="009C5AAB" w:rsidRDefault="009A29D0" w:rsidP="00E9166F">
            <w:pPr>
              <w:jc w:val="center"/>
              <w:rPr>
                <w:rFonts w:asciiTheme="minorEastAsia" w:hAnsiTheme="minorEastAsia"/>
                <w:color w:val="000000"/>
                <w:szCs w:val="21"/>
              </w:rPr>
            </w:pPr>
          </w:p>
        </w:tc>
        <w:tc>
          <w:tcPr>
            <w:tcW w:w="472" w:type="pct"/>
            <w:vMerge/>
            <w:vAlign w:val="center"/>
          </w:tcPr>
          <w:p w14:paraId="37CB92D6" w14:textId="0A66779C" w:rsidR="009A29D0" w:rsidRPr="009C5AAB" w:rsidRDefault="009A29D0" w:rsidP="00E9166F">
            <w:pPr>
              <w:jc w:val="center"/>
              <w:rPr>
                <w:rFonts w:asciiTheme="minorEastAsia" w:hAnsiTheme="minorEastAsia" w:cs="宋体"/>
                <w:color w:val="000000"/>
                <w:kern w:val="0"/>
                <w:szCs w:val="21"/>
              </w:rPr>
            </w:pPr>
          </w:p>
        </w:tc>
      </w:tr>
      <w:tr w:rsidR="009A29D0" w:rsidRPr="009C5AAB" w14:paraId="143A5A13" w14:textId="77777777" w:rsidTr="00B86D4A">
        <w:trPr>
          <w:trHeight w:val="1313"/>
          <w:jc w:val="center"/>
        </w:trPr>
        <w:tc>
          <w:tcPr>
            <w:tcW w:w="240" w:type="pct"/>
            <w:vMerge/>
            <w:vAlign w:val="center"/>
          </w:tcPr>
          <w:p w14:paraId="2B60D90A" w14:textId="2E5BD8B5" w:rsidR="009A29D0" w:rsidRPr="009C5AAB" w:rsidRDefault="009A29D0" w:rsidP="00E9166F">
            <w:pPr>
              <w:jc w:val="center"/>
              <w:rPr>
                <w:rFonts w:asciiTheme="minorEastAsia" w:hAnsiTheme="minorEastAsia"/>
                <w:szCs w:val="21"/>
              </w:rPr>
            </w:pPr>
          </w:p>
        </w:tc>
        <w:tc>
          <w:tcPr>
            <w:tcW w:w="708" w:type="pct"/>
            <w:vMerge/>
            <w:vAlign w:val="center"/>
          </w:tcPr>
          <w:p w14:paraId="3D730D47" w14:textId="76EA30F2" w:rsidR="009A29D0" w:rsidRPr="009C5AAB" w:rsidRDefault="009A29D0" w:rsidP="00E9166F">
            <w:pPr>
              <w:jc w:val="center"/>
              <w:rPr>
                <w:rFonts w:asciiTheme="minorEastAsia" w:hAnsiTheme="minorEastAsia"/>
                <w:szCs w:val="21"/>
              </w:rPr>
            </w:pPr>
          </w:p>
        </w:tc>
        <w:tc>
          <w:tcPr>
            <w:tcW w:w="950" w:type="pct"/>
            <w:vAlign w:val="center"/>
          </w:tcPr>
          <w:p w14:paraId="01D142ED" w14:textId="64FA4CA4" w:rsidR="009A29D0" w:rsidRPr="009C5AAB" w:rsidRDefault="009A29D0" w:rsidP="00E9166F">
            <w:pPr>
              <w:rPr>
                <w:rFonts w:asciiTheme="minorEastAsia" w:hAnsiTheme="minorEastAsia"/>
                <w:color w:val="000000"/>
                <w:szCs w:val="21"/>
              </w:rPr>
            </w:pPr>
            <w:r>
              <w:rPr>
                <w:rFonts w:asciiTheme="minorEastAsia" w:hAnsiTheme="minorEastAsia" w:hint="eastAsia"/>
                <w:color w:val="000000"/>
                <w:szCs w:val="21"/>
              </w:rPr>
              <w:t>设计报告撰写</w:t>
            </w:r>
          </w:p>
        </w:tc>
        <w:tc>
          <w:tcPr>
            <w:tcW w:w="1822" w:type="pct"/>
            <w:vAlign w:val="center"/>
          </w:tcPr>
          <w:p w14:paraId="54012150" w14:textId="77777777" w:rsidR="009A29D0" w:rsidRPr="009C5AAB" w:rsidRDefault="009A29D0" w:rsidP="00E9166F">
            <w:pPr>
              <w:ind w:firstLineChars="200" w:firstLine="420"/>
              <w:rPr>
                <w:rFonts w:asciiTheme="minorEastAsia" w:hAnsiTheme="minorEastAsia"/>
                <w:color w:val="000000"/>
                <w:szCs w:val="21"/>
              </w:rPr>
            </w:pPr>
            <w:r w:rsidRPr="009C5AAB">
              <w:rPr>
                <w:rFonts w:asciiTheme="minorEastAsia" w:hAnsiTheme="minorEastAsia" w:hint="eastAsia"/>
                <w:color w:val="000000"/>
                <w:szCs w:val="21"/>
              </w:rPr>
              <w:t>学生以小组为单位撰写设计报告。</w:t>
            </w:r>
            <w:r>
              <w:rPr>
                <w:rFonts w:asciiTheme="minorEastAsia" w:hAnsiTheme="minorEastAsia" w:hint="eastAsia"/>
                <w:color w:val="000000"/>
                <w:szCs w:val="21"/>
              </w:rPr>
              <w:t>要求学生通过本环节的学习获得良好的文字表达与规范的技术文档撰写能力。</w:t>
            </w:r>
          </w:p>
        </w:tc>
        <w:tc>
          <w:tcPr>
            <w:tcW w:w="396" w:type="pct"/>
            <w:vMerge/>
            <w:vAlign w:val="center"/>
          </w:tcPr>
          <w:p w14:paraId="4A67E224" w14:textId="7DEBE55D" w:rsidR="009A29D0" w:rsidRPr="009C5AAB" w:rsidRDefault="009A29D0" w:rsidP="00E9166F">
            <w:pPr>
              <w:jc w:val="center"/>
              <w:rPr>
                <w:rFonts w:asciiTheme="minorEastAsia" w:hAnsiTheme="minorEastAsia"/>
                <w:color w:val="000000"/>
                <w:szCs w:val="21"/>
              </w:rPr>
            </w:pPr>
          </w:p>
        </w:tc>
        <w:tc>
          <w:tcPr>
            <w:tcW w:w="411" w:type="pct"/>
            <w:vMerge/>
            <w:vAlign w:val="center"/>
          </w:tcPr>
          <w:p w14:paraId="0E5B5506" w14:textId="56E16D24" w:rsidR="009A29D0" w:rsidRPr="009C5AAB" w:rsidRDefault="009A29D0" w:rsidP="00E9166F">
            <w:pPr>
              <w:jc w:val="center"/>
              <w:rPr>
                <w:rFonts w:asciiTheme="minorEastAsia" w:hAnsiTheme="minorEastAsia"/>
                <w:color w:val="000000"/>
                <w:szCs w:val="21"/>
              </w:rPr>
            </w:pPr>
          </w:p>
        </w:tc>
        <w:tc>
          <w:tcPr>
            <w:tcW w:w="472" w:type="pct"/>
            <w:vMerge/>
            <w:vAlign w:val="center"/>
          </w:tcPr>
          <w:p w14:paraId="60D987C4" w14:textId="180746E9" w:rsidR="009A29D0" w:rsidRPr="009C5AAB" w:rsidRDefault="009A29D0" w:rsidP="00E9166F">
            <w:pPr>
              <w:jc w:val="center"/>
              <w:rPr>
                <w:rFonts w:asciiTheme="minorEastAsia" w:hAnsiTheme="minorEastAsia" w:cs="宋体"/>
                <w:color w:val="000000"/>
                <w:kern w:val="0"/>
                <w:szCs w:val="21"/>
              </w:rPr>
            </w:pPr>
          </w:p>
        </w:tc>
      </w:tr>
      <w:tr w:rsidR="003C0510" w:rsidRPr="009C5AAB" w14:paraId="3D23A9A2" w14:textId="77777777" w:rsidTr="00B86D4A">
        <w:trPr>
          <w:trHeight w:val="1686"/>
          <w:jc w:val="center"/>
        </w:trPr>
        <w:tc>
          <w:tcPr>
            <w:tcW w:w="240" w:type="pct"/>
            <w:vMerge w:val="restart"/>
            <w:vAlign w:val="center"/>
          </w:tcPr>
          <w:p w14:paraId="1D9E45A6" w14:textId="5185D2AC" w:rsidR="003C0510" w:rsidRPr="009C5AAB" w:rsidRDefault="003C0510" w:rsidP="00E9166F">
            <w:pPr>
              <w:jc w:val="center"/>
              <w:rPr>
                <w:rFonts w:asciiTheme="minorEastAsia" w:hAnsiTheme="minorEastAsia"/>
                <w:color w:val="000000"/>
                <w:szCs w:val="21"/>
              </w:rPr>
            </w:pPr>
            <w:r>
              <w:rPr>
                <w:rFonts w:asciiTheme="minorEastAsia" w:hAnsiTheme="minorEastAsia"/>
                <w:color w:val="000000"/>
                <w:szCs w:val="21"/>
              </w:rPr>
              <w:t>12</w:t>
            </w:r>
          </w:p>
        </w:tc>
        <w:tc>
          <w:tcPr>
            <w:tcW w:w="708" w:type="pct"/>
            <w:vMerge w:val="restart"/>
            <w:vAlign w:val="center"/>
          </w:tcPr>
          <w:p w14:paraId="5BE2B45D" w14:textId="16199CCA" w:rsidR="003C0510" w:rsidRPr="009C5AAB" w:rsidRDefault="003C0510" w:rsidP="00E9166F">
            <w:pPr>
              <w:jc w:val="center"/>
              <w:rPr>
                <w:rFonts w:asciiTheme="minorEastAsia" w:hAnsiTheme="minorEastAsia"/>
                <w:color w:val="000000"/>
                <w:szCs w:val="21"/>
              </w:rPr>
            </w:pPr>
            <w:r>
              <w:rPr>
                <w:rFonts w:asciiTheme="minorEastAsia" w:hAnsiTheme="minorEastAsia" w:hint="eastAsia"/>
                <w:color w:val="000000"/>
                <w:szCs w:val="21"/>
              </w:rPr>
              <w:t>结课验收</w:t>
            </w:r>
          </w:p>
        </w:tc>
        <w:tc>
          <w:tcPr>
            <w:tcW w:w="950" w:type="pct"/>
            <w:vAlign w:val="center"/>
          </w:tcPr>
          <w:p w14:paraId="232E436E" w14:textId="64CA1779" w:rsidR="003C0510" w:rsidRPr="009C5AAB" w:rsidRDefault="003C0510" w:rsidP="00E9166F">
            <w:pPr>
              <w:rPr>
                <w:rFonts w:asciiTheme="minorEastAsia" w:hAnsiTheme="minorEastAsia"/>
                <w:color w:val="000000"/>
                <w:szCs w:val="21"/>
              </w:rPr>
            </w:pPr>
            <w:r>
              <w:rPr>
                <w:rFonts w:asciiTheme="minorEastAsia" w:hAnsiTheme="minorEastAsia" w:hint="eastAsia"/>
                <w:color w:val="000000"/>
                <w:szCs w:val="21"/>
              </w:rPr>
              <w:t>作品实物功能与性能测评</w:t>
            </w:r>
          </w:p>
        </w:tc>
        <w:tc>
          <w:tcPr>
            <w:tcW w:w="1822" w:type="pct"/>
            <w:vAlign w:val="center"/>
          </w:tcPr>
          <w:p w14:paraId="40DD9F2A" w14:textId="7AE3C233" w:rsidR="003C0510" w:rsidRDefault="003C0510" w:rsidP="00E9166F">
            <w:pPr>
              <w:ind w:firstLineChars="200" w:firstLine="420"/>
              <w:rPr>
                <w:rFonts w:asciiTheme="minorEastAsia" w:hAnsiTheme="minorEastAsia"/>
                <w:color w:val="000000"/>
                <w:szCs w:val="21"/>
              </w:rPr>
            </w:pPr>
            <w:r>
              <w:rPr>
                <w:rFonts w:asciiTheme="minorEastAsia" w:hAnsiTheme="minorEastAsia" w:hint="eastAsia"/>
                <w:color w:val="000000"/>
                <w:szCs w:val="21"/>
              </w:rPr>
              <w:t>教师对学生设计作品的功能与性能</w:t>
            </w:r>
            <w:r w:rsidRPr="009C5AAB">
              <w:rPr>
                <w:rFonts w:asciiTheme="minorEastAsia" w:hAnsiTheme="minorEastAsia" w:hint="eastAsia"/>
                <w:color w:val="000000"/>
                <w:szCs w:val="21"/>
              </w:rPr>
              <w:t>进行测试和评分。</w:t>
            </w:r>
          </w:p>
          <w:p w14:paraId="112FDDAF" w14:textId="11A33A0C" w:rsidR="003C0510" w:rsidRPr="009C5AAB" w:rsidRDefault="003C0510" w:rsidP="00E9166F">
            <w:pPr>
              <w:ind w:firstLineChars="200" w:firstLine="420"/>
              <w:rPr>
                <w:rFonts w:asciiTheme="minorEastAsia" w:hAnsiTheme="minorEastAsia"/>
                <w:color w:val="000000"/>
                <w:szCs w:val="21"/>
              </w:rPr>
            </w:pPr>
            <w:r>
              <w:rPr>
                <w:rFonts w:asciiTheme="minorEastAsia" w:hAnsiTheme="minorEastAsia" w:hint="eastAsia"/>
                <w:color w:val="000000"/>
                <w:szCs w:val="21"/>
              </w:rPr>
              <w:t>本环节重点考查学生实物作品的性能，以及由此反映出的学生的电子系统设计与制作水平。</w:t>
            </w:r>
          </w:p>
        </w:tc>
        <w:tc>
          <w:tcPr>
            <w:tcW w:w="396" w:type="pct"/>
            <w:vMerge w:val="restart"/>
            <w:vAlign w:val="center"/>
          </w:tcPr>
          <w:p w14:paraId="74584ABA" w14:textId="77777777" w:rsidR="003C0510" w:rsidRPr="009C5AAB" w:rsidRDefault="003C0510" w:rsidP="00E9166F">
            <w:pPr>
              <w:jc w:val="center"/>
              <w:rPr>
                <w:rFonts w:asciiTheme="minorEastAsia" w:hAnsiTheme="minorEastAsia"/>
                <w:color w:val="000000"/>
                <w:szCs w:val="21"/>
              </w:rPr>
            </w:pPr>
            <w:r>
              <w:rPr>
                <w:rFonts w:asciiTheme="minorEastAsia" w:hAnsiTheme="minorEastAsia" w:hint="eastAsia"/>
                <w:color w:val="000000"/>
                <w:szCs w:val="21"/>
              </w:rPr>
              <w:t>每个小组共1学时</w:t>
            </w:r>
          </w:p>
        </w:tc>
        <w:tc>
          <w:tcPr>
            <w:tcW w:w="411" w:type="pct"/>
            <w:vMerge w:val="restart"/>
            <w:vAlign w:val="center"/>
          </w:tcPr>
          <w:p w14:paraId="7A37BEB3" w14:textId="1BB0C1B1" w:rsidR="003C0510" w:rsidRPr="009C5AAB" w:rsidRDefault="00805DF8" w:rsidP="00E9166F">
            <w:pPr>
              <w:jc w:val="center"/>
              <w:rPr>
                <w:rFonts w:asciiTheme="minorEastAsia" w:hAnsiTheme="minorEastAsia"/>
                <w:color w:val="000000"/>
                <w:szCs w:val="21"/>
              </w:rPr>
            </w:pPr>
            <w:r>
              <w:rPr>
                <w:rFonts w:asciiTheme="minorEastAsia" w:hAnsiTheme="minorEastAsia" w:hint="eastAsia"/>
                <w:color w:val="000000"/>
                <w:szCs w:val="21"/>
              </w:rPr>
              <w:t>“一对一”</w:t>
            </w:r>
            <w:r w:rsidR="003C0510">
              <w:rPr>
                <w:rFonts w:asciiTheme="minorEastAsia" w:hAnsiTheme="minorEastAsia" w:hint="eastAsia"/>
                <w:color w:val="000000"/>
                <w:szCs w:val="21"/>
              </w:rPr>
              <w:t>单独</w:t>
            </w:r>
            <w:r w:rsidR="003C0510" w:rsidRPr="009C5AAB">
              <w:rPr>
                <w:rFonts w:asciiTheme="minorEastAsia" w:hAnsiTheme="minorEastAsia" w:hint="eastAsia"/>
                <w:color w:val="000000"/>
                <w:szCs w:val="21"/>
              </w:rPr>
              <w:t>考核</w:t>
            </w:r>
          </w:p>
        </w:tc>
        <w:tc>
          <w:tcPr>
            <w:tcW w:w="472" w:type="pct"/>
            <w:vAlign w:val="center"/>
          </w:tcPr>
          <w:p w14:paraId="479BC00E" w14:textId="77777777" w:rsidR="003C0510" w:rsidRPr="009C5AAB" w:rsidRDefault="003C0510" w:rsidP="00E9166F">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4、8</w:t>
            </w:r>
          </w:p>
        </w:tc>
      </w:tr>
      <w:tr w:rsidR="003C0510" w:rsidRPr="009C5AAB" w14:paraId="03415F87" w14:textId="77777777" w:rsidTr="000B15DE">
        <w:trPr>
          <w:trHeight w:val="1689"/>
          <w:jc w:val="center"/>
        </w:trPr>
        <w:tc>
          <w:tcPr>
            <w:tcW w:w="240" w:type="pct"/>
            <w:vMerge/>
            <w:vAlign w:val="center"/>
          </w:tcPr>
          <w:p w14:paraId="1C2F8FCF" w14:textId="1C8BD399" w:rsidR="003C0510" w:rsidRPr="009C5AAB" w:rsidRDefault="003C0510" w:rsidP="00E9166F">
            <w:pPr>
              <w:jc w:val="center"/>
              <w:rPr>
                <w:rFonts w:asciiTheme="minorEastAsia" w:hAnsiTheme="minorEastAsia"/>
                <w:color w:val="000000"/>
                <w:szCs w:val="21"/>
              </w:rPr>
            </w:pPr>
          </w:p>
        </w:tc>
        <w:tc>
          <w:tcPr>
            <w:tcW w:w="708" w:type="pct"/>
            <w:vMerge/>
            <w:vAlign w:val="center"/>
          </w:tcPr>
          <w:p w14:paraId="67ACB783" w14:textId="123529A8" w:rsidR="003C0510" w:rsidRPr="009C5AAB" w:rsidRDefault="003C0510" w:rsidP="00E9166F">
            <w:pPr>
              <w:jc w:val="center"/>
              <w:rPr>
                <w:rFonts w:asciiTheme="minorEastAsia" w:hAnsiTheme="minorEastAsia"/>
                <w:color w:val="000000"/>
                <w:szCs w:val="21"/>
              </w:rPr>
            </w:pPr>
          </w:p>
        </w:tc>
        <w:tc>
          <w:tcPr>
            <w:tcW w:w="950" w:type="pct"/>
            <w:vAlign w:val="center"/>
          </w:tcPr>
          <w:p w14:paraId="68090915" w14:textId="0C5DB78D" w:rsidR="003C0510" w:rsidRPr="009C5AAB" w:rsidRDefault="003C0510" w:rsidP="00E9166F">
            <w:pPr>
              <w:jc w:val="left"/>
              <w:rPr>
                <w:rFonts w:asciiTheme="minorEastAsia" w:hAnsiTheme="minorEastAsia"/>
                <w:color w:val="000000"/>
                <w:szCs w:val="21"/>
              </w:rPr>
            </w:pPr>
            <w:r>
              <w:rPr>
                <w:rFonts w:asciiTheme="minorEastAsia" w:hAnsiTheme="minorEastAsia" w:hint="eastAsia"/>
                <w:color w:val="000000"/>
                <w:szCs w:val="21"/>
              </w:rPr>
              <w:t>面试答辩</w:t>
            </w:r>
          </w:p>
        </w:tc>
        <w:tc>
          <w:tcPr>
            <w:tcW w:w="1822" w:type="pct"/>
            <w:vAlign w:val="center"/>
          </w:tcPr>
          <w:p w14:paraId="3DAE6B6E" w14:textId="570E19DF" w:rsidR="003C0510" w:rsidRDefault="003C0510" w:rsidP="00436A3B">
            <w:pPr>
              <w:ind w:firstLineChars="200" w:firstLine="420"/>
              <w:rPr>
                <w:rFonts w:asciiTheme="minorEastAsia" w:hAnsiTheme="minorEastAsia"/>
                <w:color w:val="000000"/>
                <w:szCs w:val="21"/>
              </w:rPr>
            </w:pPr>
            <w:r w:rsidRPr="009C5AAB">
              <w:rPr>
                <w:rFonts w:asciiTheme="minorEastAsia" w:hAnsiTheme="minorEastAsia" w:hint="eastAsia"/>
                <w:color w:val="000000"/>
                <w:szCs w:val="21"/>
              </w:rPr>
              <w:t>教师</w:t>
            </w:r>
            <w:r>
              <w:rPr>
                <w:rFonts w:asciiTheme="minorEastAsia" w:hAnsiTheme="minorEastAsia" w:hint="eastAsia"/>
                <w:color w:val="000000"/>
                <w:szCs w:val="21"/>
              </w:rPr>
              <w:t>与小组中的</w:t>
            </w:r>
            <w:r w:rsidRPr="009C5AAB">
              <w:rPr>
                <w:rFonts w:asciiTheme="minorEastAsia" w:hAnsiTheme="minorEastAsia" w:hint="eastAsia"/>
                <w:color w:val="000000"/>
                <w:szCs w:val="21"/>
              </w:rPr>
              <w:t>每个学生</w:t>
            </w:r>
            <w:r>
              <w:rPr>
                <w:rFonts w:asciiTheme="minorEastAsia" w:hAnsiTheme="minorEastAsia" w:hint="eastAsia"/>
                <w:color w:val="000000"/>
                <w:szCs w:val="21"/>
              </w:rPr>
              <w:t>进行“一对一”交流</w:t>
            </w:r>
            <w:r w:rsidRPr="009C5AAB">
              <w:rPr>
                <w:rFonts w:asciiTheme="minorEastAsia" w:hAnsiTheme="minorEastAsia" w:hint="eastAsia"/>
                <w:color w:val="000000"/>
                <w:szCs w:val="21"/>
              </w:rPr>
              <w:t>，</w:t>
            </w:r>
            <w:r>
              <w:rPr>
                <w:rFonts w:asciiTheme="minorEastAsia" w:hAnsiTheme="minorEastAsia" w:hint="eastAsia"/>
                <w:color w:val="000000"/>
                <w:szCs w:val="21"/>
              </w:rPr>
              <w:t>针对作品的设计过程和完成情况进行提问</w:t>
            </w:r>
            <w:r w:rsidRPr="009C5AAB">
              <w:rPr>
                <w:rFonts w:asciiTheme="minorEastAsia" w:hAnsiTheme="minorEastAsia" w:hint="eastAsia"/>
                <w:color w:val="000000"/>
                <w:szCs w:val="21"/>
              </w:rPr>
              <w:t>和评分。</w:t>
            </w:r>
          </w:p>
          <w:p w14:paraId="675C3E04" w14:textId="287AF220" w:rsidR="003C0510" w:rsidRPr="009C5AAB" w:rsidRDefault="003C0510" w:rsidP="00436A3B">
            <w:pPr>
              <w:ind w:firstLineChars="200" w:firstLine="420"/>
              <w:rPr>
                <w:rFonts w:asciiTheme="minorEastAsia" w:hAnsiTheme="minorEastAsia"/>
                <w:color w:val="000000"/>
                <w:szCs w:val="21"/>
              </w:rPr>
            </w:pPr>
            <w:r>
              <w:rPr>
                <w:rFonts w:asciiTheme="minorEastAsia" w:hAnsiTheme="minorEastAsia" w:hint="eastAsia"/>
                <w:color w:val="000000"/>
                <w:szCs w:val="21"/>
              </w:rPr>
              <w:t>本环节重点考查学生是否独立完成作品的设计工作、在团队工作中的实际贡献、设计工作完成的质量以及对作品工作原理的理解程度。</w:t>
            </w:r>
          </w:p>
        </w:tc>
        <w:tc>
          <w:tcPr>
            <w:tcW w:w="396" w:type="pct"/>
            <w:vMerge/>
            <w:vAlign w:val="center"/>
          </w:tcPr>
          <w:p w14:paraId="58C3FE3C" w14:textId="77777777" w:rsidR="003C0510" w:rsidRPr="009C5AAB" w:rsidRDefault="003C0510" w:rsidP="00E9166F">
            <w:pPr>
              <w:jc w:val="center"/>
              <w:rPr>
                <w:rFonts w:asciiTheme="minorEastAsia" w:hAnsiTheme="minorEastAsia"/>
                <w:color w:val="000000"/>
                <w:szCs w:val="21"/>
              </w:rPr>
            </w:pPr>
          </w:p>
        </w:tc>
        <w:tc>
          <w:tcPr>
            <w:tcW w:w="411" w:type="pct"/>
            <w:vMerge/>
            <w:vAlign w:val="center"/>
          </w:tcPr>
          <w:p w14:paraId="71FD3B61" w14:textId="77777777" w:rsidR="003C0510" w:rsidRPr="009C5AAB" w:rsidRDefault="003C0510" w:rsidP="00E9166F">
            <w:pPr>
              <w:jc w:val="center"/>
              <w:rPr>
                <w:rFonts w:asciiTheme="minorEastAsia" w:hAnsiTheme="minorEastAsia"/>
                <w:color w:val="000000"/>
                <w:szCs w:val="21"/>
              </w:rPr>
            </w:pPr>
          </w:p>
        </w:tc>
        <w:tc>
          <w:tcPr>
            <w:tcW w:w="472" w:type="pct"/>
            <w:vAlign w:val="center"/>
          </w:tcPr>
          <w:p w14:paraId="1ADBF48C" w14:textId="77777777" w:rsidR="003C0510" w:rsidRPr="009C5AAB" w:rsidRDefault="003C0510" w:rsidP="00E9166F">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5</w:t>
            </w:r>
            <w:r>
              <w:rPr>
                <w:rFonts w:asciiTheme="minorEastAsia" w:hAnsiTheme="minorEastAsia" w:cs="宋体" w:hint="eastAsia"/>
                <w:color w:val="000000"/>
                <w:kern w:val="0"/>
                <w:szCs w:val="21"/>
              </w:rPr>
              <w:t>、8</w:t>
            </w:r>
          </w:p>
        </w:tc>
      </w:tr>
    </w:tbl>
    <w:p w14:paraId="690754CC" w14:textId="490C904D" w:rsidR="00951A48" w:rsidRPr="002037DD" w:rsidRDefault="007B2BFD" w:rsidP="00AE57D7">
      <w:pPr>
        <w:adjustRightInd w:val="0"/>
        <w:snapToGrid w:val="0"/>
        <w:spacing w:beforeLines="100" w:before="312" w:afterLines="50" w:after="156" w:line="320" w:lineRule="exact"/>
        <w:rPr>
          <w:rFonts w:asciiTheme="minorEastAsia" w:hAnsiTheme="minorEastAsia" w:cs="宋体"/>
          <w:b/>
          <w:color w:val="000000"/>
          <w:kern w:val="0"/>
          <w:szCs w:val="21"/>
        </w:rPr>
      </w:pPr>
      <w:r>
        <w:rPr>
          <w:rFonts w:asciiTheme="minorEastAsia" w:hAnsiTheme="minorEastAsia" w:cs="宋体" w:hint="eastAsia"/>
          <w:b/>
          <w:color w:val="000000"/>
          <w:kern w:val="0"/>
          <w:szCs w:val="21"/>
        </w:rPr>
        <w:t>六</w:t>
      </w:r>
      <w:r w:rsidR="00991D64">
        <w:rPr>
          <w:rFonts w:asciiTheme="minorEastAsia" w:hAnsiTheme="minorEastAsia" w:cs="宋体"/>
          <w:b/>
          <w:color w:val="000000"/>
          <w:kern w:val="0"/>
          <w:szCs w:val="21"/>
        </w:rPr>
        <w:t>、课程教学</w:t>
      </w:r>
      <w:r w:rsidR="00991D64">
        <w:rPr>
          <w:rFonts w:asciiTheme="minorEastAsia" w:hAnsiTheme="minorEastAsia" w:cs="宋体" w:hint="eastAsia"/>
          <w:b/>
          <w:color w:val="000000"/>
          <w:kern w:val="0"/>
          <w:szCs w:val="21"/>
        </w:rPr>
        <w:t>方法</w:t>
      </w:r>
    </w:p>
    <w:p w14:paraId="594CFBA3" w14:textId="77777777" w:rsidR="00951A48" w:rsidRDefault="00D96357" w:rsidP="00D4512E">
      <w:pPr>
        <w:spacing w:line="320" w:lineRule="exact"/>
        <w:ind w:firstLineChars="200" w:firstLine="420"/>
        <w:rPr>
          <w:rFonts w:asciiTheme="minorEastAsia" w:hAnsiTheme="minorEastAsia"/>
          <w:szCs w:val="21"/>
        </w:rPr>
      </w:pPr>
      <w:r w:rsidRPr="00D96357">
        <w:rPr>
          <w:rFonts w:asciiTheme="minorEastAsia" w:hAnsiTheme="minorEastAsia" w:hint="eastAsia"/>
          <w:szCs w:val="21"/>
        </w:rPr>
        <w:t>在本课程中，学生将学习电子系统设计的基本方法，根据设计任务要求，综合运用多种技术与工具，以小组为单位完成一个相对完整的电子系统的方案设计与评估，完成系统硬件电路</w:t>
      </w:r>
      <w:r w:rsidR="008C398A">
        <w:rPr>
          <w:rFonts w:asciiTheme="minorEastAsia" w:hAnsiTheme="minorEastAsia" w:hint="eastAsia"/>
          <w:szCs w:val="21"/>
        </w:rPr>
        <w:t>与</w:t>
      </w:r>
      <w:r w:rsidRPr="00D96357">
        <w:rPr>
          <w:rFonts w:asciiTheme="minorEastAsia" w:hAnsiTheme="minorEastAsia" w:hint="eastAsia"/>
          <w:szCs w:val="21"/>
        </w:rPr>
        <w:t>软件程序的设计、制作、调试和测试，对作品的成本与效益（性能）进行分析，并撰写设计报告。</w:t>
      </w:r>
    </w:p>
    <w:p w14:paraId="795E7AC5" w14:textId="77777777" w:rsidR="00BC4697" w:rsidRPr="00DA532A" w:rsidRDefault="00F9015D" w:rsidP="00F9015D">
      <w:pPr>
        <w:spacing w:beforeLines="30" w:before="93" w:afterLines="30" w:after="93" w:line="320" w:lineRule="exact"/>
        <w:ind w:firstLineChars="200" w:firstLine="422"/>
        <w:rPr>
          <w:rFonts w:asciiTheme="minorEastAsia" w:hAnsiTheme="minorEastAsia"/>
          <w:b/>
          <w:szCs w:val="21"/>
        </w:rPr>
      </w:pPr>
      <w:r>
        <w:rPr>
          <w:rFonts w:asciiTheme="minorEastAsia" w:hAnsiTheme="minorEastAsia" w:hint="eastAsia"/>
          <w:b/>
          <w:szCs w:val="21"/>
        </w:rPr>
        <w:t>（一）</w:t>
      </w:r>
      <w:r w:rsidR="00BC4697" w:rsidRPr="00DA532A">
        <w:rPr>
          <w:rFonts w:asciiTheme="minorEastAsia" w:hAnsiTheme="minorEastAsia" w:hint="eastAsia"/>
          <w:b/>
          <w:szCs w:val="21"/>
        </w:rPr>
        <w:t>课堂讲授</w:t>
      </w:r>
    </w:p>
    <w:p w14:paraId="5BEDA30D" w14:textId="3A867D7D" w:rsidR="00BC4697" w:rsidRDefault="00BC4697" w:rsidP="00D4512E">
      <w:pPr>
        <w:spacing w:line="320" w:lineRule="exact"/>
        <w:ind w:firstLineChars="200" w:firstLine="420"/>
        <w:rPr>
          <w:rFonts w:asciiTheme="minorEastAsia" w:hAnsiTheme="minorEastAsia"/>
          <w:szCs w:val="21"/>
        </w:rPr>
      </w:pPr>
      <w:r>
        <w:rPr>
          <w:rFonts w:asciiTheme="minorEastAsia" w:hAnsiTheme="minorEastAsia" w:hint="eastAsia"/>
          <w:szCs w:val="21"/>
        </w:rPr>
        <w:t>教师应</w:t>
      </w:r>
      <w:r w:rsidR="005A7BD0">
        <w:rPr>
          <w:rFonts w:asciiTheme="minorEastAsia" w:hAnsiTheme="minorEastAsia" w:hint="eastAsia"/>
          <w:szCs w:val="21"/>
        </w:rPr>
        <w:t>在课堂讲授过程中结合文字、图片、音视频、实物展示等多种手段对相应的教学内容进行讲解，通过问答、讨论等方式调动学生学习的热情，</w:t>
      </w:r>
      <w:r w:rsidR="00A648CB">
        <w:rPr>
          <w:rFonts w:asciiTheme="minorEastAsia" w:hAnsiTheme="minorEastAsia" w:hint="eastAsia"/>
          <w:szCs w:val="21"/>
        </w:rPr>
        <w:t>条件允许的情况下</w:t>
      </w:r>
      <w:r w:rsidR="005A7BD0">
        <w:rPr>
          <w:rFonts w:asciiTheme="minorEastAsia" w:hAnsiTheme="minorEastAsia" w:hint="eastAsia"/>
          <w:szCs w:val="21"/>
        </w:rPr>
        <w:t>利用口袋实验平台通过课堂小实验</w:t>
      </w:r>
      <w:r w:rsidR="00A648CB">
        <w:rPr>
          <w:rFonts w:asciiTheme="minorEastAsia" w:hAnsiTheme="minorEastAsia" w:hint="eastAsia"/>
          <w:szCs w:val="21"/>
        </w:rPr>
        <w:t>和课下实验</w:t>
      </w:r>
      <w:r w:rsidR="005A7BD0">
        <w:rPr>
          <w:rFonts w:asciiTheme="minorEastAsia" w:hAnsiTheme="minorEastAsia" w:hint="eastAsia"/>
          <w:szCs w:val="21"/>
        </w:rPr>
        <w:t>等方式</w:t>
      </w:r>
      <w:r w:rsidR="00A648CB">
        <w:rPr>
          <w:rFonts w:asciiTheme="minorEastAsia" w:hAnsiTheme="minorEastAsia" w:hint="eastAsia"/>
          <w:szCs w:val="21"/>
        </w:rPr>
        <w:t>帮助学生加强对知识点的理解。授课过程应将理论与实际案例相结合，关注学生学习效果的反馈，及时调整授课的方式和节奏。</w:t>
      </w:r>
    </w:p>
    <w:p w14:paraId="46951685" w14:textId="77777777" w:rsidR="00875D24" w:rsidRPr="00875D24" w:rsidRDefault="00F9015D" w:rsidP="00F9015D">
      <w:pPr>
        <w:spacing w:beforeLines="30" w:before="93" w:afterLines="30" w:after="93" w:line="320" w:lineRule="exact"/>
        <w:ind w:firstLineChars="200" w:firstLine="422"/>
        <w:rPr>
          <w:rFonts w:asciiTheme="minorEastAsia" w:hAnsiTheme="minorEastAsia"/>
          <w:b/>
          <w:szCs w:val="21"/>
        </w:rPr>
      </w:pPr>
      <w:r>
        <w:rPr>
          <w:rFonts w:asciiTheme="minorEastAsia" w:hAnsiTheme="minorEastAsia" w:hint="eastAsia"/>
          <w:b/>
          <w:szCs w:val="21"/>
        </w:rPr>
        <w:t>（二）</w:t>
      </w:r>
      <w:r w:rsidR="00875D24" w:rsidRPr="00875D24">
        <w:rPr>
          <w:rFonts w:asciiTheme="minorEastAsia" w:hAnsiTheme="minorEastAsia" w:hint="eastAsia"/>
          <w:b/>
          <w:szCs w:val="21"/>
        </w:rPr>
        <w:t>学生实验</w:t>
      </w:r>
    </w:p>
    <w:p w14:paraId="6F783368" w14:textId="47ACF997" w:rsidR="00A648CB" w:rsidRDefault="00B22216" w:rsidP="00D4512E">
      <w:pPr>
        <w:spacing w:line="320" w:lineRule="exact"/>
        <w:ind w:firstLineChars="200" w:firstLine="420"/>
        <w:rPr>
          <w:rFonts w:asciiTheme="minorEastAsia" w:hAnsiTheme="minorEastAsia"/>
          <w:szCs w:val="21"/>
        </w:rPr>
      </w:pPr>
      <w:r>
        <w:rPr>
          <w:rFonts w:asciiTheme="minorEastAsia" w:hAnsiTheme="minorEastAsia" w:hint="eastAsia"/>
          <w:szCs w:val="21"/>
        </w:rPr>
        <w:t>要求学生以小组</w:t>
      </w:r>
      <w:r w:rsidR="0075215D">
        <w:rPr>
          <w:rFonts w:asciiTheme="minorEastAsia" w:hAnsiTheme="minorEastAsia" w:hint="eastAsia"/>
          <w:szCs w:val="21"/>
        </w:rPr>
        <w:t>（小组人数原则上应为3人）</w:t>
      </w:r>
      <w:r>
        <w:rPr>
          <w:rFonts w:asciiTheme="minorEastAsia" w:hAnsiTheme="minorEastAsia" w:hint="eastAsia"/>
          <w:szCs w:val="21"/>
        </w:rPr>
        <w:t>为单位完成设计任务，</w:t>
      </w:r>
      <w:r w:rsidRPr="00B22216">
        <w:rPr>
          <w:rFonts w:asciiTheme="minorEastAsia" w:hAnsiTheme="minorEastAsia" w:hint="eastAsia"/>
          <w:szCs w:val="21"/>
        </w:rPr>
        <w:t>对设计任务中</w:t>
      </w:r>
      <w:r w:rsidR="00A648CB">
        <w:rPr>
          <w:rFonts w:asciiTheme="minorEastAsia" w:hAnsiTheme="minorEastAsia" w:hint="eastAsia"/>
          <w:szCs w:val="21"/>
        </w:rPr>
        <w:t>要求</w:t>
      </w:r>
      <w:r w:rsidRPr="00B22216">
        <w:rPr>
          <w:rFonts w:asciiTheme="minorEastAsia" w:hAnsiTheme="minorEastAsia" w:hint="eastAsia"/>
          <w:szCs w:val="21"/>
        </w:rPr>
        <w:t>的功能和技术指标要求进行分析，通过查阅资料、仿真评估、</w:t>
      </w:r>
      <w:r w:rsidR="00EA4A30">
        <w:rPr>
          <w:rFonts w:asciiTheme="minorEastAsia" w:hAnsiTheme="minorEastAsia" w:hint="eastAsia"/>
          <w:szCs w:val="21"/>
        </w:rPr>
        <w:t>实际电路</w:t>
      </w:r>
      <w:r w:rsidRPr="00B22216">
        <w:rPr>
          <w:rFonts w:asciiTheme="minorEastAsia" w:hAnsiTheme="minorEastAsia" w:hint="eastAsia"/>
          <w:szCs w:val="21"/>
        </w:rPr>
        <w:t>验证、小组讨论等环节，共同完成系统设计方案的论证与</w:t>
      </w:r>
      <w:r w:rsidR="00A648CB">
        <w:rPr>
          <w:rFonts w:asciiTheme="minorEastAsia" w:hAnsiTheme="minorEastAsia" w:hint="eastAsia"/>
          <w:szCs w:val="21"/>
        </w:rPr>
        <w:t>比较</w:t>
      </w:r>
      <w:r w:rsidR="005929E1">
        <w:rPr>
          <w:rFonts w:asciiTheme="minorEastAsia" w:hAnsiTheme="minorEastAsia" w:hint="eastAsia"/>
          <w:szCs w:val="21"/>
        </w:rPr>
        <w:t>，分工合作完成设计作品实物的</w:t>
      </w:r>
      <w:r>
        <w:rPr>
          <w:rFonts w:asciiTheme="minorEastAsia" w:hAnsiTheme="minorEastAsia" w:hint="eastAsia"/>
          <w:szCs w:val="21"/>
        </w:rPr>
        <w:t>硬件</w:t>
      </w:r>
      <w:r w:rsidR="005929E1">
        <w:rPr>
          <w:rFonts w:asciiTheme="minorEastAsia" w:hAnsiTheme="minorEastAsia" w:hint="eastAsia"/>
          <w:szCs w:val="21"/>
        </w:rPr>
        <w:t>制作、软件编写、</w:t>
      </w:r>
      <w:r>
        <w:rPr>
          <w:rFonts w:asciiTheme="minorEastAsia" w:hAnsiTheme="minorEastAsia" w:hint="eastAsia"/>
          <w:szCs w:val="21"/>
        </w:rPr>
        <w:t>调试，</w:t>
      </w:r>
      <w:r w:rsidR="005929E1">
        <w:rPr>
          <w:rFonts w:asciiTheme="minorEastAsia" w:hAnsiTheme="minorEastAsia" w:hint="eastAsia"/>
          <w:szCs w:val="21"/>
        </w:rPr>
        <w:t>针对设计任务中要求的功能和技术指标</w:t>
      </w:r>
      <w:r w:rsidRPr="00B22216">
        <w:rPr>
          <w:rFonts w:asciiTheme="minorEastAsia" w:hAnsiTheme="minorEastAsia" w:hint="eastAsia"/>
          <w:szCs w:val="21"/>
        </w:rPr>
        <w:t>设计测试方案对实物作品进行测试。</w:t>
      </w:r>
    </w:p>
    <w:p w14:paraId="608DBC43" w14:textId="05A0682F" w:rsidR="00BC4697" w:rsidRDefault="00C60466" w:rsidP="00D4512E">
      <w:pPr>
        <w:spacing w:line="320" w:lineRule="exact"/>
        <w:ind w:firstLineChars="200" w:firstLine="420"/>
        <w:rPr>
          <w:rFonts w:asciiTheme="minorEastAsia" w:hAnsiTheme="minorEastAsia"/>
          <w:szCs w:val="21"/>
        </w:rPr>
      </w:pPr>
      <w:r>
        <w:rPr>
          <w:rFonts w:asciiTheme="minorEastAsia" w:hAnsiTheme="minorEastAsia" w:hint="eastAsia"/>
          <w:szCs w:val="21"/>
        </w:rPr>
        <w:lastRenderedPageBreak/>
        <w:t>实验过程</w:t>
      </w:r>
      <w:r w:rsidR="00A648CB">
        <w:rPr>
          <w:rFonts w:asciiTheme="minorEastAsia" w:hAnsiTheme="minorEastAsia" w:hint="eastAsia"/>
          <w:szCs w:val="21"/>
        </w:rPr>
        <w:t>包括课上</w:t>
      </w:r>
      <w:r w:rsidR="00EA4A30">
        <w:rPr>
          <w:rFonts w:asciiTheme="minorEastAsia" w:hAnsiTheme="minorEastAsia" w:hint="eastAsia"/>
          <w:szCs w:val="21"/>
        </w:rPr>
        <w:t>实验</w:t>
      </w:r>
      <w:r w:rsidR="00A648CB">
        <w:rPr>
          <w:rFonts w:asciiTheme="minorEastAsia" w:hAnsiTheme="minorEastAsia" w:hint="eastAsia"/>
          <w:szCs w:val="21"/>
        </w:rPr>
        <w:t>和课下</w:t>
      </w:r>
      <w:r w:rsidR="00EA4A30">
        <w:rPr>
          <w:rFonts w:asciiTheme="minorEastAsia" w:hAnsiTheme="minorEastAsia" w:hint="eastAsia"/>
          <w:szCs w:val="21"/>
        </w:rPr>
        <w:t>开放实验</w:t>
      </w:r>
      <w:r w:rsidR="00A648CB">
        <w:rPr>
          <w:rFonts w:asciiTheme="minorEastAsia" w:hAnsiTheme="minorEastAsia" w:hint="eastAsia"/>
          <w:szCs w:val="21"/>
        </w:rPr>
        <w:t>两部分，</w:t>
      </w:r>
      <w:r>
        <w:rPr>
          <w:rFonts w:asciiTheme="minorEastAsia" w:hAnsiTheme="minorEastAsia" w:hint="eastAsia"/>
          <w:szCs w:val="21"/>
        </w:rPr>
        <w:t>同时</w:t>
      </w:r>
      <w:r w:rsidR="00EA4A30">
        <w:rPr>
          <w:rFonts w:asciiTheme="minorEastAsia" w:hAnsiTheme="minorEastAsia" w:hint="eastAsia"/>
          <w:szCs w:val="21"/>
        </w:rPr>
        <w:t>充分利用</w:t>
      </w:r>
      <w:r>
        <w:rPr>
          <w:rFonts w:asciiTheme="minorEastAsia" w:hAnsiTheme="minorEastAsia" w:hint="eastAsia"/>
          <w:szCs w:val="21"/>
        </w:rPr>
        <w:t>计算机仿真</w:t>
      </w:r>
      <w:r w:rsidR="00EA4A30">
        <w:rPr>
          <w:rFonts w:asciiTheme="minorEastAsia" w:hAnsiTheme="minorEastAsia" w:hint="eastAsia"/>
          <w:szCs w:val="21"/>
        </w:rPr>
        <w:t>软件和</w:t>
      </w:r>
      <w:r>
        <w:rPr>
          <w:rFonts w:asciiTheme="minorEastAsia" w:hAnsiTheme="minorEastAsia" w:hint="eastAsia"/>
          <w:szCs w:val="21"/>
        </w:rPr>
        <w:t>口袋实验</w:t>
      </w:r>
      <w:r w:rsidR="00EA4A30">
        <w:rPr>
          <w:rFonts w:asciiTheme="minorEastAsia" w:hAnsiTheme="minorEastAsia" w:hint="eastAsia"/>
          <w:szCs w:val="21"/>
        </w:rPr>
        <w:t>平台</w:t>
      </w:r>
      <w:r>
        <w:rPr>
          <w:rFonts w:asciiTheme="minorEastAsia" w:hAnsiTheme="minorEastAsia" w:hint="eastAsia"/>
          <w:szCs w:val="21"/>
        </w:rPr>
        <w:t>等</w:t>
      </w:r>
      <w:r w:rsidR="00EA4A30">
        <w:rPr>
          <w:rFonts w:asciiTheme="minorEastAsia" w:hAnsiTheme="minorEastAsia" w:hint="eastAsia"/>
          <w:szCs w:val="21"/>
        </w:rPr>
        <w:t>工具扩展实验的时间和空间</w:t>
      </w:r>
      <w:r>
        <w:rPr>
          <w:rFonts w:asciiTheme="minorEastAsia" w:hAnsiTheme="minorEastAsia" w:hint="eastAsia"/>
          <w:szCs w:val="21"/>
        </w:rPr>
        <w:t>。</w:t>
      </w:r>
    </w:p>
    <w:p w14:paraId="700A79F6" w14:textId="701E72BF" w:rsidR="009C5CED" w:rsidRDefault="00A648CB" w:rsidP="00D4512E">
      <w:pPr>
        <w:spacing w:line="320" w:lineRule="exact"/>
        <w:ind w:firstLineChars="200" w:firstLine="420"/>
        <w:rPr>
          <w:rFonts w:asciiTheme="minorEastAsia" w:hAnsiTheme="minorEastAsia"/>
          <w:szCs w:val="21"/>
        </w:rPr>
      </w:pPr>
      <w:r>
        <w:rPr>
          <w:rFonts w:asciiTheme="minorEastAsia" w:hAnsiTheme="minorEastAsia" w:hint="eastAsia"/>
          <w:szCs w:val="21"/>
        </w:rPr>
        <w:t>要求学生</w:t>
      </w:r>
      <w:r w:rsidR="00234AEE">
        <w:rPr>
          <w:rFonts w:asciiTheme="minorEastAsia" w:hAnsiTheme="minorEastAsia" w:hint="eastAsia"/>
          <w:szCs w:val="21"/>
        </w:rPr>
        <w:t>准备一个专用笔记本作为《工作日志》</w:t>
      </w:r>
      <w:r>
        <w:rPr>
          <w:rFonts w:asciiTheme="minorEastAsia" w:hAnsiTheme="minorEastAsia" w:hint="eastAsia"/>
          <w:szCs w:val="21"/>
        </w:rPr>
        <w:t>在整个设计工作过程中</w:t>
      </w:r>
      <w:r w:rsidR="00234AEE">
        <w:rPr>
          <w:rFonts w:asciiTheme="minorEastAsia" w:hAnsiTheme="minorEastAsia" w:hint="eastAsia"/>
          <w:szCs w:val="21"/>
        </w:rPr>
        <w:t>进行</w:t>
      </w:r>
      <w:r>
        <w:rPr>
          <w:rFonts w:asciiTheme="minorEastAsia" w:hAnsiTheme="minorEastAsia" w:hint="eastAsia"/>
          <w:szCs w:val="21"/>
        </w:rPr>
        <w:t>记录，《工作日志》中应详细记录设计的过程</w:t>
      </w:r>
      <w:r w:rsidR="0092642C">
        <w:rPr>
          <w:rFonts w:asciiTheme="minorEastAsia" w:hAnsiTheme="minorEastAsia" w:hint="eastAsia"/>
          <w:szCs w:val="21"/>
        </w:rPr>
        <w:t>、设计方案和</w:t>
      </w:r>
      <w:r>
        <w:rPr>
          <w:rFonts w:asciiTheme="minorEastAsia" w:hAnsiTheme="minorEastAsia" w:hint="eastAsia"/>
          <w:szCs w:val="21"/>
        </w:rPr>
        <w:t>查阅的资料</w:t>
      </w:r>
      <w:r w:rsidR="0092642C">
        <w:rPr>
          <w:rFonts w:asciiTheme="minorEastAsia" w:hAnsiTheme="minorEastAsia" w:hint="eastAsia"/>
          <w:szCs w:val="21"/>
        </w:rPr>
        <w:t>，</w:t>
      </w:r>
      <w:r>
        <w:rPr>
          <w:rFonts w:asciiTheme="minorEastAsia" w:hAnsiTheme="minorEastAsia" w:hint="eastAsia"/>
          <w:szCs w:val="21"/>
        </w:rPr>
        <w:t>分析</w:t>
      </w:r>
      <w:r w:rsidR="0092642C">
        <w:rPr>
          <w:rFonts w:asciiTheme="minorEastAsia" w:hAnsiTheme="minorEastAsia" w:hint="eastAsia"/>
          <w:szCs w:val="21"/>
        </w:rPr>
        <w:t>、推导、计算的过程，以及实验的数据</w:t>
      </w:r>
      <w:r w:rsidR="00415C39">
        <w:rPr>
          <w:rFonts w:asciiTheme="minorEastAsia" w:hAnsiTheme="minorEastAsia" w:hint="eastAsia"/>
          <w:szCs w:val="21"/>
        </w:rPr>
        <w:t>和分析</w:t>
      </w:r>
      <w:r w:rsidR="0092642C">
        <w:rPr>
          <w:rFonts w:asciiTheme="minorEastAsia" w:hAnsiTheme="minorEastAsia" w:hint="eastAsia"/>
          <w:szCs w:val="21"/>
        </w:rPr>
        <w:t>等内容，是整个设计工作过程中的“日记本”和“演草纸”。在设计过程中，教师应适时对每名学生《工作日志》的记录情况进行检查</w:t>
      </w:r>
      <w:r w:rsidR="00840BA4">
        <w:rPr>
          <w:rFonts w:asciiTheme="minorEastAsia" w:hAnsiTheme="minorEastAsia" w:hint="eastAsia"/>
          <w:szCs w:val="21"/>
        </w:rPr>
        <w:t>，并作为过程考核的重要手段</w:t>
      </w:r>
      <w:r w:rsidR="0092642C">
        <w:rPr>
          <w:rFonts w:asciiTheme="minorEastAsia" w:hAnsiTheme="minorEastAsia" w:hint="eastAsia"/>
          <w:szCs w:val="21"/>
        </w:rPr>
        <w:t>。</w:t>
      </w:r>
    </w:p>
    <w:p w14:paraId="387C4F46" w14:textId="77777777" w:rsidR="00B22216" w:rsidRPr="00B22216" w:rsidRDefault="00F9015D" w:rsidP="00F9015D">
      <w:pPr>
        <w:spacing w:beforeLines="30" w:before="93" w:afterLines="30" w:after="93" w:line="320" w:lineRule="exact"/>
        <w:ind w:firstLineChars="200" w:firstLine="422"/>
        <w:rPr>
          <w:rFonts w:asciiTheme="minorEastAsia" w:hAnsiTheme="minorEastAsia"/>
          <w:b/>
          <w:szCs w:val="21"/>
        </w:rPr>
      </w:pPr>
      <w:r>
        <w:rPr>
          <w:rFonts w:asciiTheme="minorEastAsia" w:hAnsiTheme="minorEastAsia" w:hint="eastAsia"/>
          <w:b/>
          <w:szCs w:val="21"/>
        </w:rPr>
        <w:t>（三）</w:t>
      </w:r>
      <w:r w:rsidR="00B22216" w:rsidRPr="00B22216">
        <w:rPr>
          <w:rFonts w:asciiTheme="minorEastAsia" w:hAnsiTheme="minorEastAsia" w:hint="eastAsia"/>
          <w:b/>
          <w:szCs w:val="21"/>
        </w:rPr>
        <w:t>答疑指导</w:t>
      </w:r>
    </w:p>
    <w:p w14:paraId="07F0DF85" w14:textId="03C3A181" w:rsidR="0092642C" w:rsidRDefault="0092642C" w:rsidP="0092642C">
      <w:pPr>
        <w:spacing w:line="320" w:lineRule="exact"/>
        <w:ind w:firstLineChars="200" w:firstLine="420"/>
        <w:rPr>
          <w:rFonts w:asciiTheme="minorEastAsia" w:hAnsiTheme="minorEastAsia"/>
          <w:szCs w:val="21"/>
        </w:rPr>
      </w:pPr>
      <w:r>
        <w:rPr>
          <w:rFonts w:asciiTheme="minorEastAsia" w:hAnsiTheme="minorEastAsia" w:hint="eastAsia"/>
          <w:szCs w:val="21"/>
        </w:rPr>
        <w:t>教师</w:t>
      </w:r>
      <w:r w:rsidR="001100FF">
        <w:rPr>
          <w:rFonts w:asciiTheme="minorEastAsia" w:hAnsiTheme="minorEastAsia" w:hint="eastAsia"/>
          <w:szCs w:val="21"/>
        </w:rPr>
        <w:t>可</w:t>
      </w:r>
      <w:r>
        <w:rPr>
          <w:rFonts w:asciiTheme="minorEastAsia" w:hAnsiTheme="minorEastAsia" w:hint="eastAsia"/>
          <w:szCs w:val="21"/>
        </w:rPr>
        <w:t>通过线上和线下等多种方式安排固定时间对学生进行答疑指导。课堂授课期间应在课外安排固定时间进行答疑，学生实验期间可在课上时间进行答疑。</w:t>
      </w:r>
      <w:r w:rsidR="00CC4B77">
        <w:rPr>
          <w:rFonts w:asciiTheme="minorEastAsia" w:hAnsiTheme="minorEastAsia" w:hint="eastAsia"/>
          <w:szCs w:val="21"/>
        </w:rPr>
        <w:t>对于学生在日常答疑</w:t>
      </w:r>
      <w:r>
        <w:rPr>
          <w:rFonts w:asciiTheme="minorEastAsia" w:hAnsiTheme="minorEastAsia" w:hint="eastAsia"/>
          <w:szCs w:val="21"/>
        </w:rPr>
        <w:t>和《工作日志》</w:t>
      </w:r>
      <w:r w:rsidR="00420CDC">
        <w:rPr>
          <w:rFonts w:asciiTheme="minorEastAsia" w:hAnsiTheme="minorEastAsia" w:hint="eastAsia"/>
          <w:szCs w:val="21"/>
        </w:rPr>
        <w:t>等环节</w:t>
      </w:r>
      <w:r>
        <w:rPr>
          <w:rFonts w:asciiTheme="minorEastAsia" w:hAnsiTheme="minorEastAsia" w:hint="eastAsia"/>
          <w:szCs w:val="21"/>
        </w:rPr>
        <w:t>中</w:t>
      </w:r>
      <w:r w:rsidR="00CC4B77">
        <w:rPr>
          <w:rFonts w:asciiTheme="minorEastAsia" w:hAnsiTheme="minorEastAsia" w:hint="eastAsia"/>
          <w:szCs w:val="21"/>
        </w:rPr>
        <w:t>集中反映出的问题，可</w:t>
      </w:r>
      <w:r>
        <w:rPr>
          <w:rFonts w:asciiTheme="minorEastAsia" w:hAnsiTheme="minorEastAsia" w:hint="eastAsia"/>
          <w:szCs w:val="21"/>
        </w:rPr>
        <w:t>利用上课时间安排专题讲座进行</w:t>
      </w:r>
      <w:r w:rsidR="00420CDC">
        <w:rPr>
          <w:rFonts w:asciiTheme="minorEastAsia" w:hAnsiTheme="minorEastAsia" w:hint="eastAsia"/>
          <w:szCs w:val="21"/>
        </w:rPr>
        <w:t>专门讲解</w:t>
      </w:r>
      <w:r>
        <w:rPr>
          <w:rFonts w:asciiTheme="minorEastAsia" w:hAnsiTheme="minorEastAsia" w:hint="eastAsia"/>
          <w:szCs w:val="21"/>
        </w:rPr>
        <w:t>。</w:t>
      </w:r>
    </w:p>
    <w:p w14:paraId="60974875" w14:textId="4EDD35E1" w:rsidR="007B5D6C" w:rsidRPr="00CA27E3" w:rsidRDefault="00F9015D" w:rsidP="00F9015D">
      <w:pPr>
        <w:spacing w:beforeLines="30" w:before="93" w:afterLines="30" w:after="93" w:line="320" w:lineRule="exact"/>
        <w:ind w:firstLineChars="200" w:firstLine="422"/>
        <w:rPr>
          <w:rFonts w:asciiTheme="minorEastAsia" w:hAnsiTheme="minorEastAsia"/>
          <w:b/>
          <w:szCs w:val="21"/>
        </w:rPr>
      </w:pPr>
      <w:r>
        <w:rPr>
          <w:rFonts w:asciiTheme="minorEastAsia" w:hAnsiTheme="minorEastAsia" w:hint="eastAsia"/>
          <w:b/>
          <w:szCs w:val="21"/>
        </w:rPr>
        <w:t>（四）</w:t>
      </w:r>
      <w:r w:rsidR="00CA27E3" w:rsidRPr="00CA27E3">
        <w:rPr>
          <w:rFonts w:asciiTheme="minorEastAsia" w:hAnsiTheme="minorEastAsia" w:hint="eastAsia"/>
          <w:b/>
          <w:szCs w:val="21"/>
        </w:rPr>
        <w:t>设计</w:t>
      </w:r>
      <w:r w:rsidR="00CA27E3">
        <w:rPr>
          <w:rFonts w:asciiTheme="minorEastAsia" w:hAnsiTheme="minorEastAsia" w:hint="eastAsia"/>
          <w:b/>
          <w:szCs w:val="21"/>
        </w:rPr>
        <w:t>任务</w:t>
      </w:r>
      <w:r w:rsidR="00063929">
        <w:rPr>
          <w:rFonts w:asciiTheme="minorEastAsia" w:hAnsiTheme="minorEastAsia" w:hint="eastAsia"/>
          <w:b/>
          <w:szCs w:val="21"/>
        </w:rPr>
        <w:t>命题</w:t>
      </w:r>
    </w:p>
    <w:p w14:paraId="26C3ADA3" w14:textId="194180AB" w:rsidR="000B3CD1" w:rsidRDefault="000B3CD1" w:rsidP="00D4512E">
      <w:pPr>
        <w:spacing w:line="320" w:lineRule="exact"/>
        <w:ind w:firstLineChars="200" w:firstLine="420"/>
        <w:rPr>
          <w:rFonts w:asciiTheme="minorEastAsia" w:hAnsiTheme="minorEastAsia"/>
          <w:szCs w:val="21"/>
        </w:rPr>
      </w:pPr>
      <w:r>
        <w:rPr>
          <w:rFonts w:asciiTheme="minorEastAsia" w:hAnsiTheme="minorEastAsia"/>
          <w:szCs w:val="21"/>
        </w:rPr>
        <w:t>每</w:t>
      </w:r>
      <w:r w:rsidR="00DE1C2E">
        <w:rPr>
          <w:rFonts w:asciiTheme="minorEastAsia" w:hAnsiTheme="minorEastAsia" w:hint="eastAsia"/>
          <w:szCs w:val="21"/>
        </w:rPr>
        <w:t>轮课程</w:t>
      </w:r>
      <w:r>
        <w:rPr>
          <w:rFonts w:asciiTheme="minorEastAsia" w:hAnsiTheme="minorEastAsia"/>
          <w:szCs w:val="21"/>
        </w:rPr>
        <w:t>可视学生专业情况提供</w:t>
      </w:r>
      <w:r w:rsidR="006F28BD">
        <w:rPr>
          <w:rFonts w:asciiTheme="minorEastAsia" w:hAnsiTheme="minorEastAsia" w:hint="eastAsia"/>
          <w:szCs w:val="21"/>
        </w:rPr>
        <w:t>一</w:t>
      </w:r>
      <w:r>
        <w:rPr>
          <w:rFonts w:asciiTheme="minorEastAsia" w:hAnsiTheme="minorEastAsia" w:hint="eastAsia"/>
          <w:szCs w:val="21"/>
        </w:rPr>
        <w:t>个或多个设计题目</w:t>
      </w:r>
      <w:r w:rsidR="00DE1C2E">
        <w:rPr>
          <w:rFonts w:asciiTheme="minorEastAsia" w:hAnsiTheme="minorEastAsia" w:hint="eastAsia"/>
          <w:szCs w:val="21"/>
        </w:rPr>
        <w:t>供学生设计完成</w:t>
      </w:r>
      <w:r>
        <w:rPr>
          <w:rFonts w:asciiTheme="minorEastAsia" w:hAnsiTheme="minorEastAsia" w:hint="eastAsia"/>
          <w:szCs w:val="21"/>
        </w:rPr>
        <w:t>，</w:t>
      </w:r>
      <w:r w:rsidR="009828C6">
        <w:rPr>
          <w:rFonts w:asciiTheme="minorEastAsia" w:hAnsiTheme="minorEastAsia" w:hint="eastAsia"/>
          <w:szCs w:val="21"/>
        </w:rPr>
        <w:t>题目宜少而精，注重提高命题质量，</w:t>
      </w:r>
      <w:r w:rsidR="0078046D">
        <w:rPr>
          <w:rFonts w:asciiTheme="minorEastAsia" w:hAnsiTheme="minorEastAsia" w:hint="eastAsia"/>
          <w:szCs w:val="21"/>
        </w:rPr>
        <w:t>为保证学生设计工作的独立性和原创性，应</w:t>
      </w:r>
      <w:r w:rsidR="009828C6">
        <w:rPr>
          <w:rFonts w:asciiTheme="minorEastAsia" w:hAnsiTheme="minorEastAsia" w:hint="eastAsia"/>
          <w:szCs w:val="21"/>
        </w:rPr>
        <w:t>尽量避免同一题目重复多次使用。</w:t>
      </w:r>
      <w:r>
        <w:rPr>
          <w:rFonts w:asciiTheme="minorEastAsia" w:hAnsiTheme="minorEastAsia" w:hint="eastAsia"/>
          <w:szCs w:val="21"/>
        </w:rPr>
        <w:t>原则上</w:t>
      </w:r>
      <w:r w:rsidR="009828C6">
        <w:rPr>
          <w:rFonts w:asciiTheme="minorEastAsia" w:hAnsiTheme="minorEastAsia" w:hint="eastAsia"/>
          <w:szCs w:val="21"/>
        </w:rPr>
        <w:t>同一年级</w:t>
      </w:r>
      <w:r>
        <w:rPr>
          <w:rFonts w:asciiTheme="minorEastAsia" w:hAnsiTheme="minorEastAsia" w:hint="eastAsia"/>
          <w:szCs w:val="21"/>
        </w:rPr>
        <w:t>同一专业应使用同一</w:t>
      </w:r>
      <w:r w:rsidR="006F28BD">
        <w:rPr>
          <w:rFonts w:asciiTheme="minorEastAsia" w:hAnsiTheme="minorEastAsia" w:hint="eastAsia"/>
          <w:szCs w:val="21"/>
        </w:rPr>
        <w:t>设计题目。</w:t>
      </w:r>
      <w:r w:rsidR="00063929">
        <w:rPr>
          <w:rFonts w:asciiTheme="minorEastAsia" w:hAnsiTheme="minorEastAsia" w:hint="eastAsia"/>
          <w:szCs w:val="21"/>
        </w:rPr>
        <w:t>通过适当的</w:t>
      </w:r>
      <w:r w:rsidR="008D76EC">
        <w:rPr>
          <w:rFonts w:asciiTheme="minorEastAsia" w:hAnsiTheme="minorEastAsia" w:hint="eastAsia"/>
          <w:szCs w:val="21"/>
        </w:rPr>
        <w:t>设计任务</w:t>
      </w:r>
      <w:r w:rsidR="006F28BD">
        <w:rPr>
          <w:rFonts w:asciiTheme="minorEastAsia" w:hAnsiTheme="minorEastAsia" w:hint="eastAsia"/>
          <w:szCs w:val="21"/>
        </w:rPr>
        <w:t>引导</w:t>
      </w:r>
      <w:r>
        <w:rPr>
          <w:rFonts w:asciiTheme="minorEastAsia" w:hAnsiTheme="minorEastAsia" w:hint="eastAsia"/>
          <w:szCs w:val="21"/>
        </w:rPr>
        <w:t>小组</w:t>
      </w:r>
      <w:r w:rsidR="0078046D">
        <w:rPr>
          <w:rFonts w:asciiTheme="minorEastAsia" w:hAnsiTheme="minorEastAsia" w:hint="eastAsia"/>
          <w:szCs w:val="21"/>
        </w:rPr>
        <w:t>之</w:t>
      </w:r>
      <w:r>
        <w:rPr>
          <w:rFonts w:asciiTheme="minorEastAsia" w:hAnsiTheme="minorEastAsia" w:hint="eastAsia"/>
          <w:szCs w:val="21"/>
        </w:rPr>
        <w:t>间形成竞争，有利于提高学生成绩评价的客观性</w:t>
      </w:r>
      <w:r w:rsidR="00E37A89">
        <w:rPr>
          <w:rFonts w:asciiTheme="minorEastAsia" w:hAnsiTheme="minorEastAsia" w:hint="eastAsia"/>
          <w:szCs w:val="21"/>
        </w:rPr>
        <w:t>和公平性</w:t>
      </w:r>
      <w:r w:rsidR="00063929">
        <w:rPr>
          <w:rFonts w:asciiTheme="minorEastAsia" w:hAnsiTheme="minorEastAsia" w:hint="eastAsia"/>
          <w:szCs w:val="21"/>
        </w:rPr>
        <w:t>，</w:t>
      </w:r>
      <w:r w:rsidR="0078046D">
        <w:rPr>
          <w:rFonts w:asciiTheme="minorEastAsia" w:hAnsiTheme="minorEastAsia" w:hint="eastAsia"/>
          <w:szCs w:val="21"/>
        </w:rPr>
        <w:t>以及</w:t>
      </w:r>
      <w:r w:rsidR="00063929">
        <w:rPr>
          <w:rFonts w:asciiTheme="minorEastAsia" w:hAnsiTheme="minorEastAsia" w:hint="eastAsia"/>
          <w:szCs w:val="21"/>
        </w:rPr>
        <w:t>提高学生的学习热情</w:t>
      </w:r>
      <w:r>
        <w:rPr>
          <w:rFonts w:asciiTheme="minorEastAsia" w:hAnsiTheme="minorEastAsia" w:hint="eastAsia"/>
          <w:szCs w:val="21"/>
        </w:rPr>
        <w:t>。</w:t>
      </w:r>
    </w:p>
    <w:p w14:paraId="3BE906BB" w14:textId="2B3366A0" w:rsidR="00CA27E3" w:rsidRPr="00CA27E3" w:rsidRDefault="00F43F3C" w:rsidP="00D4512E">
      <w:pPr>
        <w:spacing w:line="320" w:lineRule="exact"/>
        <w:ind w:firstLineChars="200" w:firstLine="420"/>
        <w:rPr>
          <w:rFonts w:asciiTheme="minorEastAsia" w:hAnsiTheme="minorEastAsia"/>
          <w:szCs w:val="21"/>
        </w:rPr>
      </w:pPr>
      <w:r>
        <w:rPr>
          <w:rFonts w:asciiTheme="minorEastAsia" w:hAnsiTheme="minorEastAsia" w:hint="eastAsia"/>
          <w:szCs w:val="21"/>
        </w:rPr>
        <w:t>设计</w:t>
      </w:r>
      <w:r w:rsidR="00A80313">
        <w:rPr>
          <w:rFonts w:asciiTheme="minorEastAsia" w:hAnsiTheme="minorEastAsia"/>
          <w:szCs w:val="21"/>
        </w:rPr>
        <w:t>题目</w:t>
      </w:r>
      <w:r w:rsidR="00063929">
        <w:rPr>
          <w:rFonts w:asciiTheme="minorEastAsia" w:hAnsiTheme="minorEastAsia" w:hint="eastAsia"/>
          <w:szCs w:val="21"/>
        </w:rPr>
        <w:t>一般</w:t>
      </w:r>
      <w:r w:rsidR="001C3FFA" w:rsidRPr="00CA27E3">
        <w:rPr>
          <w:rFonts w:asciiTheme="minorEastAsia" w:hAnsiTheme="minorEastAsia" w:hint="eastAsia"/>
          <w:szCs w:val="21"/>
        </w:rPr>
        <w:t>分为基本部分（60%）和提高部分（40%）两部分</w:t>
      </w:r>
      <w:r w:rsidR="001C3FFA">
        <w:rPr>
          <w:rFonts w:asciiTheme="minorEastAsia" w:hAnsiTheme="minorEastAsia" w:hint="eastAsia"/>
          <w:szCs w:val="21"/>
        </w:rPr>
        <w:t>，</w:t>
      </w:r>
      <w:r w:rsidR="00CA27E3">
        <w:rPr>
          <w:rFonts w:asciiTheme="minorEastAsia" w:hAnsiTheme="minorEastAsia"/>
          <w:szCs w:val="21"/>
        </w:rPr>
        <w:t>以</w:t>
      </w:r>
      <w:r w:rsidR="00CA27E3">
        <w:rPr>
          <w:rFonts w:asciiTheme="minorEastAsia" w:hAnsiTheme="minorEastAsia" w:hint="eastAsia"/>
          <w:szCs w:val="21"/>
        </w:rPr>
        <w:t>《设计任务书》的形式下达。</w:t>
      </w:r>
      <w:r w:rsidR="00AB29F6">
        <w:rPr>
          <w:rFonts w:asciiTheme="minorEastAsia" w:hAnsiTheme="minorEastAsia" w:hint="eastAsia"/>
          <w:szCs w:val="21"/>
        </w:rPr>
        <w:t>设计</w:t>
      </w:r>
      <w:r w:rsidR="001C3FFA">
        <w:rPr>
          <w:rFonts w:asciiTheme="minorEastAsia" w:hAnsiTheme="minorEastAsia" w:hint="eastAsia"/>
          <w:szCs w:val="21"/>
        </w:rPr>
        <w:t>题目</w:t>
      </w:r>
      <w:r w:rsidR="001C3FFA" w:rsidRPr="00CA27E3">
        <w:rPr>
          <w:rFonts w:asciiTheme="minorEastAsia" w:hAnsiTheme="minorEastAsia" w:hint="eastAsia"/>
          <w:szCs w:val="21"/>
        </w:rPr>
        <w:t>应</w:t>
      </w:r>
      <w:r w:rsidR="001C3FFA">
        <w:rPr>
          <w:rFonts w:asciiTheme="minorEastAsia" w:hAnsiTheme="minorEastAsia" w:hint="eastAsia"/>
          <w:szCs w:val="21"/>
        </w:rPr>
        <w:t>具有一定的</w:t>
      </w:r>
      <w:r w:rsidR="001C3FFA" w:rsidRPr="00CA27E3">
        <w:rPr>
          <w:rFonts w:asciiTheme="minorEastAsia" w:hAnsiTheme="minorEastAsia" w:hint="eastAsia"/>
          <w:szCs w:val="21"/>
        </w:rPr>
        <w:t>实际工程</w:t>
      </w:r>
      <w:r w:rsidR="001C3FFA">
        <w:rPr>
          <w:rFonts w:asciiTheme="minorEastAsia" w:hAnsiTheme="minorEastAsia" w:hint="eastAsia"/>
          <w:szCs w:val="21"/>
        </w:rPr>
        <w:t>背景，可与</w:t>
      </w:r>
      <w:r w:rsidR="001C3FFA" w:rsidRPr="00CA27E3">
        <w:rPr>
          <w:rFonts w:asciiTheme="minorEastAsia" w:hAnsiTheme="minorEastAsia" w:hint="eastAsia"/>
          <w:szCs w:val="21"/>
        </w:rPr>
        <w:t>学生所学专业相结合，</w:t>
      </w:r>
      <w:r>
        <w:rPr>
          <w:rFonts w:asciiTheme="minorEastAsia" w:hAnsiTheme="minorEastAsia" w:hint="eastAsia"/>
          <w:szCs w:val="21"/>
        </w:rPr>
        <w:t>尽量</w:t>
      </w:r>
      <w:r w:rsidR="001C3FFA" w:rsidRPr="00CA27E3">
        <w:rPr>
          <w:rFonts w:asciiTheme="minorEastAsia" w:hAnsiTheme="minorEastAsia" w:hint="eastAsia"/>
          <w:szCs w:val="21"/>
        </w:rPr>
        <w:t>提高</w:t>
      </w:r>
      <w:r w:rsidR="00B70583">
        <w:rPr>
          <w:rFonts w:asciiTheme="minorEastAsia" w:hAnsiTheme="minorEastAsia" w:hint="eastAsia"/>
          <w:szCs w:val="21"/>
        </w:rPr>
        <w:t>设计作品</w:t>
      </w:r>
      <w:r w:rsidR="001C3FFA" w:rsidRPr="00CA27E3">
        <w:rPr>
          <w:rFonts w:asciiTheme="minorEastAsia" w:hAnsiTheme="minorEastAsia" w:hint="eastAsia"/>
          <w:szCs w:val="21"/>
        </w:rPr>
        <w:t>的</w:t>
      </w:r>
      <w:r>
        <w:rPr>
          <w:rFonts w:asciiTheme="minorEastAsia" w:hAnsiTheme="minorEastAsia" w:hint="eastAsia"/>
          <w:szCs w:val="21"/>
        </w:rPr>
        <w:t>工程性、</w:t>
      </w:r>
      <w:r w:rsidR="001C3FFA" w:rsidRPr="00CA27E3">
        <w:rPr>
          <w:rFonts w:asciiTheme="minorEastAsia" w:hAnsiTheme="minorEastAsia" w:hint="eastAsia"/>
          <w:szCs w:val="21"/>
        </w:rPr>
        <w:t>实用性</w:t>
      </w:r>
      <w:r>
        <w:rPr>
          <w:rFonts w:asciiTheme="minorEastAsia" w:hAnsiTheme="minorEastAsia" w:hint="eastAsia"/>
          <w:szCs w:val="21"/>
        </w:rPr>
        <w:t>和</w:t>
      </w:r>
      <w:r w:rsidR="001C3FFA" w:rsidRPr="00CA27E3">
        <w:rPr>
          <w:rFonts w:asciiTheme="minorEastAsia" w:hAnsiTheme="minorEastAsia" w:hint="eastAsia"/>
          <w:szCs w:val="21"/>
        </w:rPr>
        <w:t>趣味性，以</w:t>
      </w:r>
      <w:r>
        <w:rPr>
          <w:rFonts w:asciiTheme="minorEastAsia" w:hAnsiTheme="minorEastAsia" w:hint="eastAsia"/>
          <w:szCs w:val="21"/>
        </w:rPr>
        <w:t>调动</w:t>
      </w:r>
      <w:r w:rsidR="001C3FFA" w:rsidRPr="00CA27E3">
        <w:rPr>
          <w:rFonts w:asciiTheme="minorEastAsia" w:hAnsiTheme="minorEastAsia" w:hint="eastAsia"/>
          <w:szCs w:val="21"/>
        </w:rPr>
        <w:t>学生的学习热情。</w:t>
      </w:r>
      <w:r>
        <w:rPr>
          <w:rFonts w:asciiTheme="minorEastAsia" w:hAnsiTheme="minorEastAsia" w:hint="eastAsia"/>
          <w:szCs w:val="21"/>
        </w:rPr>
        <w:t>设计</w:t>
      </w:r>
      <w:r w:rsidR="000008C6">
        <w:rPr>
          <w:rFonts w:asciiTheme="minorEastAsia" w:hAnsiTheme="minorEastAsia" w:hint="eastAsia"/>
          <w:szCs w:val="21"/>
        </w:rPr>
        <w:t>题目</w:t>
      </w:r>
      <w:r w:rsidR="00CA27E3" w:rsidRPr="00CA27E3">
        <w:rPr>
          <w:rFonts w:asciiTheme="minorEastAsia" w:hAnsiTheme="minorEastAsia" w:hint="eastAsia"/>
          <w:szCs w:val="21"/>
        </w:rPr>
        <w:t>应同时涵盖模拟电子技术和数字电子技</w:t>
      </w:r>
      <w:r w:rsidR="00E30B95">
        <w:rPr>
          <w:rFonts w:asciiTheme="minorEastAsia" w:hAnsiTheme="minorEastAsia" w:hint="eastAsia"/>
          <w:szCs w:val="21"/>
        </w:rPr>
        <w:t>术的内容</w:t>
      </w:r>
      <w:r>
        <w:rPr>
          <w:rFonts w:asciiTheme="minorEastAsia" w:hAnsiTheme="minorEastAsia" w:hint="eastAsia"/>
          <w:szCs w:val="21"/>
        </w:rPr>
        <w:t>，</w:t>
      </w:r>
      <w:r w:rsidR="00AB29F6">
        <w:rPr>
          <w:rFonts w:asciiTheme="minorEastAsia" w:hAnsiTheme="minorEastAsia" w:hint="eastAsia"/>
          <w:szCs w:val="21"/>
        </w:rPr>
        <w:t>一般</w:t>
      </w:r>
      <w:r w:rsidR="00E30B95">
        <w:rPr>
          <w:rFonts w:asciiTheme="minorEastAsia" w:hAnsiTheme="minorEastAsia" w:hint="eastAsia"/>
          <w:szCs w:val="21"/>
        </w:rPr>
        <w:t>应</w:t>
      </w:r>
      <w:r w:rsidR="00701F0B">
        <w:rPr>
          <w:rFonts w:asciiTheme="minorEastAsia" w:hAnsiTheme="minorEastAsia" w:hint="eastAsia"/>
          <w:szCs w:val="21"/>
        </w:rPr>
        <w:t>以</w:t>
      </w:r>
      <w:r w:rsidR="00E30B95">
        <w:rPr>
          <w:rFonts w:asciiTheme="minorEastAsia" w:hAnsiTheme="minorEastAsia" w:hint="eastAsia"/>
          <w:szCs w:val="21"/>
        </w:rPr>
        <w:t>模拟和数字电子技术</w:t>
      </w:r>
      <w:r w:rsidR="00701F0B">
        <w:rPr>
          <w:rFonts w:asciiTheme="minorEastAsia" w:hAnsiTheme="minorEastAsia" w:hint="eastAsia"/>
          <w:szCs w:val="21"/>
        </w:rPr>
        <w:t>为主</w:t>
      </w:r>
      <w:r w:rsidR="00E30B95">
        <w:rPr>
          <w:rFonts w:asciiTheme="minorEastAsia" w:hAnsiTheme="minorEastAsia" w:hint="eastAsia"/>
          <w:szCs w:val="21"/>
        </w:rPr>
        <w:t>，</w:t>
      </w:r>
      <w:r>
        <w:rPr>
          <w:rFonts w:asciiTheme="minorEastAsia" w:hAnsiTheme="minorEastAsia" w:hint="eastAsia"/>
          <w:szCs w:val="21"/>
        </w:rPr>
        <w:t>避免</w:t>
      </w:r>
      <w:r w:rsidR="00AB29F6">
        <w:rPr>
          <w:rFonts w:asciiTheme="minorEastAsia" w:hAnsiTheme="minorEastAsia" w:hint="eastAsia"/>
          <w:szCs w:val="21"/>
        </w:rPr>
        <w:t>以</w:t>
      </w:r>
      <w:r w:rsidR="00701F0B">
        <w:rPr>
          <w:rFonts w:asciiTheme="minorEastAsia" w:hAnsiTheme="minorEastAsia" w:hint="eastAsia"/>
          <w:szCs w:val="21"/>
        </w:rPr>
        <w:t>纯</w:t>
      </w:r>
      <w:r w:rsidR="00AB29F6">
        <w:rPr>
          <w:rFonts w:asciiTheme="minorEastAsia" w:hAnsiTheme="minorEastAsia" w:hint="eastAsia"/>
          <w:szCs w:val="21"/>
        </w:rPr>
        <w:t>软件编程的方式</w:t>
      </w:r>
      <w:r w:rsidR="00AF28CD">
        <w:rPr>
          <w:rFonts w:asciiTheme="minorEastAsia" w:hAnsiTheme="minorEastAsia" w:hint="eastAsia"/>
          <w:szCs w:val="21"/>
        </w:rPr>
        <w:t>实现</w:t>
      </w:r>
      <w:r>
        <w:rPr>
          <w:rFonts w:asciiTheme="minorEastAsia" w:hAnsiTheme="minorEastAsia" w:hint="eastAsia"/>
          <w:szCs w:val="21"/>
        </w:rPr>
        <w:t>，</w:t>
      </w:r>
      <w:r w:rsidR="00AF28CD">
        <w:rPr>
          <w:rFonts w:asciiTheme="minorEastAsia" w:hAnsiTheme="minorEastAsia" w:hint="eastAsia"/>
          <w:szCs w:val="21"/>
        </w:rPr>
        <w:t>提高部分可以</w:t>
      </w:r>
      <w:r w:rsidR="004D2E8D">
        <w:rPr>
          <w:rFonts w:asciiTheme="minorEastAsia" w:hAnsiTheme="minorEastAsia" w:hint="eastAsia"/>
          <w:szCs w:val="21"/>
        </w:rPr>
        <w:t>包含为系统增加新的功能、提高系统的</w:t>
      </w:r>
      <w:r w:rsidR="004D2E8D" w:rsidRPr="00CA27E3">
        <w:rPr>
          <w:rFonts w:asciiTheme="minorEastAsia" w:hAnsiTheme="minorEastAsia" w:hint="eastAsia"/>
          <w:szCs w:val="21"/>
        </w:rPr>
        <w:t>性能指标</w:t>
      </w:r>
      <w:r w:rsidR="004D2E8D">
        <w:rPr>
          <w:rFonts w:asciiTheme="minorEastAsia" w:hAnsiTheme="minorEastAsia" w:hint="eastAsia"/>
          <w:szCs w:val="21"/>
        </w:rPr>
        <w:t>、</w:t>
      </w:r>
      <w:r w:rsidR="004D2E8D" w:rsidRPr="000E4702">
        <w:t>技术创新、高效节能、降低成本等</w:t>
      </w:r>
      <w:r w:rsidR="004D2E8D">
        <w:rPr>
          <w:rFonts w:hint="eastAsia"/>
        </w:rPr>
        <w:t>内容</w:t>
      </w:r>
      <w:r w:rsidR="00CA27E3" w:rsidRPr="00CA27E3">
        <w:rPr>
          <w:rFonts w:asciiTheme="minorEastAsia" w:hAnsiTheme="minorEastAsia" w:hint="eastAsia"/>
          <w:szCs w:val="21"/>
        </w:rPr>
        <w:t>，但应以基本</w:t>
      </w:r>
      <w:r w:rsidR="00AF28CD">
        <w:rPr>
          <w:rFonts w:asciiTheme="minorEastAsia" w:hAnsiTheme="minorEastAsia" w:hint="eastAsia"/>
          <w:szCs w:val="21"/>
        </w:rPr>
        <w:t>部分</w:t>
      </w:r>
      <w:r w:rsidR="00CA27E3" w:rsidRPr="00CA27E3">
        <w:rPr>
          <w:rFonts w:asciiTheme="minorEastAsia" w:hAnsiTheme="minorEastAsia" w:hint="eastAsia"/>
          <w:szCs w:val="21"/>
        </w:rPr>
        <w:t>为基础，最终构成一个完整的电子系统。</w:t>
      </w:r>
      <w:r>
        <w:rPr>
          <w:rFonts w:asciiTheme="minorEastAsia" w:hAnsiTheme="minorEastAsia" w:hint="eastAsia"/>
          <w:szCs w:val="21"/>
        </w:rPr>
        <w:t>设计题目</w:t>
      </w:r>
      <w:r w:rsidR="00CA27E3" w:rsidRPr="00CA27E3">
        <w:rPr>
          <w:rFonts w:asciiTheme="minorEastAsia" w:hAnsiTheme="minorEastAsia" w:hint="eastAsia"/>
          <w:szCs w:val="21"/>
        </w:rPr>
        <w:t>可</w:t>
      </w:r>
      <w:r w:rsidR="00E30B95">
        <w:rPr>
          <w:rFonts w:asciiTheme="minorEastAsia" w:hAnsiTheme="minorEastAsia" w:hint="eastAsia"/>
          <w:szCs w:val="21"/>
        </w:rPr>
        <w:t>以</w:t>
      </w:r>
      <w:r w:rsidR="00CA27E3" w:rsidRPr="00CA27E3">
        <w:rPr>
          <w:rFonts w:asciiTheme="minorEastAsia" w:hAnsiTheme="minorEastAsia" w:hint="eastAsia"/>
          <w:szCs w:val="21"/>
        </w:rPr>
        <w:t>涉及单片机的应用，但</w:t>
      </w:r>
      <w:r>
        <w:rPr>
          <w:rFonts w:asciiTheme="minorEastAsia" w:hAnsiTheme="minorEastAsia" w:hint="eastAsia"/>
          <w:szCs w:val="21"/>
        </w:rPr>
        <w:t>系统的核心功能应以电路设计为主</w:t>
      </w:r>
      <w:r w:rsidR="00CA27E3" w:rsidRPr="00CA27E3">
        <w:rPr>
          <w:rFonts w:asciiTheme="minorEastAsia" w:hAnsiTheme="minorEastAsia" w:hint="eastAsia"/>
          <w:szCs w:val="21"/>
        </w:rPr>
        <w:t>。</w:t>
      </w:r>
    </w:p>
    <w:p w14:paraId="75B3F678" w14:textId="67B6F589" w:rsidR="00CA27E3" w:rsidRPr="00CA27E3" w:rsidRDefault="00CA27E3" w:rsidP="00D4512E">
      <w:pPr>
        <w:spacing w:line="320" w:lineRule="exact"/>
        <w:ind w:firstLineChars="200" w:firstLine="420"/>
        <w:rPr>
          <w:rFonts w:asciiTheme="minorEastAsia" w:hAnsiTheme="minorEastAsia"/>
          <w:szCs w:val="21"/>
        </w:rPr>
      </w:pPr>
      <w:r w:rsidRPr="00CA27E3">
        <w:rPr>
          <w:rFonts w:asciiTheme="minorEastAsia" w:hAnsiTheme="minorEastAsia" w:hint="eastAsia"/>
          <w:szCs w:val="21"/>
        </w:rPr>
        <w:t>命题时应充分考虑</w:t>
      </w:r>
      <w:r w:rsidR="00F43F3C">
        <w:rPr>
          <w:rFonts w:asciiTheme="minorEastAsia" w:hAnsiTheme="minorEastAsia" w:hint="eastAsia"/>
          <w:szCs w:val="21"/>
        </w:rPr>
        <w:t>设计</w:t>
      </w:r>
      <w:r w:rsidRPr="00CA27E3">
        <w:rPr>
          <w:rFonts w:asciiTheme="minorEastAsia" w:hAnsiTheme="minorEastAsia" w:hint="eastAsia"/>
          <w:szCs w:val="21"/>
        </w:rPr>
        <w:t>题目的难度和工作量，应</w:t>
      </w:r>
      <w:r w:rsidR="001C6D80">
        <w:rPr>
          <w:rFonts w:asciiTheme="minorEastAsia" w:hAnsiTheme="minorEastAsia" w:hint="eastAsia"/>
          <w:szCs w:val="21"/>
        </w:rPr>
        <w:t>在满足</w:t>
      </w:r>
      <w:r w:rsidR="00F43F3C">
        <w:rPr>
          <w:rFonts w:asciiTheme="minorEastAsia" w:hAnsiTheme="minorEastAsia" w:hint="eastAsia"/>
          <w:szCs w:val="21"/>
        </w:rPr>
        <w:t>课程教学目标要求的</w:t>
      </w:r>
      <w:r w:rsidR="001C6D80">
        <w:rPr>
          <w:rFonts w:asciiTheme="minorEastAsia" w:hAnsiTheme="minorEastAsia" w:hint="eastAsia"/>
          <w:szCs w:val="21"/>
        </w:rPr>
        <w:t>基础上</w:t>
      </w:r>
      <w:r w:rsidRPr="00CA27E3">
        <w:rPr>
          <w:rFonts w:asciiTheme="minorEastAsia" w:hAnsiTheme="minorEastAsia" w:hint="eastAsia"/>
          <w:szCs w:val="21"/>
        </w:rPr>
        <w:t>保证</w:t>
      </w:r>
      <w:r w:rsidR="009A6B4B">
        <w:rPr>
          <w:rFonts w:asciiTheme="minorEastAsia" w:hAnsiTheme="minorEastAsia" w:hint="eastAsia"/>
          <w:szCs w:val="21"/>
        </w:rPr>
        <w:t>大部分</w:t>
      </w:r>
      <w:r w:rsidRPr="00CA27E3">
        <w:rPr>
          <w:rFonts w:asciiTheme="minorEastAsia" w:hAnsiTheme="minorEastAsia" w:hint="eastAsia"/>
          <w:szCs w:val="21"/>
        </w:rPr>
        <w:t>学生能够</w:t>
      </w:r>
      <w:r w:rsidR="00691971">
        <w:rPr>
          <w:rFonts w:asciiTheme="minorEastAsia" w:hAnsiTheme="minorEastAsia" w:hint="eastAsia"/>
          <w:szCs w:val="21"/>
        </w:rPr>
        <w:t>在课程规定的</w:t>
      </w:r>
      <w:r w:rsidR="004B33F8">
        <w:rPr>
          <w:rFonts w:asciiTheme="minorEastAsia" w:hAnsiTheme="minorEastAsia" w:hint="eastAsia"/>
          <w:szCs w:val="21"/>
        </w:rPr>
        <w:t>时间</w:t>
      </w:r>
      <w:r w:rsidR="00691971">
        <w:rPr>
          <w:rFonts w:asciiTheme="minorEastAsia" w:hAnsiTheme="minorEastAsia" w:hint="eastAsia"/>
          <w:szCs w:val="21"/>
        </w:rPr>
        <w:t>内</w:t>
      </w:r>
      <w:r w:rsidRPr="00CA27E3">
        <w:rPr>
          <w:rFonts w:asciiTheme="minorEastAsia" w:hAnsiTheme="minorEastAsia" w:hint="eastAsia"/>
          <w:szCs w:val="21"/>
        </w:rPr>
        <w:t>完成</w:t>
      </w:r>
      <w:r w:rsidR="009A6B4B">
        <w:rPr>
          <w:rFonts w:asciiTheme="minorEastAsia" w:hAnsiTheme="minorEastAsia" w:hint="eastAsia"/>
          <w:szCs w:val="21"/>
        </w:rPr>
        <w:t>设计任务</w:t>
      </w:r>
      <w:r w:rsidRPr="00CA27E3">
        <w:rPr>
          <w:rFonts w:asciiTheme="minorEastAsia" w:hAnsiTheme="minorEastAsia" w:hint="eastAsia"/>
          <w:szCs w:val="21"/>
        </w:rPr>
        <w:t>。</w:t>
      </w:r>
      <w:r w:rsidR="00F43F3C">
        <w:rPr>
          <w:rFonts w:asciiTheme="minorEastAsia" w:hAnsiTheme="minorEastAsia" w:hint="eastAsia"/>
          <w:szCs w:val="21"/>
        </w:rPr>
        <w:t>设计</w:t>
      </w:r>
      <w:r w:rsidRPr="00CA27E3">
        <w:rPr>
          <w:rFonts w:asciiTheme="minorEastAsia" w:hAnsiTheme="minorEastAsia" w:hint="eastAsia"/>
          <w:szCs w:val="21"/>
        </w:rPr>
        <w:t>题目各项要求的难度应具有一定的阶梯性，使不同水平学生的成绩有所</w:t>
      </w:r>
      <w:r w:rsidR="00F43F3C">
        <w:rPr>
          <w:rFonts w:asciiTheme="minorEastAsia" w:hAnsiTheme="minorEastAsia" w:hint="eastAsia"/>
          <w:szCs w:val="21"/>
        </w:rPr>
        <w:t>区分</w:t>
      </w:r>
      <w:r w:rsidRPr="00CA27E3">
        <w:rPr>
          <w:rFonts w:asciiTheme="minorEastAsia" w:hAnsiTheme="minorEastAsia" w:hint="eastAsia"/>
          <w:szCs w:val="21"/>
        </w:rPr>
        <w:t>。</w:t>
      </w:r>
    </w:p>
    <w:p w14:paraId="14033ED3" w14:textId="3FA110BA" w:rsidR="00CA27E3" w:rsidRDefault="00F43F3C" w:rsidP="00D4512E">
      <w:pPr>
        <w:spacing w:line="320" w:lineRule="exact"/>
        <w:ind w:firstLineChars="200" w:firstLine="420"/>
        <w:rPr>
          <w:rFonts w:asciiTheme="minorEastAsia" w:hAnsiTheme="minorEastAsia"/>
          <w:szCs w:val="21"/>
        </w:rPr>
      </w:pPr>
      <w:r>
        <w:rPr>
          <w:rFonts w:asciiTheme="minorEastAsia" w:hAnsiTheme="minorEastAsia" w:hint="eastAsia"/>
          <w:szCs w:val="21"/>
        </w:rPr>
        <w:t>设计</w:t>
      </w:r>
      <w:r w:rsidR="00CA27E3" w:rsidRPr="00CA27E3">
        <w:rPr>
          <w:rFonts w:asciiTheme="minorEastAsia" w:hAnsiTheme="minorEastAsia" w:hint="eastAsia"/>
          <w:szCs w:val="21"/>
        </w:rPr>
        <w:t>题目应尽量避免过于复杂</w:t>
      </w:r>
      <w:r w:rsidR="0056265B">
        <w:rPr>
          <w:rFonts w:asciiTheme="minorEastAsia" w:hAnsiTheme="minorEastAsia" w:hint="eastAsia"/>
          <w:szCs w:val="21"/>
        </w:rPr>
        <w:t>和难以</w:t>
      </w:r>
      <w:r w:rsidR="00CA27E3" w:rsidRPr="00CA27E3">
        <w:rPr>
          <w:rFonts w:asciiTheme="minorEastAsia" w:hAnsiTheme="minorEastAsia" w:hint="eastAsia"/>
          <w:szCs w:val="21"/>
        </w:rPr>
        <w:t>测试</w:t>
      </w:r>
      <w:r w:rsidR="0056265B">
        <w:rPr>
          <w:rFonts w:asciiTheme="minorEastAsia" w:hAnsiTheme="minorEastAsia" w:hint="eastAsia"/>
          <w:szCs w:val="21"/>
        </w:rPr>
        <w:t>的技术要求</w:t>
      </w:r>
      <w:r w:rsidR="00CA27E3" w:rsidRPr="00CA27E3">
        <w:rPr>
          <w:rFonts w:asciiTheme="minorEastAsia" w:hAnsiTheme="minorEastAsia" w:hint="eastAsia"/>
          <w:szCs w:val="21"/>
        </w:rPr>
        <w:t>，测试方法应科学、合理</w:t>
      </w:r>
      <w:r w:rsidR="00CB0438">
        <w:rPr>
          <w:rFonts w:asciiTheme="minorEastAsia" w:hAnsiTheme="minorEastAsia" w:hint="eastAsia"/>
          <w:szCs w:val="21"/>
        </w:rPr>
        <w:t>，符合实验室现有</w:t>
      </w:r>
      <w:r w:rsidR="001C6D80">
        <w:rPr>
          <w:rFonts w:asciiTheme="minorEastAsia" w:hAnsiTheme="minorEastAsia" w:hint="eastAsia"/>
          <w:szCs w:val="21"/>
        </w:rPr>
        <w:t>测试</w:t>
      </w:r>
      <w:r w:rsidR="00CB0438">
        <w:rPr>
          <w:rFonts w:asciiTheme="minorEastAsia" w:hAnsiTheme="minorEastAsia" w:hint="eastAsia"/>
          <w:szCs w:val="21"/>
        </w:rPr>
        <w:t>条件</w:t>
      </w:r>
      <w:r w:rsidR="0056265B">
        <w:rPr>
          <w:rFonts w:asciiTheme="minorEastAsia" w:hAnsiTheme="minorEastAsia" w:hint="eastAsia"/>
          <w:szCs w:val="21"/>
        </w:rPr>
        <w:t>，具有</w:t>
      </w:r>
      <w:r>
        <w:rPr>
          <w:rFonts w:asciiTheme="minorEastAsia" w:hAnsiTheme="minorEastAsia" w:hint="eastAsia"/>
          <w:szCs w:val="21"/>
        </w:rPr>
        <w:t>较强的</w:t>
      </w:r>
      <w:r w:rsidR="0056265B">
        <w:rPr>
          <w:rFonts w:asciiTheme="minorEastAsia" w:hAnsiTheme="minorEastAsia" w:hint="eastAsia"/>
          <w:szCs w:val="21"/>
        </w:rPr>
        <w:t>可操作性</w:t>
      </w:r>
      <w:r w:rsidR="00CA27E3" w:rsidRPr="00CA27E3">
        <w:rPr>
          <w:rFonts w:asciiTheme="minorEastAsia" w:hAnsiTheme="minorEastAsia" w:hint="eastAsia"/>
          <w:szCs w:val="21"/>
        </w:rPr>
        <w:t>。</w:t>
      </w:r>
    </w:p>
    <w:p w14:paraId="4F507919" w14:textId="5AA9E8C7" w:rsidR="00F11FA9" w:rsidRPr="00CA27E3" w:rsidRDefault="00F11FA9" w:rsidP="00F11FA9">
      <w:pPr>
        <w:spacing w:beforeLines="30" w:before="93" w:afterLines="30" w:after="93" w:line="320" w:lineRule="exact"/>
        <w:ind w:firstLineChars="200" w:firstLine="422"/>
        <w:rPr>
          <w:rFonts w:asciiTheme="minorEastAsia" w:hAnsiTheme="minorEastAsia"/>
          <w:b/>
          <w:szCs w:val="21"/>
        </w:rPr>
      </w:pPr>
      <w:r>
        <w:rPr>
          <w:rFonts w:asciiTheme="minorEastAsia" w:hAnsiTheme="minorEastAsia" w:hint="eastAsia"/>
          <w:b/>
          <w:szCs w:val="21"/>
        </w:rPr>
        <w:t>（五）课程思政</w:t>
      </w:r>
    </w:p>
    <w:p w14:paraId="210B733C" w14:textId="396100F7" w:rsidR="00F11FA9" w:rsidRPr="00CA27E3" w:rsidRDefault="00F11FA9" w:rsidP="00F11FA9">
      <w:pPr>
        <w:adjustRightInd w:val="0"/>
        <w:snapToGrid w:val="0"/>
        <w:spacing w:line="320" w:lineRule="exact"/>
        <w:ind w:firstLineChars="200" w:firstLine="420"/>
        <w:rPr>
          <w:rFonts w:asciiTheme="minorEastAsia" w:hAnsiTheme="minorEastAsia"/>
          <w:szCs w:val="21"/>
        </w:rPr>
      </w:pPr>
      <w:r>
        <w:rPr>
          <w:rFonts w:hAnsi="宋体" w:hint="eastAsia"/>
        </w:rPr>
        <w:t>课程教学坚持引导正确的政治方向，紧紧围绕立德树人的根本任务，注重学思结合、知行统一，针对本课程以团队项目为核心，以设计任务载体，以学生动手实践为主的特点，将课程思政教育完全融于整个学习过程之中，做到“润物无声”。</w:t>
      </w:r>
      <w:r w:rsidRPr="000A389B">
        <w:rPr>
          <w:rFonts w:hAnsi="宋体" w:hint="eastAsia"/>
        </w:rPr>
        <w:t>在课程</w:t>
      </w:r>
      <w:r>
        <w:rPr>
          <w:rFonts w:hAnsi="宋体" w:hint="eastAsia"/>
        </w:rPr>
        <w:t>学习过程</w:t>
      </w:r>
      <w:r w:rsidRPr="000A389B">
        <w:rPr>
          <w:rFonts w:hAnsi="宋体" w:hint="eastAsia"/>
        </w:rPr>
        <w:t>中，</w:t>
      </w:r>
      <w:r w:rsidR="00F76336">
        <w:rPr>
          <w:rFonts w:hAnsi="宋体" w:hint="eastAsia"/>
        </w:rPr>
        <w:t>使</w:t>
      </w:r>
      <w:r w:rsidRPr="000A389B">
        <w:rPr>
          <w:rFonts w:hAnsi="宋体" w:hint="eastAsia"/>
        </w:rPr>
        <w:t>学生在作品设计开发中感受</w:t>
      </w:r>
      <w:r>
        <w:rPr>
          <w:rFonts w:hAnsi="宋体" w:hint="eastAsia"/>
        </w:rPr>
        <w:t>到</w:t>
      </w:r>
      <w:r w:rsidRPr="000A389B">
        <w:rPr>
          <w:rFonts w:hAnsi="宋体" w:hint="eastAsia"/>
        </w:rPr>
        <w:t>电子技术日新月异的发展</w:t>
      </w:r>
      <w:r>
        <w:rPr>
          <w:rFonts w:hAnsi="宋体" w:hint="eastAsia"/>
        </w:rPr>
        <w:t>；</w:t>
      </w:r>
      <w:r w:rsidRPr="000A389B">
        <w:rPr>
          <w:rFonts w:hAnsi="宋体" w:hint="eastAsia"/>
        </w:rPr>
        <w:t>通过设计不同</w:t>
      </w:r>
      <w:r>
        <w:rPr>
          <w:rFonts w:hAnsi="宋体" w:hint="eastAsia"/>
        </w:rPr>
        <w:t>的</w:t>
      </w:r>
      <w:r w:rsidRPr="000A389B">
        <w:rPr>
          <w:rFonts w:hAnsi="宋体" w:hint="eastAsia"/>
        </w:rPr>
        <w:t>技术方案培养</w:t>
      </w:r>
      <w:r>
        <w:rPr>
          <w:rFonts w:hAnsi="宋体" w:hint="eastAsia"/>
        </w:rPr>
        <w:t>勇于探索的</w:t>
      </w:r>
      <w:r w:rsidRPr="000A389B">
        <w:rPr>
          <w:rFonts w:hAnsi="宋体" w:hint="eastAsia"/>
        </w:rPr>
        <w:t>创新精神</w:t>
      </w:r>
      <w:r>
        <w:rPr>
          <w:rFonts w:hAnsi="宋体" w:hint="eastAsia"/>
        </w:rPr>
        <w:t>和善于解决问题的实践能力</w:t>
      </w:r>
      <w:r w:rsidRPr="000A389B">
        <w:rPr>
          <w:rFonts w:hAnsi="宋体" w:hint="eastAsia"/>
        </w:rPr>
        <w:t>；在多种设计方案的比较中理解系统性能与成本、复杂度与可靠性之间的辩证关系，体会工程项目中“优化”</w:t>
      </w:r>
      <w:r w:rsidR="008072B4">
        <w:rPr>
          <w:rFonts w:hAnsi="宋体" w:hint="eastAsia"/>
        </w:rPr>
        <w:t>与“取舍”</w:t>
      </w:r>
      <w:r w:rsidR="000D5E30">
        <w:rPr>
          <w:rFonts w:hAnsi="宋体" w:hint="eastAsia"/>
        </w:rPr>
        <w:t>的含义以及</w:t>
      </w:r>
      <w:r w:rsidRPr="000A389B">
        <w:rPr>
          <w:rFonts w:hAnsi="宋体" w:hint="eastAsia"/>
        </w:rPr>
        <w:t>“取</w:t>
      </w:r>
      <w:r w:rsidR="000D5E30">
        <w:rPr>
          <w:rFonts w:hAnsi="宋体" w:hint="eastAsia"/>
        </w:rPr>
        <w:t>”与“</w:t>
      </w:r>
      <w:r w:rsidRPr="000A389B">
        <w:rPr>
          <w:rFonts w:hAnsi="宋体" w:hint="eastAsia"/>
        </w:rPr>
        <w:t>舍”的</w:t>
      </w:r>
      <w:r w:rsidR="000D5E30">
        <w:rPr>
          <w:rFonts w:hAnsi="宋体" w:hint="eastAsia"/>
        </w:rPr>
        <w:t>辩证关系</w:t>
      </w:r>
      <w:r w:rsidRPr="000A389B">
        <w:rPr>
          <w:rFonts w:hAnsi="宋体" w:hint="eastAsia"/>
        </w:rPr>
        <w:t>；面对作品设计制作过程中不断出现的困难与挑战，深入探索，磨练意志，培养锲而不舍</w:t>
      </w:r>
      <w:r>
        <w:rPr>
          <w:rFonts w:hAnsi="宋体" w:hint="eastAsia"/>
        </w:rPr>
        <w:t>、</w:t>
      </w:r>
      <w:r w:rsidRPr="000A389B">
        <w:rPr>
          <w:rFonts w:hAnsi="宋体" w:hint="eastAsia"/>
        </w:rPr>
        <w:t>坚韧不拔的精神；对于设计出的作品不断改进与优化，培养精益求精、追求卓越的工匠精神；在与小组其他同学共同工作的过程中</w:t>
      </w:r>
      <w:r w:rsidR="000A6498" w:rsidRPr="000A389B">
        <w:rPr>
          <w:rFonts w:hAnsi="宋体" w:hint="eastAsia"/>
        </w:rPr>
        <w:t>理解团队分工合作的意义</w:t>
      </w:r>
      <w:r w:rsidR="000A6498">
        <w:rPr>
          <w:rFonts w:hAnsi="宋体" w:hint="eastAsia"/>
        </w:rPr>
        <w:t>和集体与个人的关系</w:t>
      </w:r>
      <w:r w:rsidR="000A6498" w:rsidRPr="000A389B">
        <w:rPr>
          <w:rFonts w:hAnsi="宋体" w:hint="eastAsia"/>
        </w:rPr>
        <w:t>，</w:t>
      </w:r>
      <w:r w:rsidR="000A6498">
        <w:rPr>
          <w:rFonts w:hAnsi="宋体" w:hint="eastAsia"/>
        </w:rPr>
        <w:t>承担</w:t>
      </w:r>
      <w:r w:rsidR="000A6498" w:rsidRPr="000A389B">
        <w:rPr>
          <w:rFonts w:hAnsi="宋体" w:hint="eastAsia"/>
        </w:rPr>
        <w:t>自己在团队中的责任，</w:t>
      </w:r>
      <w:r w:rsidRPr="000A389B">
        <w:rPr>
          <w:rFonts w:hAnsi="宋体" w:hint="eastAsia"/>
        </w:rPr>
        <w:t>体会沟通与协作的重要性，培养勇于担当的品质；在设计中恪守工程</w:t>
      </w:r>
      <w:r w:rsidR="008B7255">
        <w:rPr>
          <w:rFonts w:hAnsi="宋体" w:hint="eastAsia"/>
        </w:rPr>
        <w:t>师</w:t>
      </w:r>
      <w:r w:rsidRPr="000A389B">
        <w:rPr>
          <w:rFonts w:hAnsi="宋体" w:hint="eastAsia"/>
        </w:rPr>
        <w:t>职业道德，遵守实验室安全与操作规范，尊重他人劳动成果与知识产权，独立完成设计任务，坚持诚信</w:t>
      </w:r>
      <w:r>
        <w:rPr>
          <w:rFonts w:hAnsi="宋体" w:hint="eastAsia"/>
        </w:rPr>
        <w:t>为本的为人处世原则</w:t>
      </w:r>
      <w:r w:rsidRPr="000A389B">
        <w:rPr>
          <w:rFonts w:hAnsi="宋体" w:hint="eastAsia"/>
        </w:rPr>
        <w:t>。</w:t>
      </w:r>
    </w:p>
    <w:p w14:paraId="5B8DE769" w14:textId="23E3F8DB" w:rsidR="00951A48" w:rsidRPr="002037DD" w:rsidRDefault="007B2BFD" w:rsidP="00AE57D7">
      <w:pPr>
        <w:adjustRightInd w:val="0"/>
        <w:snapToGrid w:val="0"/>
        <w:spacing w:beforeLines="100" w:before="312" w:afterLines="50" w:after="156" w:line="320" w:lineRule="exact"/>
        <w:rPr>
          <w:rFonts w:asciiTheme="minorEastAsia" w:hAnsiTheme="minorEastAsia" w:cs="宋体"/>
          <w:b/>
          <w:color w:val="000000"/>
          <w:kern w:val="0"/>
          <w:szCs w:val="21"/>
        </w:rPr>
      </w:pPr>
      <w:r>
        <w:rPr>
          <w:rFonts w:asciiTheme="minorEastAsia" w:hAnsiTheme="minorEastAsia" w:cs="宋体" w:hint="eastAsia"/>
          <w:b/>
          <w:color w:val="000000"/>
          <w:kern w:val="0"/>
          <w:szCs w:val="21"/>
        </w:rPr>
        <w:lastRenderedPageBreak/>
        <w:t>七</w:t>
      </w:r>
      <w:r w:rsidR="00951A48" w:rsidRPr="002037DD">
        <w:rPr>
          <w:rFonts w:asciiTheme="minorEastAsia" w:hAnsiTheme="minorEastAsia" w:cs="宋体"/>
          <w:b/>
          <w:color w:val="000000"/>
          <w:kern w:val="0"/>
          <w:szCs w:val="21"/>
        </w:rPr>
        <w:t>、课程考核</w:t>
      </w:r>
    </w:p>
    <w:p w14:paraId="6DF3A146" w14:textId="57B66A3B" w:rsidR="008E1448" w:rsidRDefault="001440D9" w:rsidP="00906638">
      <w:pPr>
        <w:spacing w:line="320" w:lineRule="exact"/>
        <w:ind w:firstLineChars="200" w:firstLine="420"/>
        <w:rPr>
          <w:rFonts w:asciiTheme="minorEastAsia" w:hAnsiTheme="minorEastAsia"/>
          <w:szCs w:val="21"/>
        </w:rPr>
      </w:pPr>
      <w:r>
        <w:rPr>
          <w:rFonts w:asciiTheme="minorEastAsia" w:hAnsiTheme="minorEastAsia"/>
          <w:szCs w:val="21"/>
        </w:rPr>
        <w:t>本</w:t>
      </w:r>
      <w:r w:rsidRPr="001440D9">
        <w:rPr>
          <w:rFonts w:asciiTheme="minorEastAsia" w:hAnsiTheme="minorEastAsia" w:hint="eastAsia"/>
          <w:szCs w:val="21"/>
        </w:rPr>
        <w:t>课程</w:t>
      </w:r>
      <w:r w:rsidR="00556879">
        <w:rPr>
          <w:rFonts w:asciiTheme="minorEastAsia" w:hAnsiTheme="minorEastAsia" w:hint="eastAsia"/>
          <w:szCs w:val="21"/>
        </w:rPr>
        <w:t>采用考查方式进行</w:t>
      </w:r>
      <w:r w:rsidRPr="001440D9">
        <w:rPr>
          <w:rFonts w:asciiTheme="minorEastAsia" w:hAnsiTheme="minorEastAsia" w:hint="eastAsia"/>
          <w:szCs w:val="21"/>
        </w:rPr>
        <w:t>考核</w:t>
      </w:r>
      <w:r w:rsidR="00556879">
        <w:rPr>
          <w:rFonts w:asciiTheme="minorEastAsia" w:hAnsiTheme="minorEastAsia" w:hint="eastAsia"/>
          <w:szCs w:val="21"/>
        </w:rPr>
        <w:t>，考核成绩根据</w:t>
      </w:r>
      <w:r w:rsidR="00E62152">
        <w:rPr>
          <w:rFonts w:asciiTheme="minorEastAsia" w:hAnsiTheme="minorEastAsia" w:hint="eastAsia"/>
          <w:szCs w:val="21"/>
        </w:rPr>
        <w:t>作品</w:t>
      </w:r>
      <w:r w:rsidR="003D1F69">
        <w:rPr>
          <w:rFonts w:asciiTheme="minorEastAsia" w:hAnsiTheme="minorEastAsia" w:hint="eastAsia"/>
          <w:szCs w:val="21"/>
        </w:rPr>
        <w:t>完成</w:t>
      </w:r>
      <w:r w:rsidR="007641D2">
        <w:rPr>
          <w:rFonts w:asciiTheme="minorEastAsia" w:hAnsiTheme="minorEastAsia" w:hint="eastAsia"/>
          <w:szCs w:val="21"/>
        </w:rPr>
        <w:t>、</w:t>
      </w:r>
      <w:r w:rsidR="00EA3797">
        <w:rPr>
          <w:rFonts w:asciiTheme="minorEastAsia" w:hAnsiTheme="minorEastAsia" w:hint="eastAsia"/>
          <w:szCs w:val="21"/>
        </w:rPr>
        <w:t>面试答辩、</w:t>
      </w:r>
      <w:r w:rsidR="007641D2">
        <w:rPr>
          <w:rFonts w:asciiTheme="minorEastAsia" w:hAnsiTheme="minorEastAsia" w:hint="eastAsia"/>
          <w:szCs w:val="21"/>
        </w:rPr>
        <w:t>设计</w:t>
      </w:r>
      <w:r w:rsidR="007641D2" w:rsidRPr="001440D9">
        <w:rPr>
          <w:rFonts w:asciiTheme="minorEastAsia" w:hAnsiTheme="minorEastAsia" w:hint="eastAsia"/>
          <w:szCs w:val="21"/>
        </w:rPr>
        <w:t>报告</w:t>
      </w:r>
      <w:r w:rsidRPr="001440D9">
        <w:rPr>
          <w:rFonts w:asciiTheme="minorEastAsia" w:hAnsiTheme="minorEastAsia" w:hint="eastAsia"/>
          <w:szCs w:val="21"/>
        </w:rPr>
        <w:t>、</w:t>
      </w:r>
      <w:r w:rsidR="00E46F23">
        <w:rPr>
          <w:rFonts w:asciiTheme="minorEastAsia" w:hAnsiTheme="minorEastAsia" w:hint="eastAsia"/>
          <w:szCs w:val="21"/>
        </w:rPr>
        <w:t>过程考核</w:t>
      </w:r>
      <w:r w:rsidR="00556879">
        <w:rPr>
          <w:rFonts w:asciiTheme="minorEastAsia" w:hAnsiTheme="minorEastAsia" w:hint="eastAsia"/>
          <w:szCs w:val="21"/>
        </w:rPr>
        <w:t>以及</w:t>
      </w:r>
      <w:r w:rsidR="00E62152">
        <w:rPr>
          <w:rFonts w:asciiTheme="minorEastAsia" w:hAnsiTheme="minorEastAsia" w:hint="eastAsia"/>
          <w:szCs w:val="21"/>
        </w:rPr>
        <w:t>规范使用实验室</w:t>
      </w:r>
      <w:r w:rsidR="00E46F23">
        <w:rPr>
          <w:rFonts w:asciiTheme="minorEastAsia" w:hAnsiTheme="minorEastAsia" w:hint="eastAsia"/>
          <w:szCs w:val="21"/>
        </w:rPr>
        <w:t>五</w:t>
      </w:r>
      <w:r w:rsidR="00556879">
        <w:rPr>
          <w:rFonts w:asciiTheme="minorEastAsia" w:hAnsiTheme="minorEastAsia" w:hint="eastAsia"/>
          <w:szCs w:val="21"/>
        </w:rPr>
        <w:t>个方面的情况</w:t>
      </w:r>
      <w:r w:rsidRPr="001440D9">
        <w:rPr>
          <w:rFonts w:asciiTheme="minorEastAsia" w:hAnsiTheme="minorEastAsia" w:hint="eastAsia"/>
          <w:szCs w:val="21"/>
        </w:rPr>
        <w:t>综合评定。</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1277"/>
        <w:gridCol w:w="752"/>
        <w:gridCol w:w="3247"/>
        <w:gridCol w:w="1619"/>
        <w:gridCol w:w="962"/>
      </w:tblGrid>
      <w:tr w:rsidR="00CE5B29" w:rsidRPr="000E4702" w14:paraId="641B25ED" w14:textId="77777777" w:rsidTr="00CE5B29">
        <w:trPr>
          <w:trHeight w:val="624"/>
          <w:tblHeader/>
          <w:jc w:val="center"/>
        </w:trPr>
        <w:tc>
          <w:tcPr>
            <w:tcW w:w="613" w:type="pct"/>
            <w:shd w:val="clear" w:color="auto" w:fill="E6E6E6"/>
            <w:vAlign w:val="center"/>
          </w:tcPr>
          <w:p w14:paraId="367EFD7B" w14:textId="77777777" w:rsidR="008E1448" w:rsidRPr="000E4702" w:rsidRDefault="008E1448" w:rsidP="002C7D4C">
            <w:pPr>
              <w:pStyle w:val="p0"/>
              <w:snapToGrid w:val="0"/>
              <w:jc w:val="center"/>
              <w:rPr>
                <w:rFonts w:eastAsiaTheme="minorEastAsia"/>
                <w:b/>
                <w:bCs/>
              </w:rPr>
            </w:pPr>
            <w:r w:rsidRPr="000E4702">
              <w:rPr>
                <w:rFonts w:eastAsiaTheme="minorEastAsia"/>
                <w:b/>
                <w:bCs/>
              </w:rPr>
              <w:t>课程成绩构成及比例</w:t>
            </w:r>
          </w:p>
        </w:tc>
        <w:tc>
          <w:tcPr>
            <w:tcW w:w="713" w:type="pct"/>
            <w:shd w:val="clear" w:color="auto" w:fill="E6E6E6"/>
            <w:vAlign w:val="center"/>
          </w:tcPr>
          <w:p w14:paraId="65E587C8" w14:textId="4854D932" w:rsidR="008E1448" w:rsidRPr="000E4702" w:rsidRDefault="008E1448" w:rsidP="005E2A11">
            <w:pPr>
              <w:pStyle w:val="p0"/>
              <w:snapToGrid w:val="0"/>
              <w:jc w:val="center"/>
              <w:rPr>
                <w:rFonts w:eastAsiaTheme="minorEastAsia"/>
                <w:b/>
                <w:bCs/>
              </w:rPr>
            </w:pPr>
            <w:r w:rsidRPr="000E4702">
              <w:rPr>
                <w:rFonts w:eastAsiaTheme="minorEastAsia"/>
                <w:b/>
                <w:bCs/>
              </w:rPr>
              <w:t>考核环节</w:t>
            </w:r>
          </w:p>
        </w:tc>
        <w:tc>
          <w:tcPr>
            <w:tcW w:w="420" w:type="pct"/>
            <w:shd w:val="clear" w:color="auto" w:fill="E6E6E6"/>
            <w:vAlign w:val="center"/>
          </w:tcPr>
          <w:p w14:paraId="3197025C" w14:textId="77777777" w:rsidR="008E1448" w:rsidRPr="000E4702" w:rsidRDefault="008E1448" w:rsidP="002C7D4C">
            <w:pPr>
              <w:pStyle w:val="p0"/>
              <w:snapToGrid w:val="0"/>
              <w:jc w:val="center"/>
              <w:rPr>
                <w:rFonts w:eastAsiaTheme="minorEastAsia"/>
                <w:b/>
                <w:bCs/>
              </w:rPr>
            </w:pPr>
            <w:r w:rsidRPr="000E4702">
              <w:rPr>
                <w:rFonts w:eastAsiaTheme="minorEastAsia"/>
                <w:b/>
                <w:bCs/>
              </w:rPr>
              <w:t>目标分值</w:t>
            </w:r>
          </w:p>
        </w:tc>
        <w:tc>
          <w:tcPr>
            <w:tcW w:w="2717" w:type="pct"/>
            <w:gridSpan w:val="2"/>
            <w:shd w:val="clear" w:color="auto" w:fill="E6E6E6"/>
            <w:vAlign w:val="center"/>
          </w:tcPr>
          <w:p w14:paraId="0942632F" w14:textId="77777777" w:rsidR="008E1448" w:rsidRPr="000E4702" w:rsidRDefault="008E1448" w:rsidP="002C7D4C">
            <w:pPr>
              <w:pStyle w:val="p0"/>
              <w:snapToGrid w:val="0"/>
              <w:jc w:val="center"/>
              <w:rPr>
                <w:rFonts w:eastAsiaTheme="minorEastAsia"/>
                <w:b/>
                <w:bCs/>
              </w:rPr>
            </w:pPr>
            <w:r w:rsidRPr="000E4702">
              <w:rPr>
                <w:rFonts w:eastAsiaTheme="minorEastAsia"/>
                <w:b/>
                <w:bCs/>
              </w:rPr>
              <w:t>考核</w:t>
            </w:r>
            <w:r w:rsidRPr="000E4702">
              <w:rPr>
                <w:rFonts w:eastAsiaTheme="minorEastAsia"/>
                <w:b/>
                <w:bCs/>
              </w:rPr>
              <w:t>/</w:t>
            </w:r>
            <w:r w:rsidRPr="000E4702">
              <w:rPr>
                <w:rFonts w:eastAsiaTheme="minorEastAsia"/>
                <w:b/>
                <w:bCs/>
              </w:rPr>
              <w:t>评价细则</w:t>
            </w:r>
          </w:p>
        </w:tc>
        <w:tc>
          <w:tcPr>
            <w:tcW w:w="537" w:type="pct"/>
            <w:shd w:val="clear" w:color="auto" w:fill="E6E6E6"/>
            <w:vAlign w:val="center"/>
          </w:tcPr>
          <w:p w14:paraId="0581EAD8" w14:textId="1B7181C3" w:rsidR="008E1448" w:rsidRPr="000E4702" w:rsidRDefault="008E1448" w:rsidP="002A51FA">
            <w:pPr>
              <w:pStyle w:val="p0"/>
              <w:snapToGrid w:val="0"/>
              <w:jc w:val="center"/>
              <w:rPr>
                <w:rFonts w:eastAsiaTheme="minorEastAsia"/>
                <w:b/>
                <w:bCs/>
              </w:rPr>
            </w:pPr>
            <w:r w:rsidRPr="000E4702">
              <w:rPr>
                <w:rFonts w:eastAsiaTheme="minorEastAsia"/>
                <w:b/>
                <w:bCs/>
              </w:rPr>
              <w:t>对应的课程目标</w:t>
            </w:r>
          </w:p>
        </w:tc>
      </w:tr>
      <w:tr w:rsidR="003D1F69" w:rsidRPr="000E4702" w14:paraId="39455092" w14:textId="77777777" w:rsidTr="005E328B">
        <w:trPr>
          <w:trHeight w:val="545"/>
          <w:jc w:val="center"/>
        </w:trPr>
        <w:tc>
          <w:tcPr>
            <w:tcW w:w="613" w:type="pct"/>
            <w:vMerge w:val="restart"/>
            <w:vAlign w:val="center"/>
          </w:tcPr>
          <w:p w14:paraId="008ADD8D" w14:textId="16DC3F45" w:rsidR="003D1F69" w:rsidRPr="000E4702" w:rsidRDefault="003D1F69" w:rsidP="002C7D4C">
            <w:pPr>
              <w:pStyle w:val="p0"/>
              <w:snapToGrid w:val="0"/>
              <w:jc w:val="center"/>
              <w:rPr>
                <w:rFonts w:eastAsiaTheme="minorEastAsia"/>
              </w:rPr>
            </w:pPr>
            <w:r>
              <w:rPr>
                <w:rFonts w:eastAsiaTheme="minorEastAsia" w:hint="eastAsia"/>
              </w:rPr>
              <w:t>作品完成</w:t>
            </w:r>
          </w:p>
          <w:p w14:paraId="6A6225A3" w14:textId="77777777" w:rsidR="003D1F69" w:rsidRPr="000E4702" w:rsidRDefault="003D1F69" w:rsidP="002C7D4C">
            <w:pPr>
              <w:pStyle w:val="p0"/>
              <w:snapToGrid w:val="0"/>
              <w:jc w:val="center"/>
              <w:rPr>
                <w:rFonts w:eastAsiaTheme="minorEastAsia"/>
              </w:rPr>
            </w:pPr>
            <w:r w:rsidRPr="000E4702">
              <w:rPr>
                <w:rFonts w:eastAsiaTheme="minorEastAsia"/>
              </w:rPr>
              <w:t>（</w:t>
            </w:r>
            <w:r w:rsidRPr="000E4702">
              <w:rPr>
                <w:rFonts w:eastAsiaTheme="minorEastAsia"/>
              </w:rPr>
              <w:t>50%</w:t>
            </w:r>
            <w:r w:rsidRPr="000E4702">
              <w:rPr>
                <w:rFonts w:eastAsiaTheme="minorEastAsia"/>
              </w:rPr>
              <w:t>）</w:t>
            </w:r>
          </w:p>
        </w:tc>
        <w:tc>
          <w:tcPr>
            <w:tcW w:w="713" w:type="pct"/>
            <w:vAlign w:val="center"/>
          </w:tcPr>
          <w:p w14:paraId="1D7FE94B" w14:textId="77777777" w:rsidR="003D1F69" w:rsidRPr="000E4702" w:rsidRDefault="003D1F69" w:rsidP="002C7D4C">
            <w:pPr>
              <w:pStyle w:val="p0"/>
              <w:snapToGrid w:val="0"/>
              <w:jc w:val="center"/>
              <w:rPr>
                <w:rFonts w:eastAsiaTheme="minorEastAsia"/>
              </w:rPr>
            </w:pPr>
            <w:r w:rsidRPr="000E4702">
              <w:rPr>
                <w:rFonts w:eastAsiaTheme="minorEastAsia"/>
              </w:rPr>
              <w:t>基本部分</w:t>
            </w:r>
          </w:p>
        </w:tc>
        <w:tc>
          <w:tcPr>
            <w:tcW w:w="420" w:type="pct"/>
            <w:vAlign w:val="center"/>
          </w:tcPr>
          <w:p w14:paraId="4F25A9CD" w14:textId="77777777" w:rsidR="003D1F69" w:rsidRPr="000E4702" w:rsidRDefault="003D1F69" w:rsidP="002C7D4C">
            <w:pPr>
              <w:pStyle w:val="p0"/>
              <w:snapToGrid w:val="0"/>
              <w:jc w:val="center"/>
              <w:rPr>
                <w:rFonts w:eastAsiaTheme="minorEastAsia"/>
              </w:rPr>
            </w:pPr>
            <w:r w:rsidRPr="000E4702">
              <w:rPr>
                <w:rFonts w:eastAsiaTheme="minorEastAsia"/>
              </w:rPr>
              <w:t>60</w:t>
            </w:r>
          </w:p>
        </w:tc>
        <w:tc>
          <w:tcPr>
            <w:tcW w:w="2717" w:type="pct"/>
            <w:gridSpan w:val="2"/>
            <w:vMerge w:val="restart"/>
            <w:vAlign w:val="center"/>
          </w:tcPr>
          <w:p w14:paraId="614B218F" w14:textId="6DF4DDB1" w:rsidR="003D1F69" w:rsidRDefault="003D1F69" w:rsidP="00EA3797">
            <w:pPr>
              <w:pStyle w:val="p0"/>
              <w:snapToGrid w:val="0"/>
              <w:ind w:firstLineChars="200" w:firstLine="420"/>
              <w:rPr>
                <w:rFonts w:eastAsiaTheme="minorEastAsia"/>
              </w:rPr>
            </w:pPr>
            <w:r w:rsidRPr="000E4702">
              <w:rPr>
                <w:rFonts w:eastAsiaTheme="minorEastAsia"/>
              </w:rPr>
              <w:t>针对设计任务中要求的功能和性能指标对实物作品进行测试，同时考虑作品的稳定性、外观</w:t>
            </w:r>
            <w:r>
              <w:rPr>
                <w:rFonts w:eastAsiaTheme="minorEastAsia" w:hint="eastAsia"/>
              </w:rPr>
              <w:t>效果</w:t>
            </w:r>
            <w:r w:rsidRPr="000E4702">
              <w:rPr>
                <w:rFonts w:eastAsiaTheme="minorEastAsia"/>
              </w:rPr>
              <w:t>和制作工艺</w:t>
            </w:r>
            <w:r>
              <w:rPr>
                <w:rFonts w:eastAsiaTheme="minorEastAsia" w:hint="eastAsia"/>
              </w:rPr>
              <w:t>质量</w:t>
            </w:r>
            <w:r w:rsidRPr="000E4702">
              <w:rPr>
                <w:rFonts w:eastAsiaTheme="minorEastAsia"/>
              </w:rPr>
              <w:t>等因素给予评价。本项具体评价标准由具体题目的《评分表》给出。</w:t>
            </w:r>
          </w:p>
          <w:p w14:paraId="7D9E8AD2" w14:textId="1AF115DB" w:rsidR="003D1F69" w:rsidRPr="000E4702" w:rsidRDefault="003D1F69" w:rsidP="00EA3797">
            <w:pPr>
              <w:pStyle w:val="p0"/>
              <w:snapToGrid w:val="0"/>
              <w:ind w:firstLineChars="200" w:firstLine="420"/>
              <w:rPr>
                <w:rFonts w:eastAsiaTheme="minorEastAsia"/>
              </w:rPr>
            </w:pPr>
            <w:r>
              <w:rPr>
                <w:rFonts w:eastAsiaTheme="minorEastAsia" w:hint="eastAsia"/>
              </w:rPr>
              <w:t>本项考核为小组考核，同一设计小组中所有成员成绩相同。</w:t>
            </w:r>
          </w:p>
        </w:tc>
        <w:tc>
          <w:tcPr>
            <w:tcW w:w="537" w:type="pct"/>
            <w:vMerge w:val="restart"/>
            <w:vAlign w:val="center"/>
          </w:tcPr>
          <w:p w14:paraId="4640A6A1" w14:textId="345786BB" w:rsidR="003D1F69" w:rsidRPr="000E4702" w:rsidRDefault="003D1F69" w:rsidP="005914CC">
            <w:pPr>
              <w:pStyle w:val="p0"/>
              <w:snapToGrid w:val="0"/>
              <w:rPr>
                <w:rFonts w:eastAsiaTheme="minorEastAsia"/>
                <w:color w:val="FF0000"/>
              </w:rPr>
            </w:pPr>
            <w:r w:rsidRPr="000E4702">
              <w:rPr>
                <w:rFonts w:eastAsiaTheme="minorEastAsia"/>
              </w:rPr>
              <w:t>1</w:t>
            </w:r>
            <w:r w:rsidRPr="000E4702">
              <w:rPr>
                <w:rFonts w:eastAsiaTheme="minorEastAsia"/>
              </w:rPr>
              <w:t>、</w:t>
            </w:r>
            <w:r w:rsidRPr="000E4702">
              <w:rPr>
                <w:rFonts w:eastAsiaTheme="minorEastAsia"/>
              </w:rPr>
              <w:t>2</w:t>
            </w:r>
            <w:r w:rsidRPr="000E4702">
              <w:rPr>
                <w:rFonts w:eastAsiaTheme="minorEastAsia"/>
              </w:rPr>
              <w:t>、</w:t>
            </w:r>
            <w:r w:rsidRPr="000E4702">
              <w:rPr>
                <w:rFonts w:eastAsiaTheme="minorEastAsia"/>
              </w:rPr>
              <w:t>3</w:t>
            </w:r>
            <w:r w:rsidRPr="000E4702">
              <w:rPr>
                <w:rFonts w:eastAsiaTheme="minorEastAsia"/>
              </w:rPr>
              <w:t>、</w:t>
            </w:r>
            <w:r w:rsidRPr="000E4702">
              <w:rPr>
                <w:rFonts w:eastAsiaTheme="minorEastAsia"/>
              </w:rPr>
              <w:t>4</w:t>
            </w:r>
            <w:r w:rsidRPr="000E4702">
              <w:rPr>
                <w:rFonts w:eastAsiaTheme="minorEastAsia"/>
              </w:rPr>
              <w:t>、</w:t>
            </w:r>
            <w:r>
              <w:rPr>
                <w:rFonts w:eastAsiaTheme="minorEastAsia" w:hint="eastAsia"/>
              </w:rPr>
              <w:t>5</w:t>
            </w:r>
            <w:r>
              <w:rPr>
                <w:rFonts w:eastAsiaTheme="minorEastAsia" w:hint="eastAsia"/>
              </w:rPr>
              <w:t>、</w:t>
            </w:r>
            <w:r>
              <w:rPr>
                <w:rFonts w:eastAsiaTheme="minorEastAsia" w:hint="eastAsia"/>
              </w:rPr>
              <w:t>6</w:t>
            </w:r>
            <w:r>
              <w:rPr>
                <w:rFonts w:eastAsiaTheme="minorEastAsia" w:hint="eastAsia"/>
              </w:rPr>
              <w:t>、</w:t>
            </w:r>
            <w:r w:rsidRPr="000E4702">
              <w:rPr>
                <w:rFonts w:eastAsiaTheme="minorEastAsia"/>
              </w:rPr>
              <w:t>7</w:t>
            </w:r>
            <w:r w:rsidRPr="000E4702">
              <w:rPr>
                <w:rFonts w:eastAsiaTheme="minorEastAsia"/>
              </w:rPr>
              <w:t>、</w:t>
            </w:r>
            <w:r w:rsidR="007C4D1F">
              <w:rPr>
                <w:rFonts w:eastAsiaTheme="minorEastAsia" w:hint="eastAsia"/>
              </w:rPr>
              <w:t>8</w:t>
            </w:r>
            <w:r w:rsidR="007C4D1F">
              <w:rPr>
                <w:rFonts w:eastAsiaTheme="minorEastAsia" w:hint="eastAsia"/>
              </w:rPr>
              <w:t>、</w:t>
            </w:r>
            <w:r w:rsidRPr="000E4702">
              <w:rPr>
                <w:rFonts w:eastAsiaTheme="minorEastAsia"/>
              </w:rPr>
              <w:t>9</w:t>
            </w:r>
          </w:p>
        </w:tc>
      </w:tr>
      <w:tr w:rsidR="003D1F69" w:rsidRPr="000E4702" w14:paraId="3E048DC1" w14:textId="77777777" w:rsidTr="005E328B">
        <w:trPr>
          <w:trHeight w:val="545"/>
          <w:jc w:val="center"/>
        </w:trPr>
        <w:tc>
          <w:tcPr>
            <w:tcW w:w="613" w:type="pct"/>
            <w:vMerge/>
            <w:vAlign w:val="center"/>
          </w:tcPr>
          <w:p w14:paraId="3330C1F6" w14:textId="77777777" w:rsidR="003D1F69" w:rsidRPr="000E4702" w:rsidRDefault="003D1F69" w:rsidP="002C7D4C">
            <w:pPr>
              <w:pStyle w:val="p0"/>
              <w:snapToGrid w:val="0"/>
              <w:jc w:val="center"/>
              <w:rPr>
                <w:rFonts w:eastAsiaTheme="minorEastAsia"/>
              </w:rPr>
            </w:pPr>
          </w:p>
        </w:tc>
        <w:tc>
          <w:tcPr>
            <w:tcW w:w="713" w:type="pct"/>
            <w:vAlign w:val="center"/>
          </w:tcPr>
          <w:p w14:paraId="0D0FBB8C" w14:textId="77777777" w:rsidR="003D1F69" w:rsidRPr="000E4702" w:rsidRDefault="003D1F69" w:rsidP="002C7D4C">
            <w:pPr>
              <w:pStyle w:val="p0"/>
              <w:snapToGrid w:val="0"/>
              <w:jc w:val="center"/>
              <w:rPr>
                <w:rFonts w:eastAsiaTheme="minorEastAsia"/>
              </w:rPr>
            </w:pPr>
            <w:r w:rsidRPr="000E4702">
              <w:rPr>
                <w:rFonts w:eastAsiaTheme="minorEastAsia"/>
              </w:rPr>
              <w:t>提高部分</w:t>
            </w:r>
          </w:p>
        </w:tc>
        <w:tc>
          <w:tcPr>
            <w:tcW w:w="420" w:type="pct"/>
            <w:vAlign w:val="center"/>
          </w:tcPr>
          <w:p w14:paraId="2F9AB204" w14:textId="77777777" w:rsidR="003D1F69" w:rsidRPr="000E4702" w:rsidRDefault="003D1F69" w:rsidP="002C7D4C">
            <w:pPr>
              <w:pStyle w:val="p0"/>
              <w:snapToGrid w:val="0"/>
              <w:jc w:val="center"/>
              <w:rPr>
                <w:rFonts w:eastAsiaTheme="minorEastAsia"/>
              </w:rPr>
            </w:pPr>
            <w:r w:rsidRPr="000E4702">
              <w:rPr>
                <w:rFonts w:eastAsiaTheme="minorEastAsia"/>
              </w:rPr>
              <w:t>40</w:t>
            </w:r>
          </w:p>
        </w:tc>
        <w:tc>
          <w:tcPr>
            <w:tcW w:w="2717" w:type="pct"/>
            <w:gridSpan w:val="2"/>
            <w:vMerge/>
            <w:vAlign w:val="center"/>
          </w:tcPr>
          <w:p w14:paraId="5176BD38" w14:textId="77777777" w:rsidR="003D1F69" w:rsidRPr="000E4702" w:rsidRDefault="003D1F69" w:rsidP="00EA3797">
            <w:pPr>
              <w:pStyle w:val="p0"/>
              <w:snapToGrid w:val="0"/>
              <w:ind w:firstLineChars="200" w:firstLine="420"/>
              <w:rPr>
                <w:rFonts w:eastAsiaTheme="minorEastAsia"/>
              </w:rPr>
            </w:pPr>
          </w:p>
        </w:tc>
        <w:tc>
          <w:tcPr>
            <w:tcW w:w="537" w:type="pct"/>
            <w:vMerge/>
            <w:vAlign w:val="center"/>
          </w:tcPr>
          <w:p w14:paraId="5345F63E" w14:textId="77777777" w:rsidR="003D1F69" w:rsidRPr="000E4702" w:rsidRDefault="003D1F69" w:rsidP="0010121D">
            <w:pPr>
              <w:pStyle w:val="p0"/>
              <w:snapToGrid w:val="0"/>
              <w:ind w:firstLineChars="200" w:firstLine="420"/>
              <w:jc w:val="center"/>
              <w:rPr>
                <w:rFonts w:eastAsiaTheme="minorEastAsia"/>
                <w:color w:val="FF0000"/>
              </w:rPr>
            </w:pPr>
          </w:p>
        </w:tc>
      </w:tr>
      <w:tr w:rsidR="003D1F69" w:rsidRPr="000E4702" w14:paraId="495CAA2F" w14:textId="77777777" w:rsidTr="005E328B">
        <w:trPr>
          <w:trHeight w:val="545"/>
          <w:jc w:val="center"/>
        </w:trPr>
        <w:tc>
          <w:tcPr>
            <w:tcW w:w="613" w:type="pct"/>
            <w:vMerge/>
            <w:vAlign w:val="center"/>
          </w:tcPr>
          <w:p w14:paraId="4FBEE7CD" w14:textId="77777777" w:rsidR="003D1F69" w:rsidRPr="000E4702" w:rsidRDefault="003D1F69" w:rsidP="002C7D4C">
            <w:pPr>
              <w:pStyle w:val="p0"/>
              <w:snapToGrid w:val="0"/>
              <w:jc w:val="center"/>
              <w:rPr>
                <w:rFonts w:eastAsiaTheme="minorEastAsia"/>
              </w:rPr>
            </w:pPr>
          </w:p>
        </w:tc>
        <w:tc>
          <w:tcPr>
            <w:tcW w:w="713" w:type="pct"/>
            <w:vAlign w:val="center"/>
          </w:tcPr>
          <w:p w14:paraId="35A4FE9F" w14:textId="77777777" w:rsidR="003D1F69" w:rsidRDefault="003D1F69" w:rsidP="002C7D4C">
            <w:pPr>
              <w:pStyle w:val="p0"/>
              <w:snapToGrid w:val="0"/>
              <w:jc w:val="center"/>
              <w:rPr>
                <w:rFonts w:eastAsiaTheme="minorEastAsia"/>
              </w:rPr>
            </w:pPr>
            <w:r w:rsidRPr="000E4702">
              <w:rPr>
                <w:rFonts w:eastAsiaTheme="minorEastAsia"/>
              </w:rPr>
              <w:t>外观工艺</w:t>
            </w:r>
          </w:p>
          <w:p w14:paraId="56130E3C" w14:textId="582518E7" w:rsidR="003D1F69" w:rsidRPr="000E4702" w:rsidRDefault="003D1F69" w:rsidP="002C7D4C">
            <w:pPr>
              <w:pStyle w:val="p0"/>
              <w:snapToGrid w:val="0"/>
              <w:jc w:val="center"/>
              <w:rPr>
                <w:rFonts w:eastAsiaTheme="minorEastAsia"/>
              </w:rPr>
            </w:pPr>
            <w:r>
              <w:rPr>
                <w:rFonts w:eastAsiaTheme="minorEastAsia" w:hint="eastAsia"/>
              </w:rPr>
              <w:t>附加分</w:t>
            </w:r>
          </w:p>
        </w:tc>
        <w:tc>
          <w:tcPr>
            <w:tcW w:w="420" w:type="pct"/>
            <w:vAlign w:val="center"/>
          </w:tcPr>
          <w:p w14:paraId="341607B6" w14:textId="77777777" w:rsidR="003D1F69" w:rsidRPr="000E4702" w:rsidRDefault="003D1F69" w:rsidP="002C7D4C">
            <w:pPr>
              <w:pStyle w:val="p0"/>
              <w:snapToGrid w:val="0"/>
              <w:jc w:val="center"/>
              <w:rPr>
                <w:rFonts w:eastAsiaTheme="minorEastAsia"/>
              </w:rPr>
            </w:pPr>
            <w:r w:rsidRPr="000E4702">
              <w:rPr>
                <w:rFonts w:eastAsiaTheme="minorEastAsia"/>
              </w:rPr>
              <w:t>-10</w:t>
            </w:r>
            <w:r w:rsidRPr="000E4702">
              <w:rPr>
                <w:rFonts w:eastAsiaTheme="minorEastAsia"/>
              </w:rPr>
              <w:t>～</w:t>
            </w:r>
            <w:r w:rsidRPr="000E4702">
              <w:rPr>
                <w:rFonts w:eastAsiaTheme="minorEastAsia"/>
              </w:rPr>
              <w:t>+10</w:t>
            </w:r>
          </w:p>
        </w:tc>
        <w:tc>
          <w:tcPr>
            <w:tcW w:w="2717" w:type="pct"/>
            <w:gridSpan w:val="2"/>
            <w:vMerge/>
            <w:vAlign w:val="center"/>
          </w:tcPr>
          <w:p w14:paraId="4ED26ACE" w14:textId="77777777" w:rsidR="003D1F69" w:rsidRPr="000E4702" w:rsidRDefault="003D1F69" w:rsidP="00EA3797">
            <w:pPr>
              <w:pStyle w:val="p0"/>
              <w:snapToGrid w:val="0"/>
              <w:ind w:firstLineChars="200" w:firstLine="420"/>
              <w:rPr>
                <w:rFonts w:eastAsiaTheme="minorEastAsia"/>
              </w:rPr>
            </w:pPr>
          </w:p>
        </w:tc>
        <w:tc>
          <w:tcPr>
            <w:tcW w:w="537" w:type="pct"/>
            <w:vMerge/>
            <w:vAlign w:val="center"/>
          </w:tcPr>
          <w:p w14:paraId="79583E58" w14:textId="77777777" w:rsidR="003D1F69" w:rsidRPr="000E4702" w:rsidRDefault="003D1F69" w:rsidP="0010121D">
            <w:pPr>
              <w:pStyle w:val="p0"/>
              <w:snapToGrid w:val="0"/>
              <w:ind w:firstLineChars="200" w:firstLine="420"/>
              <w:jc w:val="center"/>
              <w:rPr>
                <w:rFonts w:eastAsiaTheme="minorEastAsia"/>
                <w:color w:val="FF0000"/>
              </w:rPr>
            </w:pPr>
          </w:p>
        </w:tc>
      </w:tr>
      <w:tr w:rsidR="009D6F48" w:rsidRPr="000E4702" w14:paraId="4410F63F" w14:textId="77777777" w:rsidTr="00EA3797">
        <w:trPr>
          <w:trHeight w:val="1013"/>
          <w:jc w:val="center"/>
        </w:trPr>
        <w:tc>
          <w:tcPr>
            <w:tcW w:w="613" w:type="pct"/>
            <w:vMerge w:val="restart"/>
            <w:vAlign w:val="center"/>
          </w:tcPr>
          <w:p w14:paraId="60D56B80" w14:textId="77777777" w:rsidR="009D6F48" w:rsidRPr="000E4702" w:rsidRDefault="009D6F48" w:rsidP="00687167">
            <w:pPr>
              <w:pStyle w:val="p0"/>
              <w:snapToGrid w:val="0"/>
              <w:jc w:val="center"/>
              <w:rPr>
                <w:rFonts w:eastAsiaTheme="minorEastAsia"/>
              </w:rPr>
            </w:pPr>
            <w:r w:rsidRPr="000E4702">
              <w:rPr>
                <w:rFonts w:eastAsiaTheme="minorEastAsia"/>
              </w:rPr>
              <w:t>面试答辩</w:t>
            </w:r>
          </w:p>
          <w:p w14:paraId="7689F8B8" w14:textId="77777777" w:rsidR="009D6F48" w:rsidRPr="000E4702" w:rsidRDefault="009D6F48" w:rsidP="00687167">
            <w:pPr>
              <w:pStyle w:val="p0"/>
              <w:snapToGrid w:val="0"/>
              <w:jc w:val="center"/>
              <w:rPr>
                <w:rFonts w:eastAsiaTheme="minorEastAsia"/>
              </w:rPr>
            </w:pPr>
            <w:r w:rsidRPr="000E4702">
              <w:rPr>
                <w:rFonts w:eastAsiaTheme="minorEastAsia"/>
              </w:rPr>
              <w:t>（</w:t>
            </w:r>
            <w:r w:rsidRPr="000E4702">
              <w:rPr>
                <w:rFonts w:eastAsiaTheme="minorEastAsia"/>
              </w:rPr>
              <w:t>30%</w:t>
            </w:r>
            <w:r w:rsidRPr="000E4702">
              <w:rPr>
                <w:rFonts w:eastAsiaTheme="minorEastAsia"/>
              </w:rPr>
              <w:t>）</w:t>
            </w:r>
          </w:p>
        </w:tc>
        <w:tc>
          <w:tcPr>
            <w:tcW w:w="713" w:type="pct"/>
            <w:vAlign w:val="center"/>
          </w:tcPr>
          <w:p w14:paraId="2617A847" w14:textId="77777777" w:rsidR="009D6F48" w:rsidRPr="000E4702" w:rsidRDefault="009D6F48" w:rsidP="00687167">
            <w:pPr>
              <w:pStyle w:val="p0"/>
              <w:snapToGrid w:val="0"/>
              <w:jc w:val="center"/>
              <w:rPr>
                <w:rFonts w:eastAsiaTheme="minorEastAsia"/>
              </w:rPr>
            </w:pPr>
            <w:r>
              <w:rPr>
                <w:rFonts w:eastAsiaTheme="minorEastAsia" w:hint="eastAsia"/>
              </w:rPr>
              <w:t>独立完成</w:t>
            </w:r>
          </w:p>
        </w:tc>
        <w:tc>
          <w:tcPr>
            <w:tcW w:w="420" w:type="pct"/>
            <w:vAlign w:val="center"/>
          </w:tcPr>
          <w:p w14:paraId="749F61F7" w14:textId="77777777" w:rsidR="009D6F48" w:rsidRPr="000E4702" w:rsidRDefault="009D6F48" w:rsidP="00687167">
            <w:pPr>
              <w:pStyle w:val="p0"/>
              <w:snapToGrid w:val="0"/>
              <w:jc w:val="center"/>
              <w:rPr>
                <w:rFonts w:eastAsiaTheme="minorEastAsia"/>
              </w:rPr>
            </w:pPr>
            <w:r>
              <w:rPr>
                <w:rFonts w:eastAsiaTheme="minorEastAsia" w:hint="eastAsia"/>
              </w:rPr>
              <w:t>一票否决</w:t>
            </w:r>
          </w:p>
        </w:tc>
        <w:tc>
          <w:tcPr>
            <w:tcW w:w="1813" w:type="pct"/>
            <w:vAlign w:val="center"/>
          </w:tcPr>
          <w:p w14:paraId="217E2716" w14:textId="77777777" w:rsidR="009D6F48" w:rsidRPr="000E4702" w:rsidRDefault="009D6F48" w:rsidP="00EA3797">
            <w:pPr>
              <w:pStyle w:val="p0"/>
              <w:snapToGrid w:val="0"/>
              <w:ind w:firstLineChars="200" w:firstLine="420"/>
              <w:rPr>
                <w:rFonts w:eastAsiaTheme="minorEastAsia"/>
              </w:rPr>
            </w:pPr>
            <w:r>
              <w:rPr>
                <w:rFonts w:eastAsiaTheme="minorEastAsia" w:hint="eastAsia"/>
              </w:rPr>
              <w:t>考查设计作品中学生本人承担的工作是否为独立完成，是否存在违规抄袭或他人代做等情况，如有则本课程成绩一票否决，记为不及格（</w:t>
            </w:r>
            <w:r>
              <w:rPr>
                <w:rFonts w:eastAsiaTheme="minorEastAsia" w:hint="eastAsia"/>
              </w:rPr>
              <w:t>F</w:t>
            </w:r>
            <w:r>
              <w:rPr>
                <w:rFonts w:eastAsiaTheme="minorEastAsia" w:hint="eastAsia"/>
              </w:rPr>
              <w:t>）。</w:t>
            </w:r>
          </w:p>
        </w:tc>
        <w:tc>
          <w:tcPr>
            <w:tcW w:w="904" w:type="pct"/>
            <w:vMerge w:val="restart"/>
            <w:vAlign w:val="center"/>
          </w:tcPr>
          <w:p w14:paraId="69E1448E" w14:textId="77777777" w:rsidR="009D6F48" w:rsidRDefault="009D6F48" w:rsidP="00EA3797">
            <w:pPr>
              <w:pStyle w:val="p0"/>
              <w:snapToGrid w:val="0"/>
              <w:ind w:firstLineChars="200" w:firstLine="420"/>
              <w:rPr>
                <w:rFonts w:eastAsiaTheme="minorEastAsia"/>
              </w:rPr>
            </w:pPr>
            <w:r>
              <w:rPr>
                <w:rFonts w:eastAsiaTheme="minorEastAsia" w:hint="eastAsia"/>
              </w:rPr>
              <w:t>采用“一对一”谈话、提问、现场对设计方案和设计文件进行修改等方式对学生进行考查。</w:t>
            </w:r>
          </w:p>
          <w:p w14:paraId="7FAE2F43" w14:textId="0DE852B0" w:rsidR="00EA3797" w:rsidRPr="000E4702" w:rsidRDefault="00EA3797" w:rsidP="00EA3797">
            <w:pPr>
              <w:pStyle w:val="p0"/>
              <w:snapToGrid w:val="0"/>
              <w:ind w:firstLineChars="200" w:firstLine="420"/>
              <w:rPr>
                <w:rFonts w:eastAsiaTheme="minorEastAsia"/>
              </w:rPr>
            </w:pPr>
            <w:r>
              <w:rPr>
                <w:rFonts w:eastAsiaTheme="minorEastAsia" w:hint="eastAsia"/>
              </w:rPr>
              <w:t>本项目为单人考核。</w:t>
            </w:r>
          </w:p>
        </w:tc>
        <w:tc>
          <w:tcPr>
            <w:tcW w:w="537" w:type="pct"/>
            <w:vAlign w:val="center"/>
          </w:tcPr>
          <w:p w14:paraId="585806FD" w14:textId="77777777" w:rsidR="009D6F48" w:rsidRPr="000E4702" w:rsidRDefault="009D6F48" w:rsidP="00687167">
            <w:pPr>
              <w:pStyle w:val="p0"/>
              <w:snapToGrid w:val="0"/>
              <w:rPr>
                <w:rFonts w:eastAsiaTheme="minorEastAsia"/>
              </w:rPr>
            </w:pPr>
            <w:r>
              <w:rPr>
                <w:rFonts w:eastAsiaTheme="minorEastAsia"/>
              </w:rPr>
              <w:t>5</w:t>
            </w:r>
            <w:r>
              <w:rPr>
                <w:rFonts w:eastAsiaTheme="minorEastAsia" w:hint="eastAsia"/>
              </w:rPr>
              <w:t>、</w:t>
            </w:r>
            <w:r>
              <w:rPr>
                <w:rFonts w:eastAsiaTheme="minorEastAsia"/>
              </w:rPr>
              <w:t>8</w:t>
            </w:r>
          </w:p>
        </w:tc>
      </w:tr>
      <w:tr w:rsidR="009D6F48" w:rsidRPr="00155FD0" w14:paraId="0D7EFA40" w14:textId="77777777" w:rsidTr="00EA3797">
        <w:trPr>
          <w:trHeight w:val="432"/>
          <w:jc w:val="center"/>
        </w:trPr>
        <w:tc>
          <w:tcPr>
            <w:tcW w:w="613" w:type="pct"/>
            <w:vMerge/>
            <w:vAlign w:val="center"/>
          </w:tcPr>
          <w:p w14:paraId="59C39CA9" w14:textId="77777777" w:rsidR="009D6F48" w:rsidRPr="000E4702" w:rsidRDefault="009D6F48" w:rsidP="00687167">
            <w:pPr>
              <w:pStyle w:val="p0"/>
              <w:snapToGrid w:val="0"/>
              <w:jc w:val="center"/>
              <w:rPr>
                <w:rFonts w:eastAsiaTheme="minorEastAsia"/>
              </w:rPr>
            </w:pPr>
          </w:p>
        </w:tc>
        <w:tc>
          <w:tcPr>
            <w:tcW w:w="713" w:type="pct"/>
            <w:vAlign w:val="center"/>
          </w:tcPr>
          <w:p w14:paraId="405DEE10" w14:textId="77777777" w:rsidR="009D6F48" w:rsidRPr="000E4702" w:rsidRDefault="009D6F48" w:rsidP="00687167">
            <w:pPr>
              <w:pStyle w:val="p0"/>
              <w:snapToGrid w:val="0"/>
              <w:jc w:val="center"/>
              <w:rPr>
                <w:rFonts w:eastAsiaTheme="minorEastAsia"/>
              </w:rPr>
            </w:pPr>
            <w:r>
              <w:rPr>
                <w:rFonts w:eastAsiaTheme="minorEastAsia" w:hint="eastAsia"/>
              </w:rPr>
              <w:t>小组贡献</w:t>
            </w:r>
          </w:p>
        </w:tc>
        <w:tc>
          <w:tcPr>
            <w:tcW w:w="420" w:type="pct"/>
            <w:vAlign w:val="center"/>
          </w:tcPr>
          <w:p w14:paraId="6E82C083" w14:textId="77777777" w:rsidR="009D6F48" w:rsidRPr="000E4702" w:rsidRDefault="009D6F48" w:rsidP="00687167">
            <w:pPr>
              <w:pStyle w:val="p0"/>
              <w:snapToGrid w:val="0"/>
              <w:jc w:val="center"/>
              <w:rPr>
                <w:rFonts w:eastAsiaTheme="minorEastAsia"/>
              </w:rPr>
            </w:pPr>
            <w:r>
              <w:rPr>
                <w:rFonts w:eastAsiaTheme="minorEastAsia"/>
              </w:rPr>
              <w:t>30</w:t>
            </w:r>
          </w:p>
        </w:tc>
        <w:tc>
          <w:tcPr>
            <w:tcW w:w="1813" w:type="pct"/>
            <w:vAlign w:val="center"/>
          </w:tcPr>
          <w:p w14:paraId="5B0C7237" w14:textId="374EEF36" w:rsidR="009D6F48" w:rsidRPr="000E4702" w:rsidRDefault="009D6F48" w:rsidP="005E328B">
            <w:pPr>
              <w:pStyle w:val="p0"/>
              <w:snapToGrid w:val="0"/>
              <w:ind w:firstLineChars="200" w:firstLine="420"/>
              <w:rPr>
                <w:rFonts w:eastAsiaTheme="minorEastAsia"/>
              </w:rPr>
            </w:pPr>
            <w:r>
              <w:rPr>
                <w:rFonts w:eastAsiaTheme="minorEastAsia" w:hint="eastAsia"/>
              </w:rPr>
              <w:t>考查学生在本次设计工作中实际承担的工作量以及对小组完成本次设计任务所做贡献的比重。小组中每位成员所承担的工作量应大致相当，如果实际完成工作量严重偏低，则本课程成绩一票否决，记为不及格（</w:t>
            </w:r>
            <w:r>
              <w:rPr>
                <w:rFonts w:eastAsiaTheme="minorEastAsia" w:hint="eastAsia"/>
              </w:rPr>
              <w:t>F</w:t>
            </w:r>
            <w:r>
              <w:rPr>
                <w:rFonts w:eastAsiaTheme="minorEastAsia" w:hint="eastAsia"/>
              </w:rPr>
              <w:t>）。</w:t>
            </w:r>
          </w:p>
        </w:tc>
        <w:tc>
          <w:tcPr>
            <w:tcW w:w="904" w:type="pct"/>
            <w:vMerge/>
            <w:vAlign w:val="center"/>
          </w:tcPr>
          <w:p w14:paraId="07868D23" w14:textId="77777777" w:rsidR="009D6F48" w:rsidRPr="000E4702" w:rsidRDefault="009D6F48" w:rsidP="00EA3797">
            <w:pPr>
              <w:pStyle w:val="p0"/>
              <w:snapToGrid w:val="0"/>
              <w:ind w:firstLineChars="200" w:firstLine="420"/>
              <w:rPr>
                <w:rFonts w:eastAsiaTheme="minorEastAsia"/>
              </w:rPr>
            </w:pPr>
          </w:p>
        </w:tc>
        <w:tc>
          <w:tcPr>
            <w:tcW w:w="537" w:type="pct"/>
            <w:vAlign w:val="center"/>
          </w:tcPr>
          <w:p w14:paraId="4FE1336F" w14:textId="77777777" w:rsidR="009D6F48" w:rsidRPr="00155FD0" w:rsidRDefault="009D6F48" w:rsidP="00687167">
            <w:pPr>
              <w:pStyle w:val="p0"/>
              <w:snapToGrid w:val="0"/>
              <w:rPr>
                <w:rFonts w:eastAsiaTheme="minorEastAsia"/>
              </w:rPr>
            </w:pPr>
            <w:r>
              <w:rPr>
                <w:rFonts w:eastAsiaTheme="minorEastAsia"/>
              </w:rPr>
              <w:t>5</w:t>
            </w:r>
            <w:r>
              <w:rPr>
                <w:rFonts w:eastAsiaTheme="minorEastAsia" w:hint="eastAsia"/>
              </w:rPr>
              <w:t>、</w:t>
            </w:r>
            <w:r w:rsidRPr="00155FD0">
              <w:rPr>
                <w:rFonts w:eastAsiaTheme="minorEastAsia" w:hint="eastAsia"/>
              </w:rPr>
              <w:t>9</w:t>
            </w:r>
          </w:p>
        </w:tc>
      </w:tr>
      <w:tr w:rsidR="009D6F48" w:rsidRPr="00155FD0" w14:paraId="120C0401" w14:textId="77777777" w:rsidTr="008D0AAB">
        <w:trPr>
          <w:trHeight w:val="716"/>
          <w:jc w:val="center"/>
        </w:trPr>
        <w:tc>
          <w:tcPr>
            <w:tcW w:w="613" w:type="pct"/>
            <w:vMerge/>
            <w:vAlign w:val="center"/>
          </w:tcPr>
          <w:p w14:paraId="5B532351" w14:textId="77777777" w:rsidR="009D6F48" w:rsidRPr="000E4702" w:rsidRDefault="009D6F48" w:rsidP="00687167">
            <w:pPr>
              <w:pStyle w:val="p0"/>
              <w:snapToGrid w:val="0"/>
              <w:jc w:val="center"/>
              <w:rPr>
                <w:rFonts w:eastAsiaTheme="minorEastAsia"/>
              </w:rPr>
            </w:pPr>
          </w:p>
        </w:tc>
        <w:tc>
          <w:tcPr>
            <w:tcW w:w="713" w:type="pct"/>
            <w:vAlign w:val="center"/>
          </w:tcPr>
          <w:p w14:paraId="1F7ED1DD" w14:textId="77777777" w:rsidR="009D6F48" w:rsidRPr="000E4702" w:rsidRDefault="009D6F48" w:rsidP="00687167">
            <w:pPr>
              <w:pStyle w:val="p0"/>
              <w:snapToGrid w:val="0"/>
              <w:jc w:val="center"/>
              <w:rPr>
                <w:rFonts w:eastAsiaTheme="minorEastAsia"/>
              </w:rPr>
            </w:pPr>
            <w:r>
              <w:rPr>
                <w:rFonts w:eastAsiaTheme="minorEastAsia" w:hint="eastAsia"/>
              </w:rPr>
              <w:t>工作质量</w:t>
            </w:r>
          </w:p>
        </w:tc>
        <w:tc>
          <w:tcPr>
            <w:tcW w:w="420" w:type="pct"/>
            <w:vAlign w:val="center"/>
          </w:tcPr>
          <w:p w14:paraId="5F45D34A" w14:textId="77777777" w:rsidR="009D6F48" w:rsidRPr="000E4702" w:rsidRDefault="009D6F48" w:rsidP="00687167">
            <w:pPr>
              <w:pStyle w:val="p0"/>
              <w:snapToGrid w:val="0"/>
              <w:jc w:val="center"/>
              <w:rPr>
                <w:rFonts w:eastAsiaTheme="minorEastAsia"/>
              </w:rPr>
            </w:pPr>
            <w:r>
              <w:rPr>
                <w:rFonts w:eastAsiaTheme="minorEastAsia" w:hint="eastAsia"/>
              </w:rPr>
              <w:t>3</w:t>
            </w:r>
            <w:r>
              <w:rPr>
                <w:rFonts w:eastAsiaTheme="minorEastAsia"/>
              </w:rPr>
              <w:t>0</w:t>
            </w:r>
          </w:p>
        </w:tc>
        <w:tc>
          <w:tcPr>
            <w:tcW w:w="1813" w:type="pct"/>
            <w:vAlign w:val="center"/>
          </w:tcPr>
          <w:p w14:paraId="14C7AD14" w14:textId="77777777" w:rsidR="009D6F48" w:rsidRPr="000E4702" w:rsidRDefault="009D6F48" w:rsidP="00EA3797">
            <w:pPr>
              <w:pStyle w:val="p0"/>
              <w:snapToGrid w:val="0"/>
              <w:ind w:firstLineChars="200" w:firstLine="420"/>
              <w:rPr>
                <w:rFonts w:eastAsiaTheme="minorEastAsia"/>
              </w:rPr>
            </w:pPr>
            <w:r>
              <w:rPr>
                <w:rFonts w:eastAsiaTheme="minorEastAsia" w:hint="eastAsia"/>
              </w:rPr>
              <w:t>考查学生本人所承担的设计任务完成的质量。</w:t>
            </w:r>
          </w:p>
        </w:tc>
        <w:tc>
          <w:tcPr>
            <w:tcW w:w="904" w:type="pct"/>
            <w:vMerge/>
            <w:vAlign w:val="center"/>
          </w:tcPr>
          <w:p w14:paraId="4B47A105" w14:textId="77777777" w:rsidR="009D6F48" w:rsidRPr="000E4702" w:rsidRDefault="009D6F48" w:rsidP="00EA3797">
            <w:pPr>
              <w:pStyle w:val="p0"/>
              <w:snapToGrid w:val="0"/>
              <w:ind w:firstLineChars="200" w:firstLine="420"/>
              <w:rPr>
                <w:rFonts w:eastAsiaTheme="minorEastAsia"/>
              </w:rPr>
            </w:pPr>
          </w:p>
        </w:tc>
        <w:tc>
          <w:tcPr>
            <w:tcW w:w="537" w:type="pct"/>
            <w:vAlign w:val="center"/>
          </w:tcPr>
          <w:p w14:paraId="15F924F8" w14:textId="77777777" w:rsidR="009D6F48" w:rsidRPr="00155FD0" w:rsidRDefault="009D6F48" w:rsidP="00687167">
            <w:pPr>
              <w:pStyle w:val="p0"/>
              <w:snapToGrid w:val="0"/>
              <w:rPr>
                <w:rFonts w:eastAsiaTheme="minorEastAsia"/>
              </w:rPr>
            </w:pPr>
            <w:r>
              <w:rPr>
                <w:rFonts w:eastAsiaTheme="minorEastAsia" w:hint="eastAsia"/>
              </w:rPr>
              <w:t>1</w:t>
            </w:r>
            <w:r>
              <w:rPr>
                <w:rFonts w:eastAsiaTheme="minorEastAsia" w:hint="eastAsia"/>
              </w:rPr>
              <w:t>、</w:t>
            </w:r>
            <w:r>
              <w:rPr>
                <w:rFonts w:eastAsiaTheme="minorEastAsia" w:hint="eastAsia"/>
              </w:rPr>
              <w:t>2</w:t>
            </w:r>
            <w:r>
              <w:rPr>
                <w:rFonts w:eastAsiaTheme="minorEastAsia" w:hint="eastAsia"/>
              </w:rPr>
              <w:t>、</w:t>
            </w:r>
            <w:r>
              <w:rPr>
                <w:rFonts w:eastAsiaTheme="minorEastAsia" w:hint="eastAsia"/>
              </w:rPr>
              <w:t>4</w:t>
            </w:r>
            <w:r>
              <w:rPr>
                <w:rFonts w:eastAsiaTheme="minorEastAsia" w:hint="eastAsia"/>
              </w:rPr>
              <w:t>、</w:t>
            </w:r>
            <w:r>
              <w:rPr>
                <w:rFonts w:eastAsiaTheme="minorEastAsia" w:hint="eastAsia"/>
              </w:rPr>
              <w:t>5</w:t>
            </w:r>
            <w:r>
              <w:rPr>
                <w:rFonts w:eastAsiaTheme="minorEastAsia" w:hint="eastAsia"/>
              </w:rPr>
              <w:t>、</w:t>
            </w:r>
            <w:r>
              <w:rPr>
                <w:rFonts w:eastAsiaTheme="minorEastAsia" w:hint="eastAsia"/>
              </w:rPr>
              <w:t>7</w:t>
            </w:r>
          </w:p>
        </w:tc>
      </w:tr>
      <w:tr w:rsidR="009D6F48" w:rsidRPr="00155FD0" w14:paraId="36CDF66B" w14:textId="77777777" w:rsidTr="008D0AAB">
        <w:trPr>
          <w:trHeight w:val="1987"/>
          <w:jc w:val="center"/>
        </w:trPr>
        <w:tc>
          <w:tcPr>
            <w:tcW w:w="613" w:type="pct"/>
            <w:vMerge/>
            <w:vAlign w:val="center"/>
          </w:tcPr>
          <w:p w14:paraId="72025FE5" w14:textId="77777777" w:rsidR="009D6F48" w:rsidRPr="000E4702" w:rsidRDefault="009D6F48" w:rsidP="00687167">
            <w:pPr>
              <w:pStyle w:val="p0"/>
              <w:snapToGrid w:val="0"/>
              <w:jc w:val="center"/>
              <w:rPr>
                <w:rFonts w:eastAsiaTheme="minorEastAsia"/>
              </w:rPr>
            </w:pPr>
          </w:p>
        </w:tc>
        <w:tc>
          <w:tcPr>
            <w:tcW w:w="713" w:type="pct"/>
            <w:vAlign w:val="center"/>
          </w:tcPr>
          <w:p w14:paraId="6025C39C" w14:textId="77777777" w:rsidR="009D6F48" w:rsidRPr="000E4702" w:rsidRDefault="009D6F48" w:rsidP="00687167">
            <w:pPr>
              <w:pStyle w:val="p0"/>
              <w:snapToGrid w:val="0"/>
              <w:jc w:val="center"/>
              <w:rPr>
                <w:rFonts w:eastAsiaTheme="minorEastAsia"/>
              </w:rPr>
            </w:pPr>
            <w:r>
              <w:rPr>
                <w:rFonts w:eastAsiaTheme="minorEastAsia" w:hint="eastAsia"/>
              </w:rPr>
              <w:t>原理理解</w:t>
            </w:r>
          </w:p>
        </w:tc>
        <w:tc>
          <w:tcPr>
            <w:tcW w:w="420" w:type="pct"/>
            <w:vAlign w:val="center"/>
          </w:tcPr>
          <w:p w14:paraId="23CE1569" w14:textId="77777777" w:rsidR="009D6F48" w:rsidRPr="000E4702" w:rsidRDefault="009D6F48" w:rsidP="00687167">
            <w:pPr>
              <w:pStyle w:val="p0"/>
              <w:snapToGrid w:val="0"/>
              <w:jc w:val="center"/>
              <w:rPr>
                <w:rFonts w:eastAsiaTheme="minorEastAsia"/>
              </w:rPr>
            </w:pPr>
            <w:r>
              <w:rPr>
                <w:rFonts w:eastAsiaTheme="minorEastAsia" w:hint="eastAsia"/>
              </w:rPr>
              <w:t>3</w:t>
            </w:r>
            <w:r>
              <w:rPr>
                <w:rFonts w:eastAsiaTheme="minorEastAsia"/>
              </w:rPr>
              <w:t>0</w:t>
            </w:r>
          </w:p>
        </w:tc>
        <w:tc>
          <w:tcPr>
            <w:tcW w:w="1813" w:type="pct"/>
            <w:vAlign w:val="center"/>
          </w:tcPr>
          <w:p w14:paraId="3418198A" w14:textId="77777777" w:rsidR="009D6F48" w:rsidRDefault="009D6F48" w:rsidP="00EA3797">
            <w:pPr>
              <w:pStyle w:val="p0"/>
              <w:snapToGrid w:val="0"/>
              <w:ind w:firstLineChars="200" w:firstLine="420"/>
              <w:rPr>
                <w:rFonts w:eastAsiaTheme="minorEastAsia"/>
              </w:rPr>
            </w:pPr>
            <w:r>
              <w:rPr>
                <w:rFonts w:eastAsiaTheme="minorEastAsia" w:hint="eastAsia"/>
              </w:rPr>
              <w:t>考查学生本人对作品设计方案和工作原理的理解情况。</w:t>
            </w:r>
          </w:p>
          <w:p w14:paraId="1B98860C" w14:textId="77777777" w:rsidR="009D6F48" w:rsidRPr="000E4702" w:rsidRDefault="009D6F48" w:rsidP="00EA3797">
            <w:pPr>
              <w:pStyle w:val="p0"/>
              <w:snapToGrid w:val="0"/>
              <w:ind w:firstLineChars="200" w:firstLine="420"/>
              <w:rPr>
                <w:rFonts w:eastAsiaTheme="minorEastAsia"/>
              </w:rPr>
            </w:pPr>
            <w:r>
              <w:rPr>
                <w:rFonts w:eastAsiaTheme="minorEastAsia" w:hint="eastAsia"/>
              </w:rPr>
              <w:t>如果学生对作品特别是本人承担设计工作部分的设计方案和工作原理绝大部分内容均不理解，则本课程成绩一票否决，记为不及格（</w:t>
            </w:r>
            <w:r>
              <w:rPr>
                <w:rFonts w:eastAsiaTheme="minorEastAsia" w:hint="eastAsia"/>
              </w:rPr>
              <w:t>F</w:t>
            </w:r>
            <w:r>
              <w:rPr>
                <w:rFonts w:eastAsiaTheme="minorEastAsia" w:hint="eastAsia"/>
              </w:rPr>
              <w:t>）。</w:t>
            </w:r>
          </w:p>
        </w:tc>
        <w:tc>
          <w:tcPr>
            <w:tcW w:w="904" w:type="pct"/>
            <w:vMerge/>
            <w:vAlign w:val="center"/>
          </w:tcPr>
          <w:p w14:paraId="455B35B4" w14:textId="77777777" w:rsidR="009D6F48" w:rsidRPr="000E4702" w:rsidRDefault="009D6F48" w:rsidP="00EA3797">
            <w:pPr>
              <w:pStyle w:val="p0"/>
              <w:snapToGrid w:val="0"/>
              <w:ind w:firstLineChars="200" w:firstLine="420"/>
              <w:rPr>
                <w:rFonts w:eastAsiaTheme="minorEastAsia"/>
              </w:rPr>
            </w:pPr>
          </w:p>
        </w:tc>
        <w:tc>
          <w:tcPr>
            <w:tcW w:w="537" w:type="pct"/>
            <w:vAlign w:val="center"/>
          </w:tcPr>
          <w:p w14:paraId="57280ED5" w14:textId="77777777" w:rsidR="009D6F48" w:rsidRPr="00155FD0" w:rsidRDefault="009D6F48" w:rsidP="00687167">
            <w:pPr>
              <w:pStyle w:val="p0"/>
              <w:snapToGrid w:val="0"/>
              <w:rPr>
                <w:rFonts w:eastAsiaTheme="minorEastAsia"/>
              </w:rPr>
            </w:pPr>
            <w:r>
              <w:rPr>
                <w:rFonts w:eastAsiaTheme="minorEastAsia" w:hint="eastAsia"/>
              </w:rPr>
              <w:t>1</w:t>
            </w:r>
            <w:r>
              <w:rPr>
                <w:rFonts w:eastAsiaTheme="minorEastAsia" w:hint="eastAsia"/>
              </w:rPr>
              <w:t>、</w:t>
            </w:r>
            <w:r>
              <w:rPr>
                <w:rFonts w:eastAsiaTheme="minorEastAsia" w:hint="eastAsia"/>
              </w:rPr>
              <w:t>2</w:t>
            </w:r>
            <w:r>
              <w:rPr>
                <w:rFonts w:eastAsiaTheme="minorEastAsia" w:hint="eastAsia"/>
              </w:rPr>
              <w:t>、</w:t>
            </w:r>
            <w:r>
              <w:rPr>
                <w:rFonts w:eastAsiaTheme="minorEastAsia" w:hint="eastAsia"/>
              </w:rPr>
              <w:t>4</w:t>
            </w:r>
            <w:r>
              <w:rPr>
                <w:rFonts w:eastAsiaTheme="minorEastAsia" w:hint="eastAsia"/>
              </w:rPr>
              <w:t>、</w:t>
            </w:r>
            <w:r>
              <w:rPr>
                <w:rFonts w:eastAsiaTheme="minorEastAsia" w:hint="eastAsia"/>
              </w:rPr>
              <w:t>5</w:t>
            </w:r>
          </w:p>
        </w:tc>
      </w:tr>
      <w:tr w:rsidR="009D6F48" w14:paraId="62B3A416" w14:textId="77777777" w:rsidTr="008D0AAB">
        <w:trPr>
          <w:trHeight w:val="683"/>
          <w:jc w:val="center"/>
        </w:trPr>
        <w:tc>
          <w:tcPr>
            <w:tcW w:w="613" w:type="pct"/>
            <w:vMerge/>
            <w:vAlign w:val="center"/>
          </w:tcPr>
          <w:p w14:paraId="16733613" w14:textId="77777777" w:rsidR="009D6F48" w:rsidRPr="000E4702" w:rsidRDefault="009D6F48" w:rsidP="00687167">
            <w:pPr>
              <w:pStyle w:val="p0"/>
              <w:snapToGrid w:val="0"/>
              <w:jc w:val="center"/>
              <w:rPr>
                <w:rFonts w:eastAsiaTheme="minorEastAsia"/>
              </w:rPr>
            </w:pPr>
          </w:p>
        </w:tc>
        <w:tc>
          <w:tcPr>
            <w:tcW w:w="713" w:type="pct"/>
            <w:vAlign w:val="center"/>
          </w:tcPr>
          <w:p w14:paraId="5CEE2A27" w14:textId="77777777" w:rsidR="009D6F48" w:rsidRDefault="009D6F48" w:rsidP="00687167">
            <w:pPr>
              <w:pStyle w:val="p0"/>
              <w:snapToGrid w:val="0"/>
              <w:jc w:val="center"/>
              <w:rPr>
                <w:rFonts w:eastAsiaTheme="minorEastAsia"/>
              </w:rPr>
            </w:pPr>
            <w:r>
              <w:rPr>
                <w:rFonts w:eastAsiaTheme="minorEastAsia" w:hint="eastAsia"/>
              </w:rPr>
              <w:t>口头表达</w:t>
            </w:r>
          </w:p>
        </w:tc>
        <w:tc>
          <w:tcPr>
            <w:tcW w:w="420" w:type="pct"/>
            <w:vAlign w:val="center"/>
          </w:tcPr>
          <w:p w14:paraId="37D3FD4D" w14:textId="77777777" w:rsidR="009D6F48" w:rsidRDefault="009D6F48" w:rsidP="00687167">
            <w:pPr>
              <w:pStyle w:val="p0"/>
              <w:snapToGrid w:val="0"/>
              <w:jc w:val="center"/>
              <w:rPr>
                <w:rFonts w:eastAsiaTheme="minorEastAsia"/>
              </w:rPr>
            </w:pPr>
            <w:r>
              <w:rPr>
                <w:rFonts w:eastAsiaTheme="minorEastAsia" w:hint="eastAsia"/>
              </w:rPr>
              <w:t>1</w:t>
            </w:r>
            <w:r>
              <w:rPr>
                <w:rFonts w:eastAsiaTheme="minorEastAsia"/>
              </w:rPr>
              <w:t>0</w:t>
            </w:r>
          </w:p>
        </w:tc>
        <w:tc>
          <w:tcPr>
            <w:tcW w:w="1813" w:type="pct"/>
            <w:vAlign w:val="center"/>
          </w:tcPr>
          <w:p w14:paraId="5AA9325C" w14:textId="77777777" w:rsidR="009D6F48" w:rsidRDefault="009D6F48" w:rsidP="00EA3797">
            <w:pPr>
              <w:pStyle w:val="p0"/>
              <w:snapToGrid w:val="0"/>
              <w:ind w:firstLineChars="200" w:firstLine="420"/>
              <w:rPr>
                <w:rFonts w:eastAsiaTheme="minorEastAsia"/>
              </w:rPr>
            </w:pPr>
            <w:r>
              <w:rPr>
                <w:rFonts w:eastAsiaTheme="minorEastAsia" w:hint="eastAsia"/>
              </w:rPr>
              <w:t>考查学生的口头沟通与表达能力。</w:t>
            </w:r>
          </w:p>
        </w:tc>
        <w:tc>
          <w:tcPr>
            <w:tcW w:w="904" w:type="pct"/>
            <w:vMerge/>
            <w:vAlign w:val="center"/>
          </w:tcPr>
          <w:p w14:paraId="27FDE6E3" w14:textId="77777777" w:rsidR="009D6F48" w:rsidRPr="000E4702" w:rsidRDefault="009D6F48" w:rsidP="00EA3797">
            <w:pPr>
              <w:pStyle w:val="p0"/>
              <w:snapToGrid w:val="0"/>
              <w:ind w:firstLineChars="200" w:firstLine="420"/>
              <w:rPr>
                <w:rFonts w:eastAsiaTheme="minorEastAsia"/>
              </w:rPr>
            </w:pPr>
          </w:p>
        </w:tc>
        <w:tc>
          <w:tcPr>
            <w:tcW w:w="537" w:type="pct"/>
            <w:vAlign w:val="center"/>
          </w:tcPr>
          <w:p w14:paraId="528F68C8" w14:textId="77777777" w:rsidR="009D6F48" w:rsidRDefault="009D6F48" w:rsidP="00687167">
            <w:pPr>
              <w:pStyle w:val="p0"/>
              <w:snapToGrid w:val="0"/>
              <w:rPr>
                <w:rFonts w:eastAsiaTheme="minorEastAsia"/>
              </w:rPr>
            </w:pPr>
            <w:r>
              <w:rPr>
                <w:rFonts w:eastAsiaTheme="minorEastAsia" w:hint="eastAsia"/>
              </w:rPr>
              <w:t>5</w:t>
            </w:r>
          </w:p>
        </w:tc>
      </w:tr>
      <w:tr w:rsidR="00F325FA" w:rsidRPr="000E4702" w14:paraId="76022180" w14:textId="77777777" w:rsidTr="008D0AAB">
        <w:trPr>
          <w:trHeight w:val="976"/>
          <w:jc w:val="center"/>
        </w:trPr>
        <w:tc>
          <w:tcPr>
            <w:tcW w:w="613" w:type="pct"/>
            <w:vMerge w:val="restart"/>
            <w:vAlign w:val="center"/>
          </w:tcPr>
          <w:p w14:paraId="0BD8B71B" w14:textId="77777777" w:rsidR="00F325FA" w:rsidRPr="000E4702" w:rsidRDefault="00F325FA" w:rsidP="00B173BD">
            <w:pPr>
              <w:pStyle w:val="p0"/>
              <w:snapToGrid w:val="0"/>
              <w:jc w:val="center"/>
              <w:rPr>
                <w:rFonts w:eastAsiaTheme="minorEastAsia"/>
              </w:rPr>
            </w:pPr>
            <w:r w:rsidRPr="000E4702">
              <w:rPr>
                <w:rFonts w:eastAsiaTheme="minorEastAsia"/>
              </w:rPr>
              <w:t>设计报告</w:t>
            </w:r>
          </w:p>
          <w:p w14:paraId="13F531AC" w14:textId="77777777" w:rsidR="00F325FA" w:rsidRPr="000E4702" w:rsidRDefault="00F325FA" w:rsidP="00B173BD">
            <w:pPr>
              <w:pStyle w:val="p0"/>
              <w:snapToGrid w:val="0"/>
              <w:jc w:val="center"/>
              <w:rPr>
                <w:rFonts w:eastAsiaTheme="minorEastAsia"/>
              </w:rPr>
            </w:pPr>
            <w:r w:rsidRPr="000E4702">
              <w:rPr>
                <w:rFonts w:eastAsiaTheme="minorEastAsia"/>
              </w:rPr>
              <w:t>（</w:t>
            </w:r>
            <w:r w:rsidRPr="000E4702">
              <w:rPr>
                <w:rFonts w:eastAsiaTheme="minorEastAsia"/>
              </w:rPr>
              <w:t>20%</w:t>
            </w:r>
            <w:r w:rsidRPr="000E4702">
              <w:rPr>
                <w:rFonts w:eastAsiaTheme="minorEastAsia"/>
              </w:rPr>
              <w:t>）</w:t>
            </w:r>
          </w:p>
        </w:tc>
        <w:tc>
          <w:tcPr>
            <w:tcW w:w="713" w:type="pct"/>
            <w:vAlign w:val="center"/>
          </w:tcPr>
          <w:p w14:paraId="407F4310" w14:textId="46FEF5F6" w:rsidR="00F325FA" w:rsidRPr="000E4702" w:rsidRDefault="00F325FA" w:rsidP="00B173BD">
            <w:pPr>
              <w:pStyle w:val="p0"/>
              <w:snapToGrid w:val="0"/>
              <w:jc w:val="center"/>
              <w:rPr>
                <w:rFonts w:eastAsiaTheme="minorEastAsia"/>
              </w:rPr>
            </w:pPr>
            <w:r>
              <w:rPr>
                <w:rFonts w:eastAsiaTheme="minorEastAsia" w:hint="eastAsia"/>
              </w:rPr>
              <w:t>设计方案及论证</w:t>
            </w:r>
          </w:p>
        </w:tc>
        <w:tc>
          <w:tcPr>
            <w:tcW w:w="420" w:type="pct"/>
            <w:vAlign w:val="center"/>
          </w:tcPr>
          <w:p w14:paraId="6D3CA3C3" w14:textId="2C50267D" w:rsidR="00F325FA" w:rsidRPr="000E4702" w:rsidRDefault="00F325FA" w:rsidP="00B173BD">
            <w:pPr>
              <w:pStyle w:val="p0"/>
              <w:snapToGrid w:val="0"/>
              <w:jc w:val="center"/>
              <w:rPr>
                <w:rFonts w:eastAsiaTheme="minorEastAsia"/>
              </w:rPr>
            </w:pPr>
            <w:r>
              <w:rPr>
                <w:rFonts w:eastAsiaTheme="minorEastAsia"/>
              </w:rPr>
              <w:t>30</w:t>
            </w:r>
          </w:p>
        </w:tc>
        <w:tc>
          <w:tcPr>
            <w:tcW w:w="1813" w:type="pct"/>
            <w:vAlign w:val="center"/>
          </w:tcPr>
          <w:p w14:paraId="0FC1EA11" w14:textId="6B9D1BF3" w:rsidR="00F325FA" w:rsidRDefault="00F325FA" w:rsidP="00EA3797">
            <w:pPr>
              <w:pStyle w:val="p0"/>
              <w:snapToGrid w:val="0"/>
              <w:ind w:firstLineChars="200" w:firstLine="420"/>
              <w:rPr>
                <w:rFonts w:asciiTheme="minorEastAsia" w:hAnsiTheme="minorEastAsia"/>
              </w:rPr>
            </w:pPr>
            <w:r>
              <w:rPr>
                <w:rFonts w:asciiTheme="minorEastAsia" w:hAnsiTheme="minorEastAsia" w:hint="eastAsia"/>
              </w:rPr>
              <w:t>着重考查学生设计方案的科学性、合理性，以及设计方案评估、比较与选择的方法与过程。</w:t>
            </w:r>
          </w:p>
        </w:tc>
        <w:tc>
          <w:tcPr>
            <w:tcW w:w="904" w:type="pct"/>
            <w:vMerge w:val="restart"/>
            <w:vAlign w:val="center"/>
          </w:tcPr>
          <w:p w14:paraId="638BF69F" w14:textId="77777777" w:rsidR="00F325FA" w:rsidRDefault="00F325FA" w:rsidP="00EA3797">
            <w:pPr>
              <w:pStyle w:val="p0"/>
              <w:snapToGrid w:val="0"/>
              <w:ind w:firstLineChars="200" w:firstLine="420"/>
              <w:rPr>
                <w:rFonts w:eastAsiaTheme="minorEastAsia"/>
              </w:rPr>
            </w:pPr>
            <w:r w:rsidRPr="00A54545">
              <w:rPr>
                <w:rFonts w:asciiTheme="minorEastAsia" w:hAnsiTheme="minorEastAsia" w:hint="eastAsia"/>
              </w:rPr>
              <w:t>要求</w:t>
            </w:r>
            <w:r>
              <w:rPr>
                <w:rFonts w:asciiTheme="minorEastAsia" w:hAnsiTheme="minorEastAsia" w:hint="eastAsia"/>
              </w:rPr>
              <w:t>学生以小组为单位</w:t>
            </w:r>
            <w:r w:rsidRPr="00A54545">
              <w:rPr>
                <w:rFonts w:asciiTheme="minorEastAsia" w:hAnsiTheme="minorEastAsia" w:hint="eastAsia"/>
              </w:rPr>
              <w:t>撰写</w:t>
            </w:r>
            <w:r>
              <w:rPr>
                <w:rFonts w:asciiTheme="minorEastAsia" w:hAnsiTheme="minorEastAsia" w:hint="eastAsia"/>
              </w:rPr>
              <w:t>一份描述</w:t>
            </w:r>
            <w:r w:rsidRPr="00A54545">
              <w:rPr>
                <w:rFonts w:asciiTheme="minorEastAsia" w:hAnsiTheme="minorEastAsia" w:hint="eastAsia"/>
              </w:rPr>
              <w:t>设计</w:t>
            </w:r>
            <w:r>
              <w:rPr>
                <w:rFonts w:asciiTheme="minorEastAsia" w:hAnsiTheme="minorEastAsia" w:hint="eastAsia"/>
              </w:rPr>
              <w:t>方案、制作与调试过程、测试情况、作品使用方法、成本分</w:t>
            </w:r>
            <w:r>
              <w:rPr>
                <w:rFonts w:asciiTheme="minorEastAsia" w:hAnsiTheme="minorEastAsia" w:hint="eastAsia"/>
              </w:rPr>
              <w:lastRenderedPageBreak/>
              <w:t>析、人员分工与合作情况，以及工作心得与体会等内容的设计</w:t>
            </w:r>
            <w:r w:rsidRPr="00A54545">
              <w:rPr>
                <w:rFonts w:asciiTheme="minorEastAsia" w:hAnsiTheme="minorEastAsia" w:hint="eastAsia"/>
              </w:rPr>
              <w:t>报告。</w:t>
            </w:r>
            <w:r w:rsidRPr="000E4702">
              <w:rPr>
                <w:rFonts w:eastAsiaTheme="minorEastAsia"/>
              </w:rPr>
              <w:t>针对</w:t>
            </w:r>
            <w:r>
              <w:rPr>
                <w:rFonts w:eastAsiaTheme="minorEastAsia" w:hint="eastAsia"/>
              </w:rPr>
              <w:t>设计报告内容的科学性与合理性</w:t>
            </w:r>
            <w:r w:rsidRPr="000E4702">
              <w:rPr>
                <w:rFonts w:eastAsiaTheme="minorEastAsia"/>
              </w:rPr>
              <w:t>、文字表达的准确性</w:t>
            </w:r>
            <w:r>
              <w:rPr>
                <w:rFonts w:eastAsiaTheme="minorEastAsia" w:hint="eastAsia"/>
              </w:rPr>
              <w:t>和规范性</w:t>
            </w:r>
            <w:r w:rsidRPr="000E4702">
              <w:rPr>
                <w:rFonts w:eastAsiaTheme="minorEastAsia"/>
              </w:rPr>
              <w:t>等方面的因素，给予评价。</w:t>
            </w:r>
          </w:p>
          <w:p w14:paraId="615B83EF" w14:textId="0B812FDF" w:rsidR="00F550FB" w:rsidRPr="00F550FB" w:rsidRDefault="00F550FB" w:rsidP="00EA3797">
            <w:pPr>
              <w:pStyle w:val="p0"/>
              <w:snapToGrid w:val="0"/>
              <w:ind w:firstLineChars="200" w:firstLine="420"/>
              <w:rPr>
                <w:rFonts w:eastAsiaTheme="minorEastAsia"/>
                <w:color w:val="FF0000"/>
              </w:rPr>
            </w:pPr>
            <w:r>
              <w:rPr>
                <w:rFonts w:eastAsiaTheme="minorEastAsia" w:hint="eastAsia"/>
              </w:rPr>
              <w:t>本项考核为小组考核，同一设计小组中所有成员成绩相同。</w:t>
            </w:r>
          </w:p>
        </w:tc>
        <w:tc>
          <w:tcPr>
            <w:tcW w:w="537" w:type="pct"/>
            <w:vAlign w:val="center"/>
          </w:tcPr>
          <w:p w14:paraId="0EE15838" w14:textId="64AC7931" w:rsidR="00F325FA" w:rsidRPr="000E4702" w:rsidRDefault="00F325FA" w:rsidP="00B173BD">
            <w:pPr>
              <w:pStyle w:val="p0"/>
              <w:snapToGrid w:val="0"/>
              <w:rPr>
                <w:rFonts w:eastAsiaTheme="minorEastAsia"/>
                <w:color w:val="FF0000"/>
              </w:rPr>
            </w:pPr>
            <w:r w:rsidRPr="000E4702">
              <w:rPr>
                <w:rFonts w:eastAsiaTheme="minorEastAsia"/>
              </w:rPr>
              <w:lastRenderedPageBreak/>
              <w:t>1</w:t>
            </w:r>
            <w:r w:rsidRPr="000E4702">
              <w:rPr>
                <w:rFonts w:eastAsiaTheme="minorEastAsia"/>
              </w:rPr>
              <w:t>、</w:t>
            </w:r>
            <w:r w:rsidRPr="000E4702">
              <w:rPr>
                <w:rFonts w:eastAsiaTheme="minorEastAsia"/>
              </w:rPr>
              <w:t>2</w:t>
            </w:r>
            <w:r w:rsidRPr="000E4702">
              <w:rPr>
                <w:rFonts w:eastAsiaTheme="minorEastAsia"/>
              </w:rPr>
              <w:t>、</w:t>
            </w:r>
            <w:r w:rsidRPr="000E4702">
              <w:rPr>
                <w:rFonts w:eastAsiaTheme="minorEastAsia"/>
              </w:rPr>
              <w:t>3</w:t>
            </w:r>
            <w:r w:rsidRPr="000E4702">
              <w:rPr>
                <w:rFonts w:eastAsiaTheme="minorEastAsia"/>
              </w:rPr>
              <w:t>、</w:t>
            </w:r>
            <w:r w:rsidRPr="000E4702">
              <w:rPr>
                <w:rFonts w:eastAsiaTheme="minorEastAsia"/>
              </w:rPr>
              <w:t>4</w:t>
            </w:r>
            <w:r w:rsidRPr="000E4702">
              <w:rPr>
                <w:rFonts w:eastAsiaTheme="minorEastAsia"/>
              </w:rPr>
              <w:t>、</w:t>
            </w:r>
            <w:r>
              <w:rPr>
                <w:rFonts w:eastAsiaTheme="minorEastAsia" w:hint="eastAsia"/>
              </w:rPr>
              <w:t>7</w:t>
            </w:r>
          </w:p>
        </w:tc>
      </w:tr>
      <w:tr w:rsidR="00F325FA" w:rsidRPr="000E4702" w14:paraId="6F98F3E6" w14:textId="77777777" w:rsidTr="008D0AAB">
        <w:trPr>
          <w:trHeight w:val="1005"/>
          <w:jc w:val="center"/>
        </w:trPr>
        <w:tc>
          <w:tcPr>
            <w:tcW w:w="613" w:type="pct"/>
            <w:vMerge/>
            <w:vAlign w:val="center"/>
          </w:tcPr>
          <w:p w14:paraId="6DA1E885" w14:textId="77777777" w:rsidR="00F325FA" w:rsidRPr="000E4702" w:rsidRDefault="00F325FA" w:rsidP="00B173BD">
            <w:pPr>
              <w:pStyle w:val="p0"/>
              <w:snapToGrid w:val="0"/>
              <w:jc w:val="center"/>
              <w:rPr>
                <w:rFonts w:eastAsiaTheme="minorEastAsia"/>
              </w:rPr>
            </w:pPr>
          </w:p>
        </w:tc>
        <w:tc>
          <w:tcPr>
            <w:tcW w:w="713" w:type="pct"/>
            <w:vAlign w:val="center"/>
          </w:tcPr>
          <w:p w14:paraId="0C8AACCF" w14:textId="7284FE3C" w:rsidR="00F325FA" w:rsidRPr="000E4702" w:rsidRDefault="00F325FA" w:rsidP="00B173BD">
            <w:pPr>
              <w:pStyle w:val="p0"/>
              <w:snapToGrid w:val="0"/>
              <w:jc w:val="center"/>
              <w:rPr>
                <w:rFonts w:eastAsiaTheme="minorEastAsia"/>
              </w:rPr>
            </w:pPr>
            <w:r>
              <w:rPr>
                <w:rFonts w:eastAsiaTheme="minorEastAsia" w:hint="eastAsia"/>
              </w:rPr>
              <w:t>制作及调试过程</w:t>
            </w:r>
          </w:p>
        </w:tc>
        <w:tc>
          <w:tcPr>
            <w:tcW w:w="420" w:type="pct"/>
            <w:vAlign w:val="center"/>
          </w:tcPr>
          <w:p w14:paraId="3F1444B6" w14:textId="1EE84505" w:rsidR="00F325FA" w:rsidRPr="000E4702" w:rsidRDefault="00F325FA" w:rsidP="00B173BD">
            <w:pPr>
              <w:pStyle w:val="p0"/>
              <w:snapToGrid w:val="0"/>
              <w:jc w:val="center"/>
              <w:rPr>
                <w:rFonts w:eastAsiaTheme="minorEastAsia"/>
              </w:rPr>
            </w:pPr>
            <w:r>
              <w:rPr>
                <w:rFonts w:eastAsiaTheme="minorEastAsia" w:hint="eastAsia"/>
              </w:rPr>
              <w:t>2</w:t>
            </w:r>
            <w:r>
              <w:rPr>
                <w:rFonts w:eastAsiaTheme="minorEastAsia"/>
              </w:rPr>
              <w:t>0</w:t>
            </w:r>
          </w:p>
        </w:tc>
        <w:tc>
          <w:tcPr>
            <w:tcW w:w="1813" w:type="pct"/>
            <w:vAlign w:val="center"/>
          </w:tcPr>
          <w:p w14:paraId="079CC6D9" w14:textId="05462D58" w:rsidR="00F325FA" w:rsidRDefault="00F325FA" w:rsidP="00EA3797">
            <w:pPr>
              <w:pStyle w:val="p0"/>
              <w:snapToGrid w:val="0"/>
              <w:ind w:firstLineChars="200" w:firstLine="420"/>
              <w:rPr>
                <w:rFonts w:asciiTheme="minorEastAsia" w:hAnsiTheme="minorEastAsia"/>
              </w:rPr>
            </w:pPr>
            <w:r>
              <w:rPr>
                <w:rFonts w:asciiTheme="minorEastAsia" w:hAnsiTheme="minorEastAsia" w:hint="eastAsia"/>
              </w:rPr>
              <w:t>着重考查学生作品实物制作与调试的过程是否正确合理，是否达到相关能力要求。</w:t>
            </w:r>
          </w:p>
        </w:tc>
        <w:tc>
          <w:tcPr>
            <w:tcW w:w="904" w:type="pct"/>
            <w:vMerge/>
            <w:vAlign w:val="center"/>
          </w:tcPr>
          <w:p w14:paraId="2485264F" w14:textId="77777777" w:rsidR="00F325FA" w:rsidRPr="00A54545" w:rsidRDefault="00F325FA" w:rsidP="00EA3797">
            <w:pPr>
              <w:pStyle w:val="p0"/>
              <w:snapToGrid w:val="0"/>
              <w:ind w:firstLineChars="200" w:firstLine="420"/>
              <w:rPr>
                <w:rFonts w:asciiTheme="minorEastAsia" w:hAnsiTheme="minorEastAsia"/>
              </w:rPr>
            </w:pPr>
          </w:p>
        </w:tc>
        <w:tc>
          <w:tcPr>
            <w:tcW w:w="537" w:type="pct"/>
            <w:vAlign w:val="center"/>
          </w:tcPr>
          <w:p w14:paraId="231B7660" w14:textId="1D9F40EA" w:rsidR="00F325FA" w:rsidRPr="000E4702" w:rsidRDefault="00F325FA" w:rsidP="00B173BD">
            <w:pPr>
              <w:pStyle w:val="p0"/>
              <w:snapToGrid w:val="0"/>
              <w:rPr>
                <w:rFonts w:eastAsiaTheme="minorEastAsia"/>
              </w:rPr>
            </w:pPr>
            <w:r>
              <w:rPr>
                <w:rFonts w:eastAsiaTheme="minorEastAsia" w:hint="eastAsia"/>
              </w:rPr>
              <w:t>4</w:t>
            </w:r>
            <w:r>
              <w:rPr>
                <w:rFonts w:eastAsiaTheme="minorEastAsia" w:hint="eastAsia"/>
              </w:rPr>
              <w:t>、</w:t>
            </w:r>
            <w:r>
              <w:rPr>
                <w:rFonts w:eastAsiaTheme="minorEastAsia" w:hint="eastAsia"/>
              </w:rPr>
              <w:t>7</w:t>
            </w:r>
          </w:p>
        </w:tc>
      </w:tr>
      <w:tr w:rsidR="00F325FA" w:rsidRPr="000E4702" w14:paraId="39F0A6C5" w14:textId="77777777" w:rsidTr="00EA3797">
        <w:trPr>
          <w:trHeight w:val="1528"/>
          <w:jc w:val="center"/>
        </w:trPr>
        <w:tc>
          <w:tcPr>
            <w:tcW w:w="613" w:type="pct"/>
            <w:vMerge/>
            <w:vAlign w:val="center"/>
          </w:tcPr>
          <w:p w14:paraId="3A3E4A56" w14:textId="77777777" w:rsidR="00F325FA" w:rsidRPr="000E4702" w:rsidRDefault="00F325FA" w:rsidP="00B173BD">
            <w:pPr>
              <w:pStyle w:val="p0"/>
              <w:snapToGrid w:val="0"/>
              <w:jc w:val="center"/>
              <w:rPr>
                <w:rFonts w:eastAsiaTheme="minorEastAsia"/>
              </w:rPr>
            </w:pPr>
          </w:p>
        </w:tc>
        <w:tc>
          <w:tcPr>
            <w:tcW w:w="713" w:type="pct"/>
            <w:vAlign w:val="center"/>
          </w:tcPr>
          <w:p w14:paraId="300ADC72" w14:textId="528CDBB7" w:rsidR="00F325FA" w:rsidRPr="000E4702" w:rsidRDefault="00F325FA" w:rsidP="00B173BD">
            <w:pPr>
              <w:pStyle w:val="p0"/>
              <w:snapToGrid w:val="0"/>
              <w:jc w:val="center"/>
              <w:rPr>
                <w:rFonts w:eastAsiaTheme="minorEastAsia"/>
              </w:rPr>
            </w:pPr>
            <w:r>
              <w:rPr>
                <w:rFonts w:eastAsiaTheme="minorEastAsia" w:hint="eastAsia"/>
              </w:rPr>
              <w:t>系统测试</w:t>
            </w:r>
          </w:p>
        </w:tc>
        <w:tc>
          <w:tcPr>
            <w:tcW w:w="420" w:type="pct"/>
            <w:vAlign w:val="center"/>
          </w:tcPr>
          <w:p w14:paraId="2BB7C23B" w14:textId="7A7F48A1" w:rsidR="00F325FA" w:rsidRPr="000E4702" w:rsidRDefault="00F325FA" w:rsidP="00B173BD">
            <w:pPr>
              <w:pStyle w:val="p0"/>
              <w:snapToGrid w:val="0"/>
              <w:jc w:val="center"/>
              <w:rPr>
                <w:rFonts w:eastAsiaTheme="minorEastAsia"/>
              </w:rPr>
            </w:pPr>
            <w:r>
              <w:rPr>
                <w:rFonts w:eastAsiaTheme="minorEastAsia" w:hint="eastAsia"/>
              </w:rPr>
              <w:t>1</w:t>
            </w:r>
            <w:r>
              <w:rPr>
                <w:rFonts w:eastAsiaTheme="minorEastAsia"/>
              </w:rPr>
              <w:t>0</w:t>
            </w:r>
          </w:p>
        </w:tc>
        <w:tc>
          <w:tcPr>
            <w:tcW w:w="1813" w:type="pct"/>
            <w:vAlign w:val="center"/>
          </w:tcPr>
          <w:p w14:paraId="43A3207C" w14:textId="27213B7C" w:rsidR="00F325FA" w:rsidRDefault="00F325FA" w:rsidP="00EA3797">
            <w:pPr>
              <w:pStyle w:val="p0"/>
              <w:snapToGrid w:val="0"/>
              <w:ind w:firstLineChars="200" w:firstLine="420"/>
              <w:rPr>
                <w:rFonts w:asciiTheme="minorEastAsia" w:hAnsiTheme="minorEastAsia"/>
              </w:rPr>
            </w:pPr>
            <w:r>
              <w:rPr>
                <w:rFonts w:asciiTheme="minorEastAsia" w:hAnsiTheme="minorEastAsia" w:hint="eastAsia"/>
              </w:rPr>
              <w:t>着重考查学生是否能够正确使用实验仪器对作品的功能和性能进行测试并记录测试数据，以及是否能够对测试数据进行分析以确定系统中存在的问题。</w:t>
            </w:r>
          </w:p>
        </w:tc>
        <w:tc>
          <w:tcPr>
            <w:tcW w:w="904" w:type="pct"/>
            <w:vMerge/>
            <w:vAlign w:val="center"/>
          </w:tcPr>
          <w:p w14:paraId="642200B9" w14:textId="77777777" w:rsidR="00F325FA" w:rsidRPr="00A54545" w:rsidRDefault="00F325FA" w:rsidP="00EA3797">
            <w:pPr>
              <w:pStyle w:val="p0"/>
              <w:snapToGrid w:val="0"/>
              <w:ind w:firstLineChars="200" w:firstLine="420"/>
              <w:rPr>
                <w:rFonts w:asciiTheme="minorEastAsia" w:hAnsiTheme="minorEastAsia"/>
              </w:rPr>
            </w:pPr>
          </w:p>
        </w:tc>
        <w:tc>
          <w:tcPr>
            <w:tcW w:w="537" w:type="pct"/>
            <w:vAlign w:val="center"/>
          </w:tcPr>
          <w:p w14:paraId="0782A495" w14:textId="018A0922" w:rsidR="00F325FA" w:rsidRPr="00A84093" w:rsidRDefault="00F325FA" w:rsidP="00B173BD">
            <w:pPr>
              <w:pStyle w:val="p0"/>
              <w:snapToGrid w:val="0"/>
              <w:rPr>
                <w:rFonts w:eastAsiaTheme="minorEastAsia"/>
              </w:rPr>
            </w:pPr>
            <w:r>
              <w:rPr>
                <w:rFonts w:eastAsiaTheme="minorEastAsia" w:hint="eastAsia"/>
              </w:rPr>
              <w:t>4</w:t>
            </w:r>
          </w:p>
        </w:tc>
      </w:tr>
      <w:tr w:rsidR="00F325FA" w:rsidRPr="000E4702" w14:paraId="332AA27B" w14:textId="77777777" w:rsidTr="00EA3797">
        <w:trPr>
          <w:trHeight w:val="724"/>
          <w:jc w:val="center"/>
        </w:trPr>
        <w:tc>
          <w:tcPr>
            <w:tcW w:w="613" w:type="pct"/>
            <w:vMerge/>
            <w:vAlign w:val="center"/>
          </w:tcPr>
          <w:p w14:paraId="3C82C1D6" w14:textId="77777777" w:rsidR="00F325FA" w:rsidRPr="000E4702" w:rsidRDefault="00F325FA" w:rsidP="00B173BD">
            <w:pPr>
              <w:pStyle w:val="p0"/>
              <w:snapToGrid w:val="0"/>
              <w:jc w:val="center"/>
              <w:rPr>
                <w:rFonts w:eastAsiaTheme="minorEastAsia"/>
              </w:rPr>
            </w:pPr>
          </w:p>
        </w:tc>
        <w:tc>
          <w:tcPr>
            <w:tcW w:w="713" w:type="pct"/>
            <w:vAlign w:val="center"/>
          </w:tcPr>
          <w:p w14:paraId="2FD909AA" w14:textId="25F0CB53" w:rsidR="00F325FA" w:rsidRPr="000E4702" w:rsidRDefault="00F325FA" w:rsidP="00B173BD">
            <w:pPr>
              <w:pStyle w:val="p0"/>
              <w:snapToGrid w:val="0"/>
              <w:jc w:val="center"/>
              <w:rPr>
                <w:rFonts w:eastAsiaTheme="minorEastAsia"/>
              </w:rPr>
            </w:pPr>
            <w:r>
              <w:rPr>
                <w:rFonts w:eastAsiaTheme="minorEastAsia" w:hint="eastAsia"/>
              </w:rPr>
              <w:t>使用说明书</w:t>
            </w:r>
          </w:p>
        </w:tc>
        <w:tc>
          <w:tcPr>
            <w:tcW w:w="420" w:type="pct"/>
            <w:vAlign w:val="center"/>
          </w:tcPr>
          <w:p w14:paraId="34548784" w14:textId="0E371E86" w:rsidR="00F325FA" w:rsidRPr="000E4702" w:rsidRDefault="00F325FA" w:rsidP="00B173BD">
            <w:pPr>
              <w:pStyle w:val="p0"/>
              <w:snapToGrid w:val="0"/>
              <w:jc w:val="center"/>
              <w:rPr>
                <w:rFonts w:eastAsiaTheme="minorEastAsia"/>
              </w:rPr>
            </w:pPr>
            <w:r>
              <w:rPr>
                <w:rFonts w:eastAsiaTheme="minorEastAsia" w:hint="eastAsia"/>
              </w:rPr>
              <w:t>1</w:t>
            </w:r>
            <w:r>
              <w:rPr>
                <w:rFonts w:eastAsiaTheme="minorEastAsia"/>
              </w:rPr>
              <w:t>0</w:t>
            </w:r>
          </w:p>
        </w:tc>
        <w:tc>
          <w:tcPr>
            <w:tcW w:w="1813" w:type="pct"/>
            <w:vAlign w:val="center"/>
          </w:tcPr>
          <w:p w14:paraId="29DF94BE" w14:textId="0DC36125" w:rsidR="00F325FA" w:rsidRDefault="00F325FA" w:rsidP="00EA3797">
            <w:pPr>
              <w:pStyle w:val="p0"/>
              <w:snapToGrid w:val="0"/>
              <w:ind w:firstLineChars="200" w:firstLine="420"/>
              <w:rPr>
                <w:rFonts w:asciiTheme="minorEastAsia" w:hAnsiTheme="minorEastAsia"/>
              </w:rPr>
            </w:pPr>
            <w:r>
              <w:rPr>
                <w:rFonts w:asciiTheme="minorEastAsia" w:hAnsiTheme="minorEastAsia" w:hint="eastAsia"/>
              </w:rPr>
              <w:t>着重考查学生的书面表达能力。</w:t>
            </w:r>
          </w:p>
        </w:tc>
        <w:tc>
          <w:tcPr>
            <w:tcW w:w="904" w:type="pct"/>
            <w:vMerge/>
            <w:vAlign w:val="center"/>
          </w:tcPr>
          <w:p w14:paraId="015A02F0" w14:textId="77777777" w:rsidR="00F325FA" w:rsidRPr="00A54545" w:rsidRDefault="00F325FA" w:rsidP="00EA3797">
            <w:pPr>
              <w:pStyle w:val="p0"/>
              <w:snapToGrid w:val="0"/>
              <w:ind w:firstLineChars="200" w:firstLine="420"/>
              <w:rPr>
                <w:rFonts w:asciiTheme="minorEastAsia" w:hAnsiTheme="minorEastAsia"/>
              </w:rPr>
            </w:pPr>
          </w:p>
        </w:tc>
        <w:tc>
          <w:tcPr>
            <w:tcW w:w="537" w:type="pct"/>
            <w:vAlign w:val="center"/>
          </w:tcPr>
          <w:p w14:paraId="752F505B" w14:textId="510676CF" w:rsidR="00F325FA" w:rsidRPr="000E4702" w:rsidRDefault="00F325FA" w:rsidP="00B173BD">
            <w:pPr>
              <w:pStyle w:val="p0"/>
              <w:snapToGrid w:val="0"/>
              <w:rPr>
                <w:rFonts w:eastAsiaTheme="minorEastAsia"/>
              </w:rPr>
            </w:pPr>
            <w:r w:rsidRPr="000E4702">
              <w:rPr>
                <w:rFonts w:eastAsiaTheme="minorEastAsia"/>
              </w:rPr>
              <w:t>5</w:t>
            </w:r>
          </w:p>
        </w:tc>
      </w:tr>
      <w:tr w:rsidR="00F325FA" w:rsidRPr="000E4702" w14:paraId="1C0985D5" w14:textId="77777777" w:rsidTr="00EA3797">
        <w:trPr>
          <w:trHeight w:val="1030"/>
          <w:jc w:val="center"/>
        </w:trPr>
        <w:tc>
          <w:tcPr>
            <w:tcW w:w="613" w:type="pct"/>
            <w:vMerge/>
            <w:vAlign w:val="center"/>
          </w:tcPr>
          <w:p w14:paraId="49110C0C" w14:textId="77777777" w:rsidR="00F325FA" w:rsidRPr="000E4702" w:rsidRDefault="00F325FA" w:rsidP="00B173BD">
            <w:pPr>
              <w:pStyle w:val="p0"/>
              <w:snapToGrid w:val="0"/>
              <w:jc w:val="center"/>
              <w:rPr>
                <w:rFonts w:eastAsiaTheme="minorEastAsia"/>
              </w:rPr>
            </w:pPr>
          </w:p>
        </w:tc>
        <w:tc>
          <w:tcPr>
            <w:tcW w:w="713" w:type="pct"/>
            <w:vAlign w:val="center"/>
          </w:tcPr>
          <w:p w14:paraId="039CB7F6" w14:textId="616985A5" w:rsidR="00F325FA" w:rsidRPr="000E4702" w:rsidRDefault="00F325FA" w:rsidP="00B173BD">
            <w:pPr>
              <w:pStyle w:val="p0"/>
              <w:snapToGrid w:val="0"/>
              <w:jc w:val="center"/>
              <w:rPr>
                <w:rFonts w:eastAsiaTheme="minorEastAsia"/>
              </w:rPr>
            </w:pPr>
            <w:r>
              <w:rPr>
                <w:rFonts w:eastAsiaTheme="minorEastAsia" w:hint="eastAsia"/>
              </w:rPr>
              <w:t>成本与效益评估</w:t>
            </w:r>
          </w:p>
        </w:tc>
        <w:tc>
          <w:tcPr>
            <w:tcW w:w="420" w:type="pct"/>
            <w:vAlign w:val="center"/>
          </w:tcPr>
          <w:p w14:paraId="2E4A1C7A" w14:textId="126DEB4E" w:rsidR="00F325FA" w:rsidRPr="000E4702" w:rsidRDefault="00F325FA" w:rsidP="00B173BD">
            <w:pPr>
              <w:pStyle w:val="p0"/>
              <w:snapToGrid w:val="0"/>
              <w:jc w:val="center"/>
              <w:rPr>
                <w:rFonts w:eastAsiaTheme="minorEastAsia"/>
              </w:rPr>
            </w:pPr>
            <w:r>
              <w:rPr>
                <w:rFonts w:eastAsiaTheme="minorEastAsia" w:hint="eastAsia"/>
              </w:rPr>
              <w:t>1</w:t>
            </w:r>
            <w:r>
              <w:rPr>
                <w:rFonts w:eastAsiaTheme="minorEastAsia"/>
              </w:rPr>
              <w:t>0</w:t>
            </w:r>
          </w:p>
        </w:tc>
        <w:tc>
          <w:tcPr>
            <w:tcW w:w="1813" w:type="pct"/>
            <w:vAlign w:val="center"/>
          </w:tcPr>
          <w:p w14:paraId="6C33526E" w14:textId="4BFD8542" w:rsidR="00F325FA" w:rsidRDefault="00F325FA" w:rsidP="00EA3797">
            <w:pPr>
              <w:pStyle w:val="p0"/>
              <w:snapToGrid w:val="0"/>
              <w:ind w:firstLineChars="200" w:firstLine="420"/>
              <w:rPr>
                <w:rFonts w:asciiTheme="minorEastAsia" w:hAnsiTheme="minorEastAsia"/>
              </w:rPr>
            </w:pPr>
            <w:r>
              <w:rPr>
                <w:rFonts w:asciiTheme="minorEastAsia" w:hAnsiTheme="minorEastAsia" w:hint="eastAsia"/>
              </w:rPr>
              <w:t>着重考查学生在设计过程中的成本估算、成本控制（经济决策）以及成本与效益的分析能力。</w:t>
            </w:r>
          </w:p>
        </w:tc>
        <w:tc>
          <w:tcPr>
            <w:tcW w:w="904" w:type="pct"/>
            <w:vMerge/>
            <w:vAlign w:val="center"/>
          </w:tcPr>
          <w:p w14:paraId="07EE2533" w14:textId="77777777" w:rsidR="00F325FA" w:rsidRPr="00A54545" w:rsidRDefault="00F325FA" w:rsidP="00EA3797">
            <w:pPr>
              <w:pStyle w:val="p0"/>
              <w:snapToGrid w:val="0"/>
              <w:ind w:firstLineChars="200" w:firstLine="420"/>
              <w:rPr>
                <w:rFonts w:asciiTheme="minorEastAsia" w:hAnsiTheme="minorEastAsia"/>
              </w:rPr>
            </w:pPr>
          </w:p>
        </w:tc>
        <w:tc>
          <w:tcPr>
            <w:tcW w:w="537" w:type="pct"/>
            <w:vAlign w:val="center"/>
          </w:tcPr>
          <w:p w14:paraId="5615C3E8" w14:textId="285BCC27" w:rsidR="00F325FA" w:rsidRPr="000E4702" w:rsidRDefault="00F325FA" w:rsidP="00B173BD">
            <w:pPr>
              <w:pStyle w:val="p0"/>
              <w:snapToGrid w:val="0"/>
              <w:rPr>
                <w:rFonts w:eastAsiaTheme="minorEastAsia"/>
              </w:rPr>
            </w:pPr>
            <w:r w:rsidRPr="000E4702">
              <w:rPr>
                <w:rFonts w:eastAsiaTheme="minorEastAsia"/>
              </w:rPr>
              <w:t>6</w:t>
            </w:r>
          </w:p>
        </w:tc>
      </w:tr>
      <w:tr w:rsidR="00F325FA" w:rsidRPr="000E4702" w14:paraId="42C504A2" w14:textId="77777777" w:rsidTr="00EA3797">
        <w:trPr>
          <w:trHeight w:val="767"/>
          <w:jc w:val="center"/>
        </w:trPr>
        <w:tc>
          <w:tcPr>
            <w:tcW w:w="613" w:type="pct"/>
            <w:vMerge/>
            <w:vAlign w:val="center"/>
          </w:tcPr>
          <w:p w14:paraId="62CE5A8E" w14:textId="77777777" w:rsidR="00F325FA" w:rsidRPr="000E4702" w:rsidRDefault="00F325FA" w:rsidP="00B173BD">
            <w:pPr>
              <w:pStyle w:val="p0"/>
              <w:snapToGrid w:val="0"/>
              <w:jc w:val="center"/>
              <w:rPr>
                <w:rFonts w:eastAsiaTheme="minorEastAsia"/>
              </w:rPr>
            </w:pPr>
          </w:p>
        </w:tc>
        <w:tc>
          <w:tcPr>
            <w:tcW w:w="713" w:type="pct"/>
            <w:vAlign w:val="center"/>
          </w:tcPr>
          <w:p w14:paraId="1F04530A" w14:textId="2838EE13" w:rsidR="00F325FA" w:rsidRPr="000E4702" w:rsidRDefault="00F325FA" w:rsidP="00B173BD">
            <w:pPr>
              <w:pStyle w:val="p0"/>
              <w:snapToGrid w:val="0"/>
              <w:jc w:val="center"/>
              <w:rPr>
                <w:rFonts w:eastAsiaTheme="minorEastAsia"/>
              </w:rPr>
            </w:pPr>
            <w:r>
              <w:rPr>
                <w:rFonts w:eastAsiaTheme="minorEastAsia" w:hint="eastAsia"/>
              </w:rPr>
              <w:t>总结</w:t>
            </w:r>
          </w:p>
        </w:tc>
        <w:tc>
          <w:tcPr>
            <w:tcW w:w="420" w:type="pct"/>
            <w:vAlign w:val="center"/>
          </w:tcPr>
          <w:p w14:paraId="03F27862" w14:textId="0940CC4D" w:rsidR="00F325FA" w:rsidRPr="000E4702" w:rsidRDefault="00F325FA" w:rsidP="00B173BD">
            <w:pPr>
              <w:pStyle w:val="p0"/>
              <w:snapToGrid w:val="0"/>
              <w:jc w:val="center"/>
              <w:rPr>
                <w:rFonts w:eastAsiaTheme="minorEastAsia"/>
              </w:rPr>
            </w:pPr>
            <w:r>
              <w:rPr>
                <w:rFonts w:eastAsiaTheme="minorEastAsia" w:hint="eastAsia"/>
              </w:rPr>
              <w:t>1</w:t>
            </w:r>
            <w:r>
              <w:rPr>
                <w:rFonts w:eastAsiaTheme="minorEastAsia"/>
              </w:rPr>
              <w:t>0</w:t>
            </w:r>
          </w:p>
        </w:tc>
        <w:tc>
          <w:tcPr>
            <w:tcW w:w="1813" w:type="pct"/>
            <w:vAlign w:val="center"/>
          </w:tcPr>
          <w:p w14:paraId="0801019A" w14:textId="6AD162D4" w:rsidR="00F325FA" w:rsidRDefault="00F325FA" w:rsidP="00EA3797">
            <w:pPr>
              <w:pStyle w:val="p0"/>
              <w:snapToGrid w:val="0"/>
              <w:ind w:firstLineChars="200" w:firstLine="420"/>
              <w:rPr>
                <w:rFonts w:asciiTheme="minorEastAsia" w:hAnsiTheme="minorEastAsia"/>
              </w:rPr>
            </w:pPr>
            <w:r>
              <w:rPr>
                <w:rFonts w:asciiTheme="minorEastAsia" w:hAnsiTheme="minorEastAsia" w:hint="eastAsia"/>
              </w:rPr>
              <w:t>着重考查学生在设计过程中的团队沟通与合作情况</w:t>
            </w:r>
            <w:r w:rsidR="007A0C13">
              <w:rPr>
                <w:rFonts w:asciiTheme="minorEastAsia" w:hAnsiTheme="minorEastAsia" w:hint="eastAsia"/>
              </w:rPr>
              <w:t>。</w:t>
            </w:r>
          </w:p>
        </w:tc>
        <w:tc>
          <w:tcPr>
            <w:tcW w:w="904" w:type="pct"/>
            <w:vMerge/>
            <w:vAlign w:val="center"/>
          </w:tcPr>
          <w:p w14:paraId="29A714B0" w14:textId="77777777" w:rsidR="00F325FA" w:rsidRPr="00A54545" w:rsidRDefault="00F325FA" w:rsidP="00EA3797">
            <w:pPr>
              <w:pStyle w:val="p0"/>
              <w:snapToGrid w:val="0"/>
              <w:ind w:firstLineChars="200" w:firstLine="420"/>
              <w:rPr>
                <w:rFonts w:asciiTheme="minorEastAsia" w:hAnsiTheme="minorEastAsia"/>
              </w:rPr>
            </w:pPr>
          </w:p>
        </w:tc>
        <w:tc>
          <w:tcPr>
            <w:tcW w:w="537" w:type="pct"/>
            <w:vAlign w:val="center"/>
          </w:tcPr>
          <w:p w14:paraId="09D17011" w14:textId="544D470F" w:rsidR="00F325FA" w:rsidRPr="000E4702" w:rsidRDefault="00F325FA" w:rsidP="00B173BD">
            <w:pPr>
              <w:pStyle w:val="p0"/>
              <w:snapToGrid w:val="0"/>
              <w:rPr>
                <w:rFonts w:eastAsiaTheme="minorEastAsia"/>
              </w:rPr>
            </w:pPr>
            <w:r w:rsidRPr="000E4702">
              <w:rPr>
                <w:rFonts w:eastAsiaTheme="minorEastAsia"/>
              </w:rPr>
              <w:t>9</w:t>
            </w:r>
          </w:p>
        </w:tc>
      </w:tr>
      <w:tr w:rsidR="00F325FA" w:rsidRPr="000E4702" w14:paraId="09FF2D13" w14:textId="77777777" w:rsidTr="008D0AAB">
        <w:trPr>
          <w:trHeight w:val="709"/>
          <w:jc w:val="center"/>
        </w:trPr>
        <w:tc>
          <w:tcPr>
            <w:tcW w:w="613" w:type="pct"/>
            <w:vMerge/>
            <w:vAlign w:val="center"/>
          </w:tcPr>
          <w:p w14:paraId="4962B523" w14:textId="77777777" w:rsidR="00F325FA" w:rsidRPr="000E4702" w:rsidRDefault="00F325FA" w:rsidP="00B173BD">
            <w:pPr>
              <w:pStyle w:val="p0"/>
              <w:snapToGrid w:val="0"/>
              <w:jc w:val="center"/>
              <w:rPr>
                <w:rFonts w:eastAsiaTheme="minorEastAsia"/>
              </w:rPr>
            </w:pPr>
          </w:p>
        </w:tc>
        <w:tc>
          <w:tcPr>
            <w:tcW w:w="713" w:type="pct"/>
            <w:vAlign w:val="center"/>
          </w:tcPr>
          <w:p w14:paraId="28C4F580" w14:textId="2177D385" w:rsidR="00F325FA" w:rsidRDefault="00F325FA" w:rsidP="00B173BD">
            <w:pPr>
              <w:pStyle w:val="p0"/>
              <w:snapToGrid w:val="0"/>
              <w:jc w:val="center"/>
              <w:rPr>
                <w:rFonts w:eastAsiaTheme="minorEastAsia"/>
              </w:rPr>
            </w:pPr>
            <w:r>
              <w:rPr>
                <w:rFonts w:eastAsiaTheme="minorEastAsia" w:hint="eastAsia"/>
              </w:rPr>
              <w:t>书写规范</w:t>
            </w:r>
          </w:p>
        </w:tc>
        <w:tc>
          <w:tcPr>
            <w:tcW w:w="420" w:type="pct"/>
            <w:vAlign w:val="center"/>
          </w:tcPr>
          <w:p w14:paraId="270B09A4" w14:textId="4FA69BF4" w:rsidR="00F325FA" w:rsidRPr="000E4702" w:rsidRDefault="00F325FA" w:rsidP="00B173BD">
            <w:pPr>
              <w:pStyle w:val="p0"/>
              <w:snapToGrid w:val="0"/>
              <w:jc w:val="center"/>
              <w:rPr>
                <w:rFonts w:eastAsiaTheme="minorEastAsia"/>
              </w:rPr>
            </w:pPr>
            <w:r>
              <w:rPr>
                <w:rFonts w:eastAsiaTheme="minorEastAsia"/>
              </w:rPr>
              <w:t>10</w:t>
            </w:r>
          </w:p>
        </w:tc>
        <w:tc>
          <w:tcPr>
            <w:tcW w:w="1813" w:type="pct"/>
            <w:vAlign w:val="center"/>
          </w:tcPr>
          <w:p w14:paraId="6D7D9FC2" w14:textId="52A7142E" w:rsidR="00F325FA" w:rsidRDefault="00F325FA" w:rsidP="00EA3797">
            <w:pPr>
              <w:pStyle w:val="p0"/>
              <w:snapToGrid w:val="0"/>
              <w:ind w:firstLineChars="200" w:firstLine="420"/>
              <w:rPr>
                <w:rFonts w:asciiTheme="minorEastAsia" w:hAnsiTheme="minorEastAsia"/>
              </w:rPr>
            </w:pPr>
            <w:r>
              <w:rPr>
                <w:rFonts w:asciiTheme="minorEastAsia" w:hAnsiTheme="minorEastAsia" w:hint="eastAsia"/>
              </w:rPr>
              <w:t>着重考查学生的书面表达能力。</w:t>
            </w:r>
          </w:p>
        </w:tc>
        <w:tc>
          <w:tcPr>
            <w:tcW w:w="904" w:type="pct"/>
            <w:vMerge/>
            <w:vAlign w:val="center"/>
          </w:tcPr>
          <w:p w14:paraId="0766C4C0" w14:textId="77777777" w:rsidR="00F325FA" w:rsidRPr="00A54545" w:rsidRDefault="00F325FA" w:rsidP="00EA3797">
            <w:pPr>
              <w:pStyle w:val="p0"/>
              <w:snapToGrid w:val="0"/>
              <w:ind w:firstLineChars="200" w:firstLine="420"/>
              <w:rPr>
                <w:rFonts w:asciiTheme="minorEastAsia" w:hAnsiTheme="minorEastAsia"/>
              </w:rPr>
            </w:pPr>
          </w:p>
        </w:tc>
        <w:tc>
          <w:tcPr>
            <w:tcW w:w="537" w:type="pct"/>
            <w:vAlign w:val="center"/>
          </w:tcPr>
          <w:p w14:paraId="0C96A330" w14:textId="7E51A7AE" w:rsidR="00F325FA" w:rsidRPr="000E4702" w:rsidRDefault="00F325FA" w:rsidP="00B173BD">
            <w:pPr>
              <w:pStyle w:val="p0"/>
              <w:snapToGrid w:val="0"/>
              <w:rPr>
                <w:rFonts w:eastAsiaTheme="minorEastAsia"/>
              </w:rPr>
            </w:pPr>
            <w:r w:rsidRPr="000E4702">
              <w:rPr>
                <w:rFonts w:eastAsiaTheme="minorEastAsia"/>
              </w:rPr>
              <w:t>5</w:t>
            </w:r>
          </w:p>
        </w:tc>
      </w:tr>
      <w:tr w:rsidR="00DF1581" w:rsidRPr="00FD301C" w14:paraId="4CCEC8B8" w14:textId="77777777" w:rsidTr="008D0AAB">
        <w:trPr>
          <w:trHeight w:val="2108"/>
          <w:jc w:val="center"/>
        </w:trPr>
        <w:tc>
          <w:tcPr>
            <w:tcW w:w="613" w:type="pct"/>
            <w:vMerge w:val="restart"/>
            <w:vAlign w:val="center"/>
          </w:tcPr>
          <w:p w14:paraId="0F0743BB" w14:textId="77777777" w:rsidR="00DF1581" w:rsidRDefault="00DF1581" w:rsidP="00B173BD">
            <w:pPr>
              <w:pStyle w:val="p0"/>
              <w:snapToGrid w:val="0"/>
              <w:jc w:val="center"/>
              <w:rPr>
                <w:rFonts w:eastAsiaTheme="minorEastAsia"/>
              </w:rPr>
            </w:pPr>
            <w:r w:rsidRPr="000E4702">
              <w:rPr>
                <w:rFonts w:eastAsiaTheme="minorEastAsia"/>
              </w:rPr>
              <w:t>过程考核</w:t>
            </w:r>
          </w:p>
          <w:p w14:paraId="24BE25EA" w14:textId="77777777" w:rsidR="00DF1581" w:rsidRPr="000E4702" w:rsidRDefault="00DF1581" w:rsidP="00B173BD">
            <w:pPr>
              <w:pStyle w:val="p0"/>
              <w:snapToGrid w:val="0"/>
              <w:jc w:val="center"/>
              <w:rPr>
                <w:rFonts w:eastAsiaTheme="minorEastAsia"/>
              </w:rPr>
            </w:pPr>
            <w:r>
              <w:rPr>
                <w:rFonts w:eastAsiaTheme="minorEastAsia" w:hint="eastAsia"/>
              </w:rPr>
              <w:t>（附加）</w:t>
            </w:r>
          </w:p>
        </w:tc>
        <w:tc>
          <w:tcPr>
            <w:tcW w:w="713" w:type="pct"/>
            <w:vAlign w:val="center"/>
          </w:tcPr>
          <w:p w14:paraId="2DC158B4" w14:textId="528155ED" w:rsidR="00DF1581" w:rsidRPr="000E4702" w:rsidRDefault="00DF1581" w:rsidP="00B173BD">
            <w:pPr>
              <w:pStyle w:val="p0"/>
              <w:snapToGrid w:val="0"/>
              <w:jc w:val="center"/>
              <w:rPr>
                <w:rFonts w:eastAsiaTheme="minorEastAsia"/>
              </w:rPr>
            </w:pPr>
            <w:r>
              <w:rPr>
                <w:rFonts w:eastAsiaTheme="minorEastAsia" w:hint="eastAsia"/>
              </w:rPr>
              <w:t>第</w:t>
            </w:r>
            <w:r>
              <w:rPr>
                <w:rFonts w:eastAsiaTheme="minorEastAsia" w:hint="eastAsia"/>
              </w:rPr>
              <w:t>1</w:t>
            </w:r>
            <w:r w:rsidR="005262B1">
              <w:rPr>
                <w:rFonts w:eastAsiaTheme="minorEastAsia" w:hint="eastAsia"/>
              </w:rPr>
              <w:t>次</w:t>
            </w:r>
          </w:p>
        </w:tc>
        <w:tc>
          <w:tcPr>
            <w:tcW w:w="420" w:type="pct"/>
            <w:vAlign w:val="center"/>
          </w:tcPr>
          <w:p w14:paraId="6D74AAEF" w14:textId="77777777" w:rsidR="00DF1581" w:rsidRPr="000E4702" w:rsidRDefault="00DF1581" w:rsidP="00B173BD">
            <w:pPr>
              <w:pStyle w:val="p0"/>
              <w:snapToGrid w:val="0"/>
              <w:jc w:val="center"/>
              <w:rPr>
                <w:rFonts w:eastAsiaTheme="minorEastAsia"/>
              </w:rPr>
            </w:pPr>
            <w:r>
              <w:rPr>
                <w:rFonts w:eastAsiaTheme="minorEastAsia"/>
              </w:rPr>
              <w:t>5</w:t>
            </w:r>
          </w:p>
        </w:tc>
        <w:tc>
          <w:tcPr>
            <w:tcW w:w="1813" w:type="pct"/>
            <w:vAlign w:val="center"/>
          </w:tcPr>
          <w:p w14:paraId="2FCE7FD9" w14:textId="77777777" w:rsidR="00DF1581" w:rsidRPr="000E4702" w:rsidRDefault="00DF1581" w:rsidP="00EA3797">
            <w:pPr>
              <w:pStyle w:val="p0"/>
              <w:snapToGrid w:val="0"/>
              <w:ind w:firstLineChars="200" w:firstLine="420"/>
              <w:rPr>
                <w:rFonts w:eastAsiaTheme="minorEastAsia"/>
              </w:rPr>
            </w:pPr>
            <w:r>
              <w:rPr>
                <w:rFonts w:eastAsiaTheme="minorEastAsia" w:hint="eastAsia"/>
              </w:rPr>
              <w:t>着重</w:t>
            </w:r>
            <w:r w:rsidRPr="000E4702">
              <w:rPr>
                <w:rFonts w:eastAsiaTheme="minorEastAsia"/>
              </w:rPr>
              <w:t>考查学生</w:t>
            </w:r>
            <w:r>
              <w:rPr>
                <w:rFonts w:eastAsiaTheme="minorEastAsia" w:hint="eastAsia"/>
              </w:rPr>
              <w:t>在</w:t>
            </w:r>
            <w:r w:rsidRPr="000E4702">
              <w:rPr>
                <w:rFonts w:eastAsiaTheme="minorEastAsia"/>
              </w:rPr>
              <w:t>前期</w:t>
            </w:r>
            <w:r>
              <w:rPr>
                <w:rFonts w:eastAsiaTheme="minorEastAsia" w:hint="eastAsia"/>
              </w:rPr>
              <w:t>电子系统设计方法学习中对设计案例的</w:t>
            </w:r>
            <w:r>
              <w:rPr>
                <w:rFonts w:asciiTheme="minorEastAsia" w:hAnsiTheme="minorEastAsia" w:hint="eastAsia"/>
                <w:color w:val="000000"/>
              </w:rPr>
              <w:t>设计任务分析、顶层方案设计（绘制系统结构框图）、设计方案的评估、比较与选择，元器件及电路的参数的计算，电路设计方案的测试验证等工作的完成情况。</w:t>
            </w:r>
          </w:p>
        </w:tc>
        <w:tc>
          <w:tcPr>
            <w:tcW w:w="904" w:type="pct"/>
            <w:vMerge w:val="restart"/>
            <w:vAlign w:val="center"/>
          </w:tcPr>
          <w:p w14:paraId="200B6666" w14:textId="06A4CB66" w:rsidR="00EA3797" w:rsidRPr="000E4702" w:rsidRDefault="00DF1581" w:rsidP="00E636AF">
            <w:pPr>
              <w:pStyle w:val="p0"/>
              <w:snapToGrid w:val="0"/>
              <w:ind w:firstLineChars="200" w:firstLine="420"/>
              <w:rPr>
                <w:rFonts w:eastAsiaTheme="minorEastAsia"/>
              </w:rPr>
            </w:pPr>
            <w:r w:rsidRPr="000E4702">
              <w:rPr>
                <w:rFonts w:eastAsiaTheme="minorEastAsia"/>
              </w:rPr>
              <w:t>在实物作品的设计制作过程中，采取检查《工作日志》</w:t>
            </w:r>
            <w:r>
              <w:rPr>
                <w:rFonts w:eastAsiaTheme="minorEastAsia" w:hint="eastAsia"/>
              </w:rPr>
              <w:t>、设计文件、作品实物等</w:t>
            </w:r>
            <w:r w:rsidRPr="000E4702">
              <w:rPr>
                <w:rFonts w:eastAsiaTheme="minorEastAsia"/>
              </w:rPr>
              <w:t>方式对每一名学生进行过程考核，过程考核的成绩一并加入</w:t>
            </w:r>
            <w:r>
              <w:rPr>
                <w:rFonts w:eastAsiaTheme="minorEastAsia" w:hint="eastAsia"/>
              </w:rPr>
              <w:t>设计作品</w:t>
            </w:r>
            <w:r w:rsidRPr="000E4702">
              <w:rPr>
                <w:rFonts w:eastAsiaTheme="minorEastAsia"/>
              </w:rPr>
              <w:t>成绩中。</w:t>
            </w:r>
            <w:r>
              <w:rPr>
                <w:rFonts w:eastAsiaTheme="minorEastAsia" w:hint="eastAsia"/>
              </w:rPr>
              <w:t>如果三</w:t>
            </w:r>
            <w:r w:rsidRPr="000E4702">
              <w:rPr>
                <w:rFonts w:eastAsiaTheme="minorEastAsia"/>
              </w:rPr>
              <w:t>次过程考核</w:t>
            </w:r>
            <w:r>
              <w:rPr>
                <w:rFonts w:eastAsiaTheme="minorEastAsia" w:hint="eastAsia"/>
              </w:rPr>
              <w:t>的</w:t>
            </w:r>
            <w:r w:rsidRPr="000E4702">
              <w:rPr>
                <w:rFonts w:eastAsiaTheme="minorEastAsia"/>
              </w:rPr>
              <w:t>总成绩低于</w:t>
            </w:r>
            <w:r w:rsidR="006F1DBC">
              <w:rPr>
                <w:rFonts w:eastAsiaTheme="minorEastAsia"/>
              </w:rPr>
              <w:t>7.5</w:t>
            </w:r>
            <w:r w:rsidRPr="000E4702">
              <w:rPr>
                <w:rFonts w:eastAsiaTheme="minorEastAsia"/>
              </w:rPr>
              <w:t>分，</w:t>
            </w:r>
            <w:r>
              <w:rPr>
                <w:rFonts w:eastAsiaTheme="minorEastAsia" w:hint="eastAsia"/>
              </w:rPr>
              <w:t>将取消本课程考核资格</w:t>
            </w:r>
            <w:r w:rsidRPr="000E4702">
              <w:rPr>
                <w:rFonts w:eastAsiaTheme="minorEastAsia"/>
              </w:rPr>
              <w:t>。</w:t>
            </w:r>
            <w:r w:rsidR="00EA3797">
              <w:rPr>
                <w:rFonts w:eastAsiaTheme="minorEastAsia" w:hint="eastAsia"/>
              </w:rPr>
              <w:t>本项目为单人考核。</w:t>
            </w:r>
          </w:p>
        </w:tc>
        <w:tc>
          <w:tcPr>
            <w:tcW w:w="537" w:type="pct"/>
            <w:vAlign w:val="center"/>
          </w:tcPr>
          <w:p w14:paraId="7064243A" w14:textId="77777777" w:rsidR="00DF1581" w:rsidRPr="00FD301C" w:rsidRDefault="00DF1581" w:rsidP="00B173BD">
            <w:pPr>
              <w:pStyle w:val="p0"/>
              <w:snapToGrid w:val="0"/>
              <w:rPr>
                <w:rFonts w:eastAsiaTheme="minorEastAsia"/>
              </w:rPr>
            </w:pPr>
            <w:r w:rsidRPr="00FD301C">
              <w:rPr>
                <w:rFonts w:eastAsiaTheme="minorEastAsia" w:hint="eastAsia"/>
              </w:rPr>
              <w:t>1</w:t>
            </w:r>
            <w:r w:rsidRPr="00FD301C">
              <w:rPr>
                <w:rFonts w:eastAsiaTheme="minorEastAsia" w:hint="eastAsia"/>
              </w:rPr>
              <w:t>、</w:t>
            </w:r>
            <w:r w:rsidRPr="00FD301C">
              <w:rPr>
                <w:rFonts w:eastAsiaTheme="minorEastAsia" w:hint="eastAsia"/>
              </w:rPr>
              <w:t>2</w:t>
            </w:r>
            <w:r>
              <w:rPr>
                <w:rFonts w:eastAsiaTheme="minorEastAsia" w:hint="eastAsia"/>
              </w:rPr>
              <w:t>、</w:t>
            </w:r>
            <w:r>
              <w:rPr>
                <w:rFonts w:eastAsiaTheme="minorEastAsia" w:hint="eastAsia"/>
              </w:rPr>
              <w:t>3</w:t>
            </w:r>
            <w:r>
              <w:rPr>
                <w:rFonts w:eastAsiaTheme="minorEastAsia" w:hint="eastAsia"/>
              </w:rPr>
              <w:t>、</w:t>
            </w:r>
            <w:r>
              <w:rPr>
                <w:rFonts w:eastAsiaTheme="minorEastAsia" w:hint="eastAsia"/>
              </w:rPr>
              <w:t>4</w:t>
            </w:r>
            <w:r>
              <w:rPr>
                <w:rFonts w:eastAsiaTheme="minorEastAsia" w:hint="eastAsia"/>
              </w:rPr>
              <w:t>、</w:t>
            </w:r>
            <w:r>
              <w:rPr>
                <w:rFonts w:eastAsiaTheme="minorEastAsia" w:hint="eastAsia"/>
              </w:rPr>
              <w:t>7</w:t>
            </w:r>
          </w:p>
        </w:tc>
      </w:tr>
      <w:tr w:rsidR="00DF1581" w:rsidRPr="00FD301C" w14:paraId="46ACC8C4" w14:textId="77777777" w:rsidTr="00EA3797">
        <w:trPr>
          <w:trHeight w:val="1716"/>
          <w:jc w:val="center"/>
        </w:trPr>
        <w:tc>
          <w:tcPr>
            <w:tcW w:w="613" w:type="pct"/>
            <w:vMerge/>
            <w:vAlign w:val="center"/>
          </w:tcPr>
          <w:p w14:paraId="33F71A3B" w14:textId="77777777" w:rsidR="00DF1581" w:rsidRPr="000E4702" w:rsidRDefault="00DF1581" w:rsidP="00B173BD">
            <w:pPr>
              <w:pStyle w:val="p0"/>
              <w:snapToGrid w:val="0"/>
              <w:jc w:val="center"/>
              <w:rPr>
                <w:rFonts w:eastAsiaTheme="minorEastAsia"/>
              </w:rPr>
            </w:pPr>
          </w:p>
        </w:tc>
        <w:tc>
          <w:tcPr>
            <w:tcW w:w="713" w:type="pct"/>
            <w:vAlign w:val="center"/>
          </w:tcPr>
          <w:p w14:paraId="29B605AD" w14:textId="77777777" w:rsidR="00DF1581" w:rsidRPr="000E4702" w:rsidRDefault="00DF1581" w:rsidP="00B173BD">
            <w:pPr>
              <w:pStyle w:val="p0"/>
              <w:snapToGrid w:val="0"/>
              <w:jc w:val="center"/>
              <w:rPr>
                <w:rFonts w:eastAsiaTheme="minorEastAsia"/>
              </w:rPr>
            </w:pPr>
            <w:r>
              <w:rPr>
                <w:rFonts w:eastAsiaTheme="minorEastAsia" w:hint="eastAsia"/>
              </w:rPr>
              <w:t>第</w:t>
            </w:r>
            <w:r>
              <w:rPr>
                <w:rFonts w:eastAsiaTheme="minorEastAsia" w:hint="eastAsia"/>
              </w:rPr>
              <w:t>2</w:t>
            </w:r>
            <w:r>
              <w:rPr>
                <w:rFonts w:eastAsiaTheme="minorEastAsia" w:hint="eastAsia"/>
              </w:rPr>
              <w:t>次</w:t>
            </w:r>
          </w:p>
        </w:tc>
        <w:tc>
          <w:tcPr>
            <w:tcW w:w="420" w:type="pct"/>
            <w:vAlign w:val="center"/>
          </w:tcPr>
          <w:p w14:paraId="4704992F" w14:textId="77777777" w:rsidR="00DF1581" w:rsidRPr="000E4702" w:rsidRDefault="00DF1581" w:rsidP="00B173BD">
            <w:pPr>
              <w:pStyle w:val="p0"/>
              <w:snapToGrid w:val="0"/>
              <w:jc w:val="center"/>
              <w:rPr>
                <w:rFonts w:eastAsiaTheme="minorEastAsia"/>
              </w:rPr>
            </w:pPr>
            <w:r>
              <w:rPr>
                <w:rFonts w:eastAsiaTheme="minorEastAsia"/>
              </w:rPr>
              <w:t>5</w:t>
            </w:r>
          </w:p>
        </w:tc>
        <w:tc>
          <w:tcPr>
            <w:tcW w:w="1813" w:type="pct"/>
            <w:vAlign w:val="center"/>
          </w:tcPr>
          <w:p w14:paraId="16758A07" w14:textId="77777777" w:rsidR="00DF1581" w:rsidRPr="000E4702" w:rsidRDefault="00DF1581" w:rsidP="00EA3797">
            <w:pPr>
              <w:pStyle w:val="p0"/>
              <w:snapToGrid w:val="0"/>
              <w:ind w:firstLineChars="200" w:firstLine="420"/>
              <w:rPr>
                <w:rFonts w:eastAsiaTheme="minorEastAsia"/>
              </w:rPr>
            </w:pPr>
            <w:r>
              <w:rPr>
                <w:rFonts w:eastAsiaTheme="minorEastAsia" w:hint="eastAsia"/>
              </w:rPr>
              <w:t>着重</w:t>
            </w:r>
            <w:r w:rsidRPr="000E4702">
              <w:rPr>
                <w:rFonts w:eastAsiaTheme="minorEastAsia"/>
              </w:rPr>
              <w:t>考查学生</w:t>
            </w:r>
            <w:r>
              <w:rPr>
                <w:rFonts w:eastAsiaTheme="minorEastAsia" w:hint="eastAsia"/>
              </w:rPr>
              <w:t>本次设计任务的</w:t>
            </w:r>
            <w:r w:rsidRPr="000E4702">
              <w:rPr>
                <w:rFonts w:eastAsiaTheme="minorEastAsia"/>
              </w:rPr>
              <w:t>前期任务分析、</w:t>
            </w:r>
            <w:r>
              <w:rPr>
                <w:rFonts w:eastAsiaTheme="minorEastAsia" w:hint="eastAsia"/>
              </w:rPr>
              <w:t>顶层</w:t>
            </w:r>
            <w:r w:rsidRPr="000E4702">
              <w:rPr>
                <w:rFonts w:eastAsiaTheme="minorEastAsia"/>
              </w:rPr>
              <w:t>方案设计与选择、系统结构框图设计与工作分解、小组</w:t>
            </w:r>
            <w:r>
              <w:rPr>
                <w:rFonts w:eastAsiaTheme="minorEastAsia" w:hint="eastAsia"/>
              </w:rPr>
              <w:t>人员</w:t>
            </w:r>
            <w:r w:rsidRPr="000E4702">
              <w:rPr>
                <w:rFonts w:eastAsiaTheme="minorEastAsia"/>
              </w:rPr>
              <w:t>分工、</w:t>
            </w:r>
            <w:r>
              <w:rPr>
                <w:rFonts w:eastAsiaTheme="minorEastAsia" w:hint="eastAsia"/>
              </w:rPr>
              <w:t>核心电路方案</w:t>
            </w:r>
            <w:r w:rsidRPr="000E4702">
              <w:rPr>
                <w:rFonts w:eastAsiaTheme="minorEastAsia"/>
              </w:rPr>
              <w:t>验证等工作的</w:t>
            </w:r>
            <w:r>
              <w:rPr>
                <w:rFonts w:eastAsiaTheme="minorEastAsia" w:hint="eastAsia"/>
              </w:rPr>
              <w:t>完成</w:t>
            </w:r>
            <w:r w:rsidRPr="000E4702">
              <w:rPr>
                <w:rFonts w:eastAsiaTheme="minorEastAsia"/>
              </w:rPr>
              <w:t>情况。</w:t>
            </w:r>
          </w:p>
        </w:tc>
        <w:tc>
          <w:tcPr>
            <w:tcW w:w="904" w:type="pct"/>
            <w:vMerge/>
            <w:vAlign w:val="center"/>
          </w:tcPr>
          <w:p w14:paraId="363CDBE0" w14:textId="77777777" w:rsidR="00DF1581" w:rsidRPr="000E4702" w:rsidRDefault="00DF1581" w:rsidP="00EA3797">
            <w:pPr>
              <w:pStyle w:val="p0"/>
              <w:snapToGrid w:val="0"/>
              <w:ind w:firstLineChars="200" w:firstLine="420"/>
              <w:rPr>
                <w:rFonts w:eastAsiaTheme="minorEastAsia"/>
              </w:rPr>
            </w:pPr>
          </w:p>
        </w:tc>
        <w:tc>
          <w:tcPr>
            <w:tcW w:w="537" w:type="pct"/>
            <w:vAlign w:val="center"/>
          </w:tcPr>
          <w:p w14:paraId="57CBF618" w14:textId="77777777" w:rsidR="00DF1581" w:rsidRPr="00FD301C" w:rsidRDefault="00DF1581" w:rsidP="00B173BD">
            <w:pPr>
              <w:pStyle w:val="p0"/>
              <w:snapToGrid w:val="0"/>
              <w:rPr>
                <w:rFonts w:eastAsiaTheme="minorEastAsia"/>
              </w:rPr>
            </w:pPr>
            <w:r w:rsidRPr="00FD301C">
              <w:rPr>
                <w:rFonts w:eastAsiaTheme="minorEastAsia" w:hint="eastAsia"/>
              </w:rPr>
              <w:t>1</w:t>
            </w:r>
            <w:r w:rsidRPr="00FD301C">
              <w:rPr>
                <w:rFonts w:eastAsiaTheme="minorEastAsia" w:hint="eastAsia"/>
              </w:rPr>
              <w:t>、</w:t>
            </w:r>
            <w:r w:rsidRPr="00FD301C">
              <w:rPr>
                <w:rFonts w:eastAsiaTheme="minorEastAsia" w:hint="eastAsia"/>
              </w:rPr>
              <w:t>2</w:t>
            </w:r>
            <w:r>
              <w:rPr>
                <w:rFonts w:eastAsiaTheme="minorEastAsia" w:hint="eastAsia"/>
              </w:rPr>
              <w:t>、</w:t>
            </w:r>
            <w:r>
              <w:rPr>
                <w:rFonts w:eastAsiaTheme="minorEastAsia" w:hint="eastAsia"/>
              </w:rPr>
              <w:t>3</w:t>
            </w:r>
            <w:r>
              <w:rPr>
                <w:rFonts w:eastAsiaTheme="minorEastAsia" w:hint="eastAsia"/>
              </w:rPr>
              <w:t>、</w:t>
            </w:r>
            <w:r>
              <w:rPr>
                <w:rFonts w:eastAsiaTheme="minorEastAsia" w:hint="eastAsia"/>
              </w:rPr>
              <w:t>4</w:t>
            </w:r>
            <w:r>
              <w:rPr>
                <w:rFonts w:eastAsiaTheme="minorEastAsia" w:hint="eastAsia"/>
              </w:rPr>
              <w:t>、</w:t>
            </w:r>
            <w:r>
              <w:rPr>
                <w:rFonts w:eastAsiaTheme="minorEastAsia" w:hint="eastAsia"/>
              </w:rPr>
              <w:t>7</w:t>
            </w:r>
          </w:p>
        </w:tc>
      </w:tr>
      <w:tr w:rsidR="00DF1581" w:rsidRPr="00FD301C" w14:paraId="5DF647B2" w14:textId="77777777" w:rsidTr="00EA3797">
        <w:trPr>
          <w:trHeight w:val="468"/>
          <w:jc w:val="center"/>
        </w:trPr>
        <w:tc>
          <w:tcPr>
            <w:tcW w:w="613" w:type="pct"/>
            <w:vMerge/>
            <w:vAlign w:val="center"/>
          </w:tcPr>
          <w:p w14:paraId="6D9EDD12" w14:textId="77777777" w:rsidR="00DF1581" w:rsidRPr="000E4702" w:rsidRDefault="00DF1581" w:rsidP="00B173BD">
            <w:pPr>
              <w:pStyle w:val="p0"/>
              <w:snapToGrid w:val="0"/>
              <w:jc w:val="center"/>
              <w:rPr>
                <w:rFonts w:eastAsiaTheme="minorEastAsia"/>
              </w:rPr>
            </w:pPr>
          </w:p>
        </w:tc>
        <w:tc>
          <w:tcPr>
            <w:tcW w:w="713" w:type="pct"/>
            <w:vAlign w:val="center"/>
          </w:tcPr>
          <w:p w14:paraId="0293DB87" w14:textId="77777777" w:rsidR="00DF1581" w:rsidRPr="000E4702" w:rsidRDefault="00DF1581" w:rsidP="00B173BD">
            <w:pPr>
              <w:pStyle w:val="p0"/>
              <w:snapToGrid w:val="0"/>
              <w:jc w:val="center"/>
              <w:rPr>
                <w:rFonts w:eastAsiaTheme="minorEastAsia"/>
              </w:rPr>
            </w:pPr>
            <w:r>
              <w:rPr>
                <w:rFonts w:eastAsiaTheme="minorEastAsia" w:hint="eastAsia"/>
              </w:rPr>
              <w:t>第</w:t>
            </w:r>
            <w:r>
              <w:rPr>
                <w:rFonts w:eastAsiaTheme="minorEastAsia" w:hint="eastAsia"/>
              </w:rPr>
              <w:t>3</w:t>
            </w:r>
            <w:r>
              <w:rPr>
                <w:rFonts w:eastAsiaTheme="minorEastAsia" w:hint="eastAsia"/>
              </w:rPr>
              <w:t>次</w:t>
            </w:r>
          </w:p>
        </w:tc>
        <w:tc>
          <w:tcPr>
            <w:tcW w:w="420" w:type="pct"/>
            <w:vAlign w:val="center"/>
          </w:tcPr>
          <w:p w14:paraId="7D597160" w14:textId="77777777" w:rsidR="00DF1581" w:rsidRPr="000E4702" w:rsidRDefault="00DF1581" w:rsidP="00B173BD">
            <w:pPr>
              <w:pStyle w:val="p0"/>
              <w:snapToGrid w:val="0"/>
              <w:jc w:val="center"/>
              <w:rPr>
                <w:rFonts w:eastAsiaTheme="minorEastAsia"/>
              </w:rPr>
            </w:pPr>
            <w:r>
              <w:rPr>
                <w:rFonts w:eastAsiaTheme="minorEastAsia"/>
              </w:rPr>
              <w:t>5</w:t>
            </w:r>
          </w:p>
        </w:tc>
        <w:tc>
          <w:tcPr>
            <w:tcW w:w="1813" w:type="pct"/>
            <w:vAlign w:val="center"/>
          </w:tcPr>
          <w:p w14:paraId="6B5F7DF0" w14:textId="77777777" w:rsidR="00DF1581" w:rsidRPr="000E4702" w:rsidRDefault="00DF1581" w:rsidP="00EA3797">
            <w:pPr>
              <w:pStyle w:val="p0"/>
              <w:snapToGrid w:val="0"/>
              <w:ind w:firstLineChars="200" w:firstLine="420"/>
              <w:rPr>
                <w:rFonts w:eastAsiaTheme="minorEastAsia"/>
              </w:rPr>
            </w:pPr>
            <w:r w:rsidRPr="000E4702">
              <w:rPr>
                <w:rFonts w:eastAsiaTheme="minorEastAsia"/>
              </w:rPr>
              <w:t>着重考查学生后续</w:t>
            </w:r>
            <w:r>
              <w:rPr>
                <w:rFonts w:eastAsiaTheme="minorEastAsia" w:hint="eastAsia"/>
              </w:rPr>
              <w:t>设计</w:t>
            </w:r>
            <w:r w:rsidRPr="000E4702">
              <w:rPr>
                <w:rFonts w:eastAsiaTheme="minorEastAsia"/>
              </w:rPr>
              <w:t>工作进度以及个人实际工作投入情况</w:t>
            </w:r>
            <w:r>
              <w:rPr>
                <w:rFonts w:eastAsiaTheme="minorEastAsia" w:hint="eastAsia"/>
              </w:rPr>
              <w:t>，督促学生按计划按时完成设计任务。</w:t>
            </w:r>
          </w:p>
        </w:tc>
        <w:tc>
          <w:tcPr>
            <w:tcW w:w="904" w:type="pct"/>
            <w:vMerge/>
            <w:vAlign w:val="center"/>
          </w:tcPr>
          <w:p w14:paraId="496F6017" w14:textId="77777777" w:rsidR="00DF1581" w:rsidRPr="000E4702" w:rsidRDefault="00DF1581" w:rsidP="00EA3797">
            <w:pPr>
              <w:pStyle w:val="p0"/>
              <w:snapToGrid w:val="0"/>
              <w:ind w:firstLineChars="200" w:firstLine="420"/>
              <w:rPr>
                <w:rFonts w:eastAsiaTheme="minorEastAsia"/>
              </w:rPr>
            </w:pPr>
          </w:p>
        </w:tc>
        <w:tc>
          <w:tcPr>
            <w:tcW w:w="537" w:type="pct"/>
            <w:vAlign w:val="center"/>
          </w:tcPr>
          <w:p w14:paraId="50C62E97" w14:textId="77777777" w:rsidR="00DF1581" w:rsidRPr="00FD301C" w:rsidRDefault="00DF1581" w:rsidP="00B173BD">
            <w:pPr>
              <w:pStyle w:val="p0"/>
              <w:snapToGrid w:val="0"/>
              <w:rPr>
                <w:rFonts w:eastAsiaTheme="minorEastAsia"/>
              </w:rPr>
            </w:pPr>
            <w:r>
              <w:rPr>
                <w:rFonts w:eastAsiaTheme="minorEastAsia" w:hint="eastAsia"/>
              </w:rPr>
              <w:t>7</w:t>
            </w:r>
            <w:r>
              <w:rPr>
                <w:rFonts w:eastAsiaTheme="minorEastAsia" w:hint="eastAsia"/>
              </w:rPr>
              <w:t>、</w:t>
            </w:r>
            <w:r>
              <w:rPr>
                <w:rFonts w:eastAsiaTheme="minorEastAsia" w:hint="eastAsia"/>
              </w:rPr>
              <w:t>9</w:t>
            </w:r>
          </w:p>
        </w:tc>
      </w:tr>
      <w:tr w:rsidR="00906638" w:rsidRPr="000E4702" w14:paraId="4A1774CA" w14:textId="77777777" w:rsidTr="00E636AF">
        <w:trPr>
          <w:trHeight w:val="1152"/>
          <w:jc w:val="center"/>
        </w:trPr>
        <w:tc>
          <w:tcPr>
            <w:tcW w:w="613" w:type="pct"/>
            <w:vAlign w:val="center"/>
          </w:tcPr>
          <w:p w14:paraId="338317A4" w14:textId="636E3DE4" w:rsidR="00556879" w:rsidRDefault="00BD2E2E" w:rsidP="00556879">
            <w:pPr>
              <w:pStyle w:val="p0"/>
              <w:snapToGrid w:val="0"/>
              <w:jc w:val="center"/>
              <w:rPr>
                <w:rFonts w:eastAsiaTheme="minorEastAsia"/>
              </w:rPr>
            </w:pPr>
            <w:r>
              <w:rPr>
                <w:rFonts w:eastAsiaTheme="minorEastAsia" w:hint="eastAsia"/>
              </w:rPr>
              <w:t>规范实验</w:t>
            </w:r>
          </w:p>
          <w:p w14:paraId="57B0861E" w14:textId="6A07B451" w:rsidR="00556879" w:rsidRPr="000E4702" w:rsidRDefault="00556879" w:rsidP="00556879">
            <w:pPr>
              <w:pStyle w:val="p0"/>
              <w:snapToGrid w:val="0"/>
              <w:jc w:val="center"/>
              <w:rPr>
                <w:rFonts w:eastAsiaTheme="minorEastAsia"/>
              </w:rPr>
            </w:pPr>
            <w:r>
              <w:rPr>
                <w:rFonts w:eastAsiaTheme="minorEastAsia" w:hint="eastAsia"/>
              </w:rPr>
              <w:t>（附加）</w:t>
            </w:r>
          </w:p>
        </w:tc>
        <w:tc>
          <w:tcPr>
            <w:tcW w:w="713" w:type="pct"/>
            <w:vAlign w:val="center"/>
          </w:tcPr>
          <w:p w14:paraId="2A160E02" w14:textId="336E1B4E" w:rsidR="006C2D7D" w:rsidRPr="000E4702" w:rsidRDefault="00C1080B" w:rsidP="002C7D4C">
            <w:pPr>
              <w:pStyle w:val="p0"/>
              <w:snapToGrid w:val="0"/>
              <w:jc w:val="center"/>
              <w:rPr>
                <w:rFonts w:eastAsiaTheme="minorEastAsia"/>
              </w:rPr>
            </w:pPr>
            <w:r>
              <w:rPr>
                <w:rFonts w:eastAsiaTheme="minorEastAsia" w:hint="eastAsia"/>
              </w:rPr>
              <w:t>规范开展实验活动</w:t>
            </w:r>
          </w:p>
        </w:tc>
        <w:tc>
          <w:tcPr>
            <w:tcW w:w="420" w:type="pct"/>
            <w:vAlign w:val="center"/>
          </w:tcPr>
          <w:p w14:paraId="2B2425CA" w14:textId="134F9C29" w:rsidR="006C2D7D" w:rsidRPr="000E4702" w:rsidRDefault="007A7D0D" w:rsidP="002C7D4C">
            <w:pPr>
              <w:pStyle w:val="p0"/>
              <w:snapToGrid w:val="0"/>
              <w:jc w:val="center"/>
              <w:rPr>
                <w:rFonts w:eastAsiaTheme="minorEastAsia"/>
              </w:rPr>
            </w:pPr>
            <w:r>
              <w:rPr>
                <w:rFonts w:eastAsiaTheme="minorEastAsia" w:hint="eastAsia"/>
              </w:rPr>
              <w:t>累计</w:t>
            </w:r>
          </w:p>
        </w:tc>
        <w:tc>
          <w:tcPr>
            <w:tcW w:w="2717" w:type="pct"/>
            <w:gridSpan w:val="2"/>
            <w:vAlign w:val="center"/>
          </w:tcPr>
          <w:p w14:paraId="24CA7FAA" w14:textId="5EC719D5" w:rsidR="006C2D7D" w:rsidRPr="000E4702" w:rsidRDefault="0047245E" w:rsidP="00EA3797">
            <w:pPr>
              <w:pStyle w:val="p0"/>
              <w:snapToGrid w:val="0"/>
              <w:ind w:firstLineChars="200" w:firstLine="420"/>
              <w:rPr>
                <w:rFonts w:eastAsiaTheme="minorEastAsia"/>
              </w:rPr>
            </w:pPr>
            <w:r>
              <w:rPr>
                <w:rFonts w:eastAsiaTheme="minorEastAsia" w:hint="eastAsia"/>
              </w:rPr>
              <w:t>对照实验室各项管理制度，对课程中</w:t>
            </w:r>
            <w:r w:rsidR="006C2D7D" w:rsidRPr="000E4702">
              <w:rPr>
                <w:rFonts w:eastAsiaTheme="minorEastAsia"/>
              </w:rPr>
              <w:t>学生出</w:t>
            </w:r>
            <w:r>
              <w:rPr>
                <w:rFonts w:eastAsiaTheme="minorEastAsia" w:hint="eastAsia"/>
              </w:rPr>
              <w:t>现</w:t>
            </w:r>
            <w:r w:rsidR="006C2D7D" w:rsidRPr="000E4702">
              <w:rPr>
                <w:rFonts w:eastAsiaTheme="minorEastAsia"/>
              </w:rPr>
              <w:t>的</w:t>
            </w:r>
            <w:r>
              <w:rPr>
                <w:rFonts w:eastAsiaTheme="minorEastAsia" w:hint="eastAsia"/>
              </w:rPr>
              <w:t>不规范实验</w:t>
            </w:r>
            <w:r w:rsidR="006C2D7D" w:rsidRPr="000E4702">
              <w:rPr>
                <w:rFonts w:eastAsiaTheme="minorEastAsia"/>
              </w:rPr>
              <w:t>行为进行评价，</w:t>
            </w:r>
            <w:r w:rsidRPr="000E4702">
              <w:rPr>
                <w:rFonts w:eastAsiaTheme="minorEastAsia"/>
              </w:rPr>
              <w:t>对不遵守实验室规章制度</w:t>
            </w:r>
            <w:r>
              <w:rPr>
                <w:rFonts w:eastAsiaTheme="minorEastAsia" w:hint="eastAsia"/>
              </w:rPr>
              <w:t>的行为进行处罚，</w:t>
            </w:r>
            <w:r w:rsidR="006C2D7D" w:rsidRPr="000E4702">
              <w:rPr>
                <w:rFonts w:eastAsiaTheme="minorEastAsia"/>
              </w:rPr>
              <w:t>采取</w:t>
            </w:r>
            <w:r w:rsidR="006F1DBC">
              <w:rPr>
                <w:rFonts w:eastAsiaTheme="minorEastAsia" w:hint="eastAsia"/>
              </w:rPr>
              <w:t>扣</w:t>
            </w:r>
            <w:r w:rsidR="006C2D7D" w:rsidRPr="000E4702">
              <w:rPr>
                <w:rFonts w:eastAsiaTheme="minorEastAsia"/>
              </w:rPr>
              <w:t>分制</w:t>
            </w:r>
            <w:r>
              <w:rPr>
                <w:rFonts w:eastAsiaTheme="minorEastAsia" w:hint="eastAsia"/>
              </w:rPr>
              <w:t>计分</w:t>
            </w:r>
            <w:r w:rsidR="006C2D7D" w:rsidRPr="000E4702">
              <w:rPr>
                <w:rFonts w:eastAsiaTheme="minorEastAsia"/>
              </w:rPr>
              <w:t>。</w:t>
            </w:r>
            <w:r>
              <w:rPr>
                <w:rFonts w:eastAsiaTheme="minorEastAsia" w:hint="eastAsia"/>
              </w:rPr>
              <w:t>多次违规处罚的分数将被累计。</w:t>
            </w:r>
          </w:p>
        </w:tc>
        <w:tc>
          <w:tcPr>
            <w:tcW w:w="537" w:type="pct"/>
            <w:vAlign w:val="center"/>
          </w:tcPr>
          <w:p w14:paraId="079068F7" w14:textId="77777777" w:rsidR="006C2D7D" w:rsidRPr="000E4702" w:rsidRDefault="006C2D7D" w:rsidP="005914CC">
            <w:pPr>
              <w:pStyle w:val="p0"/>
              <w:snapToGrid w:val="0"/>
              <w:rPr>
                <w:rFonts w:eastAsiaTheme="minorEastAsia"/>
              </w:rPr>
            </w:pPr>
            <w:r w:rsidRPr="000E4702">
              <w:rPr>
                <w:rFonts w:eastAsiaTheme="minorEastAsia"/>
              </w:rPr>
              <w:t>8</w:t>
            </w:r>
          </w:p>
        </w:tc>
      </w:tr>
    </w:tbl>
    <w:p w14:paraId="7D6388C8" w14:textId="77777777" w:rsidR="00E37DE0" w:rsidRDefault="00E37DE0" w:rsidP="00D4512E">
      <w:pPr>
        <w:spacing w:line="320" w:lineRule="exact"/>
        <w:ind w:firstLineChars="200" w:firstLine="420"/>
        <w:rPr>
          <w:rFonts w:asciiTheme="minorEastAsia" w:hAnsiTheme="minorEastAsia"/>
          <w:szCs w:val="21"/>
        </w:rPr>
      </w:pPr>
      <w:r>
        <w:rPr>
          <w:rFonts w:asciiTheme="minorEastAsia" w:hAnsiTheme="minorEastAsia"/>
          <w:szCs w:val="21"/>
        </w:rPr>
        <w:t>根据以上</w:t>
      </w:r>
      <w:r w:rsidR="00906638">
        <w:rPr>
          <w:rFonts w:asciiTheme="minorEastAsia" w:hAnsiTheme="minorEastAsia" w:hint="eastAsia"/>
          <w:szCs w:val="21"/>
        </w:rPr>
        <w:t>各</w:t>
      </w:r>
      <w:r>
        <w:rPr>
          <w:rFonts w:asciiTheme="minorEastAsia" w:hAnsiTheme="minorEastAsia"/>
          <w:szCs w:val="21"/>
        </w:rPr>
        <w:t>项成绩计算每</w:t>
      </w:r>
      <w:r w:rsidR="0071753A">
        <w:rPr>
          <w:rFonts w:asciiTheme="minorEastAsia" w:hAnsiTheme="minorEastAsia" w:hint="eastAsia"/>
          <w:szCs w:val="21"/>
        </w:rPr>
        <w:t>名</w:t>
      </w:r>
      <w:r>
        <w:rPr>
          <w:rFonts w:asciiTheme="minorEastAsia" w:hAnsiTheme="minorEastAsia"/>
          <w:szCs w:val="21"/>
        </w:rPr>
        <w:t>学生的综合成绩</w:t>
      </w:r>
      <w:r w:rsidR="00A85887">
        <w:rPr>
          <w:rFonts w:asciiTheme="minorEastAsia" w:hAnsiTheme="minorEastAsia" w:hint="eastAsia"/>
          <w:szCs w:val="21"/>
        </w:rPr>
        <w:t>：</w:t>
      </w:r>
    </w:p>
    <w:p w14:paraId="4CC3CA14" w14:textId="61549518" w:rsidR="00FA51EF" w:rsidRPr="00E245AF" w:rsidRDefault="00AF414E" w:rsidP="00FA51EF">
      <w:pPr>
        <w:spacing w:line="320" w:lineRule="exact"/>
        <w:ind w:firstLineChars="200" w:firstLine="422"/>
        <w:jc w:val="left"/>
        <w:rPr>
          <w:rFonts w:ascii="Times New Roman" w:hAnsi="Times New Roman" w:cs="Times New Roman"/>
          <w:b/>
          <w:szCs w:val="21"/>
        </w:rPr>
      </w:pPr>
      <w:r w:rsidRPr="00E245AF">
        <w:rPr>
          <w:rFonts w:ascii="Times New Roman" w:hAnsi="Times New Roman" w:cs="Times New Roman"/>
          <w:b/>
          <w:szCs w:val="21"/>
        </w:rPr>
        <w:t>综合成绩</w:t>
      </w:r>
      <w:r w:rsidR="00583F09" w:rsidRPr="00E245AF">
        <w:rPr>
          <w:rFonts w:ascii="Times New Roman" w:hAnsi="Times New Roman" w:cs="Times New Roman"/>
          <w:b/>
          <w:szCs w:val="21"/>
        </w:rPr>
        <w:t xml:space="preserve"> </w:t>
      </w:r>
      <w:r w:rsidR="00E37DE0" w:rsidRPr="00E245AF">
        <w:rPr>
          <w:rFonts w:ascii="Times New Roman" w:hAnsi="Times New Roman" w:cs="Times New Roman"/>
          <w:b/>
          <w:szCs w:val="21"/>
        </w:rPr>
        <w:t>=</w:t>
      </w:r>
      <w:r w:rsidR="00583F09" w:rsidRPr="00E245AF">
        <w:rPr>
          <w:rFonts w:ascii="Times New Roman" w:hAnsi="Times New Roman" w:cs="Times New Roman"/>
          <w:b/>
          <w:szCs w:val="21"/>
        </w:rPr>
        <w:t xml:space="preserve"> </w:t>
      </w:r>
      <w:r w:rsidR="00E62152" w:rsidRPr="00E245AF">
        <w:rPr>
          <w:rFonts w:ascii="Times New Roman" w:hAnsi="Times New Roman" w:cs="Times New Roman"/>
          <w:b/>
          <w:szCs w:val="21"/>
        </w:rPr>
        <w:t>作品设计</w:t>
      </w:r>
      <w:r w:rsidRPr="00E245AF">
        <w:rPr>
          <w:rFonts w:ascii="Times New Roman" w:hAnsi="Times New Roman" w:cs="Times New Roman"/>
          <w:b/>
          <w:szCs w:val="21"/>
        </w:rPr>
        <w:t>成绩</w:t>
      </w:r>
      <w:r w:rsidRPr="00E245AF">
        <w:rPr>
          <w:rFonts w:ascii="Times New Roman" w:hAnsi="Times New Roman" w:cs="Times New Roman"/>
          <w:b/>
          <w:szCs w:val="21"/>
        </w:rPr>
        <w:t>×</w:t>
      </w:r>
      <w:r w:rsidR="00E245AF" w:rsidRPr="00E245AF">
        <w:rPr>
          <w:rFonts w:ascii="Times New Roman" w:hAnsi="Times New Roman" w:cs="Times New Roman"/>
          <w:b/>
          <w:szCs w:val="21"/>
        </w:rPr>
        <w:t>0.5</w:t>
      </w:r>
      <w:r w:rsidR="00FB5AF7" w:rsidRPr="00E245AF">
        <w:rPr>
          <w:rFonts w:ascii="Times New Roman" w:hAnsi="Times New Roman" w:cs="Times New Roman"/>
          <w:b/>
          <w:szCs w:val="21"/>
        </w:rPr>
        <w:t xml:space="preserve"> + </w:t>
      </w:r>
      <w:r w:rsidR="00FB5AF7">
        <w:rPr>
          <w:rFonts w:ascii="Times New Roman" w:hAnsi="Times New Roman" w:cs="Times New Roman" w:hint="eastAsia"/>
          <w:b/>
          <w:szCs w:val="21"/>
        </w:rPr>
        <w:t>面试</w:t>
      </w:r>
      <w:r w:rsidR="00FB5AF7" w:rsidRPr="00E245AF">
        <w:rPr>
          <w:rFonts w:ascii="Times New Roman" w:hAnsi="Times New Roman" w:cs="Times New Roman"/>
          <w:b/>
          <w:szCs w:val="21"/>
        </w:rPr>
        <w:t>答辩成绩</w:t>
      </w:r>
      <w:r w:rsidR="00FB5AF7" w:rsidRPr="00E245AF">
        <w:rPr>
          <w:rFonts w:ascii="Times New Roman" w:hAnsi="Times New Roman" w:cs="Times New Roman"/>
          <w:b/>
          <w:szCs w:val="21"/>
        </w:rPr>
        <w:t>×0.3</w:t>
      </w:r>
      <w:r w:rsidR="00583F09" w:rsidRPr="00E245AF">
        <w:rPr>
          <w:rFonts w:ascii="Times New Roman" w:hAnsi="Times New Roman" w:cs="Times New Roman"/>
          <w:b/>
          <w:szCs w:val="21"/>
        </w:rPr>
        <w:t xml:space="preserve"> </w:t>
      </w:r>
      <w:r w:rsidR="00A272AD" w:rsidRPr="00E245AF">
        <w:rPr>
          <w:rFonts w:ascii="Times New Roman" w:hAnsi="Times New Roman" w:cs="Times New Roman"/>
          <w:b/>
          <w:szCs w:val="21"/>
        </w:rPr>
        <w:t>+</w:t>
      </w:r>
      <w:r w:rsidR="00583F09" w:rsidRPr="00E245AF">
        <w:rPr>
          <w:rFonts w:ascii="Times New Roman" w:hAnsi="Times New Roman" w:cs="Times New Roman"/>
          <w:b/>
          <w:szCs w:val="21"/>
        </w:rPr>
        <w:t xml:space="preserve"> </w:t>
      </w:r>
      <w:r w:rsidR="003C2CF0" w:rsidRPr="00E245AF">
        <w:rPr>
          <w:rFonts w:ascii="Times New Roman" w:hAnsi="Times New Roman" w:cs="Times New Roman"/>
          <w:b/>
          <w:szCs w:val="21"/>
        </w:rPr>
        <w:t>设计报告成绩</w:t>
      </w:r>
      <w:r w:rsidR="003C2CF0" w:rsidRPr="00E245AF">
        <w:rPr>
          <w:rFonts w:ascii="Times New Roman" w:hAnsi="Times New Roman" w:cs="Times New Roman"/>
          <w:b/>
          <w:szCs w:val="21"/>
        </w:rPr>
        <w:t>×</w:t>
      </w:r>
      <w:r w:rsidR="00E245AF" w:rsidRPr="00E245AF">
        <w:rPr>
          <w:rFonts w:ascii="Times New Roman" w:hAnsi="Times New Roman" w:cs="Times New Roman"/>
          <w:b/>
          <w:szCs w:val="21"/>
        </w:rPr>
        <w:t>0.2</w:t>
      </w:r>
    </w:p>
    <w:p w14:paraId="6E8356BE" w14:textId="7A53D222" w:rsidR="00355998" w:rsidRPr="00E245AF" w:rsidRDefault="006B5A43" w:rsidP="00FA51EF">
      <w:pPr>
        <w:spacing w:line="320" w:lineRule="exact"/>
        <w:ind w:firstLineChars="800" w:firstLine="1687"/>
        <w:jc w:val="left"/>
        <w:rPr>
          <w:rFonts w:ascii="Times New Roman" w:hAnsi="Times New Roman" w:cs="Times New Roman"/>
          <w:b/>
          <w:szCs w:val="21"/>
        </w:rPr>
      </w:pPr>
      <w:r w:rsidRPr="00E245AF">
        <w:rPr>
          <w:rFonts w:ascii="Times New Roman" w:hAnsi="Times New Roman" w:cs="Times New Roman"/>
          <w:b/>
          <w:szCs w:val="21"/>
        </w:rPr>
        <w:t xml:space="preserve">+ </w:t>
      </w:r>
      <w:r w:rsidRPr="00E245AF">
        <w:rPr>
          <w:rFonts w:ascii="Times New Roman" w:hAnsi="Times New Roman" w:cs="Times New Roman"/>
          <w:b/>
          <w:szCs w:val="21"/>
        </w:rPr>
        <w:t>过程考核附加分</w:t>
      </w:r>
      <w:r w:rsidR="006C3EE4" w:rsidRPr="00E245AF">
        <w:rPr>
          <w:rFonts w:ascii="Times New Roman" w:hAnsi="Times New Roman" w:cs="Times New Roman"/>
          <w:b/>
          <w:szCs w:val="21"/>
        </w:rPr>
        <w:t>（加分）</w:t>
      </w:r>
      <w:r w:rsidR="00583F09" w:rsidRPr="00E245AF">
        <w:rPr>
          <w:rFonts w:ascii="Times New Roman" w:hAnsi="Times New Roman" w:cs="Times New Roman"/>
          <w:b/>
          <w:szCs w:val="21"/>
        </w:rPr>
        <w:t xml:space="preserve"> </w:t>
      </w:r>
      <w:r w:rsidR="00F3454E">
        <w:rPr>
          <w:rFonts w:ascii="Times New Roman" w:hAnsi="Times New Roman" w:cs="Times New Roman"/>
          <w:b/>
          <w:szCs w:val="21"/>
        </w:rPr>
        <w:t>-</w:t>
      </w:r>
      <w:r w:rsidR="00583F09" w:rsidRPr="00E245AF">
        <w:rPr>
          <w:rFonts w:ascii="Times New Roman" w:hAnsi="Times New Roman" w:cs="Times New Roman"/>
          <w:b/>
          <w:szCs w:val="21"/>
        </w:rPr>
        <w:t xml:space="preserve"> </w:t>
      </w:r>
      <w:r w:rsidR="00C51E94" w:rsidRPr="00E245AF">
        <w:rPr>
          <w:rFonts w:ascii="Times New Roman" w:hAnsi="Times New Roman" w:cs="Times New Roman"/>
          <w:b/>
          <w:szCs w:val="21"/>
        </w:rPr>
        <w:t>规范实验</w:t>
      </w:r>
      <w:r w:rsidR="00AF414E" w:rsidRPr="00E245AF">
        <w:rPr>
          <w:rFonts w:ascii="Times New Roman" w:hAnsi="Times New Roman" w:cs="Times New Roman"/>
          <w:b/>
          <w:szCs w:val="21"/>
        </w:rPr>
        <w:t>附加分</w:t>
      </w:r>
      <w:r w:rsidR="006C3EE4" w:rsidRPr="00E245AF">
        <w:rPr>
          <w:rFonts w:ascii="Times New Roman" w:hAnsi="Times New Roman" w:cs="Times New Roman"/>
          <w:b/>
          <w:szCs w:val="21"/>
        </w:rPr>
        <w:t>（扣分）</w:t>
      </w:r>
    </w:p>
    <w:p w14:paraId="3FA39B0E" w14:textId="65FE58D3" w:rsidR="00951A48" w:rsidRPr="0027783A" w:rsidRDefault="0027783A" w:rsidP="00D4512E">
      <w:pPr>
        <w:spacing w:line="320" w:lineRule="exact"/>
        <w:ind w:firstLineChars="200" w:firstLine="420"/>
        <w:rPr>
          <w:rFonts w:asciiTheme="minorEastAsia" w:hAnsiTheme="minorEastAsia"/>
          <w:color w:val="000000"/>
        </w:rPr>
      </w:pPr>
      <w:r w:rsidRPr="0027783A">
        <w:rPr>
          <w:rFonts w:asciiTheme="minorEastAsia" w:hAnsiTheme="minorEastAsia" w:hint="eastAsia"/>
          <w:color w:val="000000"/>
        </w:rPr>
        <w:t>最终成绩按五级制（A、A-、B+、B、B-、C+、C、C-、D+、D、F）给出。</w:t>
      </w:r>
      <w:r w:rsidR="00C70583" w:rsidRPr="0027783A">
        <w:rPr>
          <w:rFonts w:asciiTheme="minorEastAsia" w:hAnsiTheme="minorEastAsia"/>
          <w:color w:val="000000"/>
        </w:rPr>
        <w:t>综合成绩低于</w:t>
      </w:r>
      <w:r w:rsidR="00C70583" w:rsidRPr="0027783A">
        <w:rPr>
          <w:rFonts w:asciiTheme="minorEastAsia" w:hAnsiTheme="minorEastAsia" w:hint="eastAsia"/>
          <w:color w:val="000000"/>
        </w:rPr>
        <w:t>6</w:t>
      </w:r>
      <w:r w:rsidR="00C70583" w:rsidRPr="0027783A">
        <w:rPr>
          <w:rFonts w:asciiTheme="minorEastAsia" w:hAnsiTheme="minorEastAsia"/>
          <w:color w:val="000000"/>
        </w:rPr>
        <w:t>0</w:t>
      </w:r>
      <w:r w:rsidR="00F92F95">
        <w:rPr>
          <w:rFonts w:asciiTheme="minorEastAsia" w:hAnsiTheme="minorEastAsia"/>
          <w:color w:val="000000"/>
        </w:rPr>
        <w:t>分判定为不</w:t>
      </w:r>
      <w:r w:rsidR="00F92F95">
        <w:rPr>
          <w:rFonts w:asciiTheme="minorEastAsia" w:hAnsiTheme="minorEastAsia" w:hint="eastAsia"/>
          <w:color w:val="000000"/>
        </w:rPr>
        <w:t>及格</w:t>
      </w:r>
      <w:r w:rsidR="00C51E94">
        <w:rPr>
          <w:rFonts w:asciiTheme="minorEastAsia" w:hAnsiTheme="minorEastAsia" w:hint="eastAsia"/>
          <w:color w:val="000000"/>
        </w:rPr>
        <w:t>（F</w:t>
      </w:r>
      <w:r w:rsidR="00C51E94">
        <w:rPr>
          <w:rFonts w:asciiTheme="minorEastAsia" w:hAnsiTheme="minorEastAsia"/>
          <w:color w:val="000000"/>
        </w:rPr>
        <w:t>）</w:t>
      </w:r>
      <w:r w:rsidRPr="0027783A">
        <w:rPr>
          <w:rFonts w:asciiTheme="minorEastAsia" w:hAnsiTheme="minorEastAsia" w:hint="eastAsia"/>
          <w:color w:val="000000"/>
        </w:rPr>
        <w:t>；</w:t>
      </w:r>
      <w:r w:rsidR="00C70583" w:rsidRPr="0027783A">
        <w:rPr>
          <w:rFonts w:asciiTheme="minorEastAsia" w:hAnsiTheme="minorEastAsia"/>
          <w:color w:val="000000"/>
        </w:rPr>
        <w:t>对综合成绩大于等于</w:t>
      </w:r>
      <w:r w:rsidR="00C70583" w:rsidRPr="0027783A">
        <w:rPr>
          <w:rFonts w:asciiTheme="minorEastAsia" w:hAnsiTheme="minorEastAsia" w:hint="eastAsia"/>
          <w:color w:val="000000"/>
        </w:rPr>
        <w:t>6</w:t>
      </w:r>
      <w:r w:rsidR="00C70583" w:rsidRPr="0027783A">
        <w:rPr>
          <w:rFonts w:asciiTheme="minorEastAsia" w:hAnsiTheme="minorEastAsia"/>
          <w:color w:val="000000"/>
        </w:rPr>
        <w:t>0分的</w:t>
      </w:r>
      <w:r w:rsidR="00E37DE0" w:rsidRPr="0027783A">
        <w:rPr>
          <w:rFonts w:asciiTheme="minorEastAsia" w:hAnsiTheme="minorEastAsia"/>
          <w:color w:val="000000"/>
        </w:rPr>
        <w:t>使用</w:t>
      </w:r>
      <w:r w:rsidR="00E37DE0" w:rsidRPr="0027783A">
        <w:rPr>
          <w:rFonts w:asciiTheme="minorEastAsia" w:hAnsiTheme="minorEastAsia" w:hint="eastAsia"/>
          <w:color w:val="000000"/>
        </w:rPr>
        <w:t>同</w:t>
      </w:r>
      <w:r w:rsidR="00E37DE0" w:rsidRPr="0027783A">
        <w:rPr>
          <w:rFonts w:asciiTheme="minorEastAsia" w:hAnsiTheme="minorEastAsia"/>
          <w:color w:val="000000"/>
        </w:rPr>
        <w:t>一设计题目的全体学生</w:t>
      </w:r>
      <w:r w:rsidR="00C70583" w:rsidRPr="0027783A">
        <w:rPr>
          <w:rFonts w:asciiTheme="minorEastAsia" w:hAnsiTheme="minorEastAsia"/>
          <w:color w:val="000000"/>
        </w:rPr>
        <w:t>的</w:t>
      </w:r>
      <w:r w:rsidR="00E37DE0" w:rsidRPr="0027783A">
        <w:rPr>
          <w:rFonts w:asciiTheme="minorEastAsia" w:hAnsiTheme="minorEastAsia"/>
          <w:color w:val="000000"/>
        </w:rPr>
        <w:t>综合成绩进行</w:t>
      </w:r>
      <w:r w:rsidR="00C51E94">
        <w:rPr>
          <w:rFonts w:asciiTheme="minorEastAsia" w:hAnsiTheme="minorEastAsia" w:hint="eastAsia"/>
          <w:color w:val="000000"/>
        </w:rPr>
        <w:t>排序</w:t>
      </w:r>
      <w:r w:rsidR="00E37DE0" w:rsidRPr="0027783A">
        <w:rPr>
          <w:rFonts w:asciiTheme="minorEastAsia" w:hAnsiTheme="minorEastAsia" w:hint="eastAsia"/>
          <w:color w:val="000000"/>
        </w:rPr>
        <w:t>，</w:t>
      </w:r>
      <w:r w:rsidR="00E37DE0" w:rsidRPr="0027783A">
        <w:rPr>
          <w:rFonts w:asciiTheme="minorEastAsia" w:hAnsiTheme="minorEastAsia" w:hint="eastAsia"/>
          <w:color w:val="000000"/>
        </w:rPr>
        <w:lastRenderedPageBreak/>
        <w:t>综合考虑题目难度等因素，</w:t>
      </w:r>
      <w:r w:rsidR="00F92F95">
        <w:rPr>
          <w:rFonts w:asciiTheme="minorEastAsia" w:hAnsiTheme="minorEastAsia" w:hint="eastAsia"/>
          <w:color w:val="000000"/>
        </w:rPr>
        <w:t>依次</w:t>
      </w:r>
      <w:r w:rsidR="00E37DE0" w:rsidRPr="0027783A">
        <w:rPr>
          <w:rFonts w:asciiTheme="minorEastAsia" w:hAnsiTheme="minorEastAsia"/>
          <w:color w:val="000000"/>
        </w:rPr>
        <w:t>适当划定</w:t>
      </w:r>
      <w:r w:rsidR="00F92F95">
        <w:rPr>
          <w:rFonts w:asciiTheme="minorEastAsia" w:hAnsiTheme="minorEastAsia" w:hint="eastAsia"/>
          <w:color w:val="000000"/>
        </w:rPr>
        <w:t>等级</w:t>
      </w:r>
      <w:r w:rsidR="00E37DE0" w:rsidRPr="0027783A">
        <w:rPr>
          <w:rFonts w:asciiTheme="minorEastAsia" w:hAnsiTheme="minorEastAsia" w:hint="eastAsia"/>
          <w:color w:val="000000"/>
        </w:rPr>
        <w:t>分数区间，</w:t>
      </w:r>
      <w:r w:rsidR="009A2D5B">
        <w:rPr>
          <w:rFonts w:asciiTheme="minorEastAsia" w:hAnsiTheme="minorEastAsia" w:hint="eastAsia"/>
          <w:color w:val="000000"/>
        </w:rPr>
        <w:t>或对综合成绩分值按满分1</w:t>
      </w:r>
      <w:r w:rsidR="009A2D5B">
        <w:rPr>
          <w:rFonts w:asciiTheme="minorEastAsia" w:hAnsiTheme="minorEastAsia"/>
          <w:color w:val="000000"/>
        </w:rPr>
        <w:t>00</w:t>
      </w:r>
      <w:r w:rsidR="009A2D5B">
        <w:rPr>
          <w:rFonts w:asciiTheme="minorEastAsia" w:hAnsiTheme="minorEastAsia" w:hint="eastAsia"/>
          <w:color w:val="000000"/>
        </w:rPr>
        <w:t>分进行归一化处理后</w:t>
      </w:r>
      <w:r w:rsidRPr="0027783A">
        <w:rPr>
          <w:rFonts w:asciiTheme="minorEastAsia" w:hAnsiTheme="minorEastAsia" w:hint="eastAsia"/>
          <w:color w:val="000000"/>
        </w:rPr>
        <w:t>在{A、A-、B+、B、B-、C+、C、C-、D+、D}中</w:t>
      </w:r>
      <w:r w:rsidR="003F7A47" w:rsidRPr="0027783A">
        <w:rPr>
          <w:rFonts w:asciiTheme="minorEastAsia" w:hAnsiTheme="minorEastAsia" w:hint="eastAsia"/>
          <w:color w:val="000000"/>
        </w:rPr>
        <w:t>评定</w:t>
      </w:r>
      <w:r w:rsidR="00C51E94">
        <w:rPr>
          <w:rFonts w:asciiTheme="minorEastAsia" w:hAnsiTheme="minorEastAsia" w:hint="eastAsia"/>
          <w:color w:val="000000"/>
        </w:rPr>
        <w:t>课程</w:t>
      </w:r>
      <w:r w:rsidR="003F7A47" w:rsidRPr="0027783A">
        <w:rPr>
          <w:rFonts w:asciiTheme="minorEastAsia" w:hAnsiTheme="minorEastAsia" w:hint="eastAsia"/>
          <w:color w:val="000000"/>
        </w:rPr>
        <w:t>最终成绩。</w:t>
      </w:r>
    </w:p>
    <w:p w14:paraId="02802E73" w14:textId="2C7C795F" w:rsidR="002A64BD" w:rsidRPr="00986471" w:rsidRDefault="00BD7F75" w:rsidP="00D4512E">
      <w:pPr>
        <w:spacing w:line="320" w:lineRule="exact"/>
        <w:ind w:firstLineChars="200" w:firstLine="420"/>
        <w:rPr>
          <w:rFonts w:asciiTheme="minorEastAsia" w:hAnsiTheme="minorEastAsia"/>
          <w:szCs w:val="21"/>
        </w:rPr>
      </w:pPr>
      <w:r>
        <w:rPr>
          <w:color w:val="000000"/>
        </w:rPr>
        <w:t>对于由学校</w:t>
      </w:r>
      <w:r w:rsidR="00C17600">
        <w:rPr>
          <w:rFonts w:hint="eastAsia"/>
          <w:color w:val="000000"/>
        </w:rPr>
        <w:t>本科生院</w:t>
      </w:r>
      <w:r w:rsidR="003741E0">
        <w:rPr>
          <w:color w:val="000000"/>
        </w:rPr>
        <w:t>或学院组织及</w:t>
      </w:r>
      <w:r>
        <w:rPr>
          <w:color w:val="000000"/>
        </w:rPr>
        <w:t>认定支持的电子信息类</w:t>
      </w:r>
      <w:r w:rsidR="00C17600">
        <w:rPr>
          <w:rFonts w:hint="eastAsia"/>
          <w:color w:val="000000"/>
        </w:rPr>
        <w:t>专业</w:t>
      </w:r>
      <w:r>
        <w:rPr>
          <w:color w:val="000000"/>
        </w:rPr>
        <w:t>学科竞赛</w:t>
      </w:r>
      <w:r>
        <w:rPr>
          <w:rFonts w:hint="eastAsia"/>
          <w:color w:val="000000"/>
        </w:rPr>
        <w:t>，</w:t>
      </w:r>
      <w:r>
        <w:rPr>
          <w:color w:val="000000"/>
        </w:rPr>
        <w:t>由课程</w:t>
      </w:r>
      <w:r w:rsidR="0068013B">
        <w:rPr>
          <w:rFonts w:hint="eastAsia"/>
          <w:color w:val="000000"/>
        </w:rPr>
        <w:t>组</w:t>
      </w:r>
      <w:r>
        <w:rPr>
          <w:color w:val="000000"/>
        </w:rPr>
        <w:t>对竞赛内容进行审核</w:t>
      </w:r>
      <w:r>
        <w:rPr>
          <w:rFonts w:hint="eastAsia"/>
          <w:color w:val="000000"/>
        </w:rPr>
        <w:t>，</w:t>
      </w:r>
      <w:r>
        <w:rPr>
          <w:color w:val="000000"/>
        </w:rPr>
        <w:t>如竞赛内容</w:t>
      </w:r>
      <w:r w:rsidR="00590703">
        <w:rPr>
          <w:color w:val="000000"/>
        </w:rPr>
        <w:t>能够完全涵盖本课程的教学目标</w:t>
      </w:r>
      <w:r w:rsidR="00590703">
        <w:rPr>
          <w:rFonts w:hint="eastAsia"/>
          <w:color w:val="000000"/>
        </w:rPr>
        <w:t>，</w:t>
      </w:r>
      <w:r w:rsidR="00EC72A9">
        <w:rPr>
          <w:color w:val="000000"/>
        </w:rPr>
        <w:t>经对参赛学生的获奖证明进行审核</w:t>
      </w:r>
      <w:r w:rsidR="00EC72A9">
        <w:rPr>
          <w:rFonts w:hint="eastAsia"/>
          <w:color w:val="000000"/>
        </w:rPr>
        <w:t>，课程组可决定</w:t>
      </w:r>
      <w:r w:rsidR="00D3521F">
        <w:rPr>
          <w:rFonts w:hint="eastAsia"/>
          <w:color w:val="000000"/>
        </w:rPr>
        <w:t>对</w:t>
      </w:r>
      <w:r w:rsidR="00EC72A9">
        <w:rPr>
          <w:rFonts w:hint="eastAsia"/>
          <w:color w:val="000000"/>
        </w:rPr>
        <w:t>在该竞赛中</w:t>
      </w:r>
      <w:r w:rsidR="00B53610">
        <w:rPr>
          <w:color w:val="000000"/>
        </w:rPr>
        <w:t>获</w:t>
      </w:r>
      <w:r w:rsidR="00D3521F">
        <w:rPr>
          <w:rFonts w:hint="eastAsia"/>
          <w:color w:val="000000"/>
        </w:rPr>
        <w:t>得</w:t>
      </w:r>
      <w:r w:rsidR="00B53610">
        <w:rPr>
          <w:color w:val="000000"/>
        </w:rPr>
        <w:t>一定等级</w:t>
      </w:r>
      <w:r w:rsidR="00EC72A9">
        <w:rPr>
          <w:color w:val="000000"/>
        </w:rPr>
        <w:t>以上</w:t>
      </w:r>
      <w:r w:rsidR="00B53610">
        <w:rPr>
          <w:color w:val="000000"/>
        </w:rPr>
        <w:t>奖项</w:t>
      </w:r>
      <w:r w:rsidR="00A45E8C">
        <w:rPr>
          <w:rFonts w:hint="eastAsia"/>
          <w:color w:val="000000"/>
        </w:rPr>
        <w:t>的</w:t>
      </w:r>
      <w:r w:rsidR="00B53610">
        <w:rPr>
          <w:color w:val="000000"/>
        </w:rPr>
        <w:t>学生</w:t>
      </w:r>
      <w:r w:rsidR="00D3521F">
        <w:rPr>
          <w:rFonts w:hint="eastAsia"/>
          <w:color w:val="000000"/>
        </w:rPr>
        <w:t>授予</w:t>
      </w:r>
      <w:r w:rsidR="00EC72A9">
        <w:rPr>
          <w:color w:val="000000"/>
        </w:rPr>
        <w:t>本课程</w:t>
      </w:r>
      <w:r w:rsidR="00D3521F">
        <w:rPr>
          <w:rFonts w:hint="eastAsia"/>
          <w:color w:val="000000"/>
        </w:rPr>
        <w:t>实物作品制作</w:t>
      </w:r>
      <w:r w:rsidR="00EC72A9">
        <w:rPr>
          <w:color w:val="000000"/>
        </w:rPr>
        <w:t>免修资格</w:t>
      </w:r>
      <w:r w:rsidR="00EC72A9">
        <w:rPr>
          <w:rFonts w:hint="eastAsia"/>
          <w:color w:val="000000"/>
        </w:rPr>
        <w:t>，</w:t>
      </w:r>
      <w:r w:rsidR="00EC72A9">
        <w:rPr>
          <w:color w:val="000000"/>
        </w:rPr>
        <w:t>课程成绩</w:t>
      </w:r>
      <w:r w:rsidR="00C17600">
        <w:rPr>
          <w:rFonts w:hint="eastAsia"/>
          <w:color w:val="000000"/>
        </w:rPr>
        <w:t>可</w:t>
      </w:r>
      <w:r w:rsidR="009A2B72">
        <w:rPr>
          <w:color w:val="000000"/>
        </w:rPr>
        <w:t>根据竞赛获奖等级酌情</w:t>
      </w:r>
      <w:r w:rsidR="00EC72A9">
        <w:rPr>
          <w:color w:val="000000"/>
        </w:rPr>
        <w:t>予以</w:t>
      </w:r>
      <w:r w:rsidR="009A2B72">
        <w:rPr>
          <w:color w:val="000000"/>
        </w:rPr>
        <w:t>认定</w:t>
      </w:r>
      <w:r w:rsidR="009A2B72">
        <w:rPr>
          <w:rFonts w:hint="eastAsia"/>
          <w:color w:val="000000"/>
        </w:rPr>
        <w:t>。</w:t>
      </w:r>
    </w:p>
    <w:p w14:paraId="0A829466" w14:textId="437EE782" w:rsidR="00951A48" w:rsidRPr="002037DD" w:rsidRDefault="007B2BFD" w:rsidP="00AE57D7">
      <w:pPr>
        <w:adjustRightInd w:val="0"/>
        <w:snapToGrid w:val="0"/>
        <w:spacing w:beforeLines="100" w:before="312" w:afterLines="50" w:after="156" w:line="320" w:lineRule="exact"/>
        <w:rPr>
          <w:rFonts w:asciiTheme="minorEastAsia" w:hAnsiTheme="minorEastAsia" w:cs="宋体"/>
          <w:b/>
          <w:color w:val="000000"/>
          <w:kern w:val="0"/>
          <w:szCs w:val="21"/>
        </w:rPr>
      </w:pPr>
      <w:r>
        <w:rPr>
          <w:rFonts w:asciiTheme="minorEastAsia" w:hAnsiTheme="minorEastAsia" w:cs="宋体" w:hint="eastAsia"/>
          <w:b/>
          <w:color w:val="000000"/>
          <w:kern w:val="0"/>
          <w:szCs w:val="21"/>
        </w:rPr>
        <w:t>八</w:t>
      </w:r>
      <w:r w:rsidR="00951A48" w:rsidRPr="002037DD">
        <w:rPr>
          <w:rFonts w:asciiTheme="minorEastAsia" w:hAnsiTheme="minorEastAsia" w:cs="宋体"/>
          <w:b/>
          <w:color w:val="000000"/>
          <w:kern w:val="0"/>
          <w:szCs w:val="21"/>
        </w:rPr>
        <w:t>、本课程与其它课程的联系与分工</w:t>
      </w:r>
    </w:p>
    <w:p w14:paraId="4E83BD63" w14:textId="473A29CE" w:rsidR="00951A48" w:rsidRPr="00986471" w:rsidRDefault="00C111F6" w:rsidP="00D4512E">
      <w:pPr>
        <w:spacing w:line="320" w:lineRule="exact"/>
        <w:ind w:firstLineChars="200" w:firstLine="420"/>
        <w:rPr>
          <w:rFonts w:asciiTheme="minorEastAsia" w:hAnsiTheme="minorEastAsia"/>
          <w:szCs w:val="21"/>
        </w:rPr>
      </w:pPr>
      <w:r>
        <w:rPr>
          <w:rFonts w:asciiTheme="minorEastAsia" w:hAnsiTheme="minorEastAsia" w:hint="eastAsia"/>
          <w:szCs w:val="21"/>
        </w:rPr>
        <w:t>本课程</w:t>
      </w:r>
      <w:r>
        <w:rPr>
          <w:rFonts w:asciiTheme="minorEastAsia" w:hAnsiTheme="minorEastAsia"/>
          <w:szCs w:val="21"/>
        </w:rPr>
        <w:t>是以各电子技术类专业基础课为基础的综合设计实践课程</w:t>
      </w:r>
      <w:r>
        <w:rPr>
          <w:rFonts w:asciiTheme="minorEastAsia" w:hAnsiTheme="minorEastAsia" w:hint="eastAsia"/>
          <w:szCs w:val="21"/>
        </w:rPr>
        <w:t>，</w:t>
      </w:r>
      <w:r>
        <w:rPr>
          <w:rFonts w:asciiTheme="minorEastAsia" w:hAnsiTheme="minorEastAsia"/>
          <w:szCs w:val="21"/>
        </w:rPr>
        <w:t>培养学生综合运用多门课程知识</w:t>
      </w:r>
      <w:r w:rsidR="00C17600">
        <w:rPr>
          <w:rFonts w:asciiTheme="minorEastAsia" w:hAnsiTheme="minorEastAsia" w:hint="eastAsia"/>
          <w:szCs w:val="21"/>
        </w:rPr>
        <w:t>和技能</w:t>
      </w:r>
      <w:r>
        <w:rPr>
          <w:rFonts w:asciiTheme="minorEastAsia" w:hAnsiTheme="minorEastAsia"/>
          <w:szCs w:val="21"/>
        </w:rPr>
        <w:t>解决复杂工程问题的能力</w:t>
      </w:r>
      <w:r>
        <w:rPr>
          <w:rFonts w:asciiTheme="minorEastAsia" w:hAnsiTheme="minorEastAsia" w:hint="eastAsia"/>
          <w:szCs w:val="21"/>
        </w:rPr>
        <w:t>，为</w:t>
      </w:r>
      <w:r w:rsidR="00C17600">
        <w:rPr>
          <w:rFonts w:asciiTheme="minorEastAsia" w:hAnsiTheme="minorEastAsia" w:hint="eastAsia"/>
          <w:szCs w:val="21"/>
        </w:rPr>
        <w:t>后续的其他专业课程的学习</w:t>
      </w:r>
      <w:r>
        <w:rPr>
          <w:rFonts w:asciiTheme="minorEastAsia" w:hAnsiTheme="minorEastAsia" w:hint="eastAsia"/>
          <w:szCs w:val="21"/>
        </w:rPr>
        <w:t>奠定基础。</w:t>
      </w:r>
    </w:p>
    <w:p w14:paraId="2F054F81" w14:textId="5F6F7923" w:rsidR="00951A48" w:rsidRPr="00986471" w:rsidRDefault="00951A48" w:rsidP="00D4512E">
      <w:pPr>
        <w:spacing w:line="320" w:lineRule="exact"/>
        <w:ind w:firstLineChars="200" w:firstLine="420"/>
        <w:rPr>
          <w:rFonts w:asciiTheme="minorEastAsia" w:hAnsiTheme="minorEastAsia"/>
          <w:szCs w:val="21"/>
        </w:rPr>
      </w:pPr>
      <w:r w:rsidRPr="00986471">
        <w:rPr>
          <w:rFonts w:asciiTheme="minorEastAsia" w:hAnsiTheme="minorEastAsia"/>
          <w:szCs w:val="21"/>
        </w:rPr>
        <w:t>先修课程：</w:t>
      </w:r>
      <w:r w:rsidR="0068013B" w:rsidRPr="0068013B">
        <w:rPr>
          <w:rFonts w:asciiTheme="minorEastAsia" w:hAnsiTheme="minorEastAsia" w:hint="eastAsia"/>
          <w:szCs w:val="21"/>
        </w:rPr>
        <w:t>电类工程素质训练I、电路实验、模拟电子技术、数字电子技术、模拟与数字电子技术实验、单片机原理与应用设计</w:t>
      </w:r>
      <w:r w:rsidR="00C17600">
        <w:rPr>
          <w:rFonts w:asciiTheme="minorEastAsia" w:hAnsiTheme="minorEastAsia" w:hint="eastAsia"/>
          <w:szCs w:val="21"/>
        </w:rPr>
        <w:t>。</w:t>
      </w:r>
    </w:p>
    <w:p w14:paraId="79C7DC87" w14:textId="414E7A84" w:rsidR="00951A48" w:rsidRDefault="00951A48" w:rsidP="00D4512E">
      <w:pPr>
        <w:spacing w:line="320" w:lineRule="exact"/>
        <w:ind w:firstLineChars="200" w:firstLine="420"/>
        <w:rPr>
          <w:rFonts w:asciiTheme="minorEastAsia" w:hAnsiTheme="minorEastAsia"/>
          <w:szCs w:val="21"/>
        </w:rPr>
      </w:pPr>
      <w:r w:rsidRPr="00986471">
        <w:rPr>
          <w:rFonts w:asciiTheme="minorEastAsia" w:hAnsiTheme="minorEastAsia"/>
          <w:szCs w:val="21"/>
        </w:rPr>
        <w:t>后续课程：</w:t>
      </w:r>
      <w:r w:rsidR="00C111F6">
        <w:rPr>
          <w:rFonts w:asciiTheme="minorEastAsia" w:hAnsiTheme="minorEastAsia"/>
          <w:szCs w:val="21"/>
        </w:rPr>
        <w:t>毕业设计等</w:t>
      </w:r>
      <w:r w:rsidR="00C17600">
        <w:rPr>
          <w:rFonts w:asciiTheme="minorEastAsia" w:hAnsiTheme="minorEastAsia" w:hint="eastAsia"/>
          <w:szCs w:val="21"/>
        </w:rPr>
        <w:t>。</w:t>
      </w:r>
    </w:p>
    <w:p w14:paraId="036430FD" w14:textId="4C7208A3" w:rsidR="00951A48" w:rsidRPr="002037DD" w:rsidRDefault="007B2BFD" w:rsidP="00AE57D7">
      <w:pPr>
        <w:adjustRightInd w:val="0"/>
        <w:snapToGrid w:val="0"/>
        <w:spacing w:beforeLines="100" w:before="312" w:afterLines="50" w:after="156" w:line="320" w:lineRule="exact"/>
        <w:rPr>
          <w:rFonts w:asciiTheme="minorEastAsia" w:hAnsiTheme="minorEastAsia" w:cs="宋体"/>
          <w:b/>
          <w:color w:val="000000"/>
          <w:kern w:val="0"/>
          <w:szCs w:val="21"/>
        </w:rPr>
      </w:pPr>
      <w:r>
        <w:rPr>
          <w:rFonts w:asciiTheme="minorEastAsia" w:hAnsiTheme="minorEastAsia" w:cs="宋体" w:hint="eastAsia"/>
          <w:b/>
          <w:color w:val="000000"/>
          <w:kern w:val="0"/>
          <w:szCs w:val="21"/>
        </w:rPr>
        <w:t>九</w:t>
      </w:r>
      <w:r w:rsidR="00951A48" w:rsidRPr="002037DD">
        <w:rPr>
          <w:rFonts w:asciiTheme="minorEastAsia" w:hAnsiTheme="minorEastAsia" w:cs="宋体"/>
          <w:b/>
          <w:color w:val="000000"/>
          <w:kern w:val="0"/>
          <w:szCs w:val="21"/>
        </w:rPr>
        <w:t>、建议教材及教学参考书</w:t>
      </w:r>
    </w:p>
    <w:p w14:paraId="30815078" w14:textId="77777777" w:rsidR="007B2BFD" w:rsidRDefault="007B2BFD" w:rsidP="007B2BFD">
      <w:pPr>
        <w:pStyle w:val="a7"/>
        <w:numPr>
          <w:ilvl w:val="0"/>
          <w:numId w:val="1"/>
        </w:numPr>
        <w:spacing w:line="320" w:lineRule="exact"/>
        <w:ind w:left="420" w:firstLineChars="0"/>
        <w:rPr>
          <w:rFonts w:asciiTheme="minorEastAsia" w:eastAsiaTheme="minorEastAsia" w:hAnsiTheme="minorEastAsia"/>
          <w:sz w:val="21"/>
          <w:szCs w:val="21"/>
        </w:rPr>
      </w:pPr>
      <w:r>
        <w:rPr>
          <w:rFonts w:asciiTheme="minorEastAsia" w:eastAsiaTheme="minorEastAsia" w:hAnsiTheme="minorEastAsia"/>
          <w:sz w:val="21"/>
          <w:szCs w:val="21"/>
        </w:rPr>
        <w:t>孙肖子</w:t>
      </w:r>
      <w:r>
        <w:rPr>
          <w:rFonts w:asciiTheme="minorEastAsia" w:eastAsiaTheme="minorEastAsia" w:hAnsiTheme="minorEastAsia" w:hint="eastAsia"/>
          <w:sz w:val="21"/>
          <w:szCs w:val="21"/>
        </w:rPr>
        <w:t>. 电子设计指南. 北京：高等教育出版社，2006.</w:t>
      </w:r>
    </w:p>
    <w:p w14:paraId="35B81CD2" w14:textId="77777777" w:rsidR="006A1A76" w:rsidRDefault="006A1A76" w:rsidP="00B40E5D">
      <w:pPr>
        <w:pStyle w:val="a7"/>
        <w:numPr>
          <w:ilvl w:val="0"/>
          <w:numId w:val="1"/>
        </w:numPr>
        <w:spacing w:line="320" w:lineRule="exact"/>
        <w:ind w:left="420" w:firstLineChars="0"/>
        <w:rPr>
          <w:rFonts w:asciiTheme="minorEastAsia" w:eastAsiaTheme="minorEastAsia" w:hAnsiTheme="minorEastAsia"/>
          <w:sz w:val="21"/>
          <w:szCs w:val="21"/>
        </w:rPr>
      </w:pPr>
      <w:r w:rsidRPr="006A1A76">
        <w:rPr>
          <w:rFonts w:asciiTheme="minorEastAsia" w:eastAsiaTheme="minorEastAsia" w:hAnsiTheme="minorEastAsia" w:hint="eastAsia"/>
          <w:sz w:val="21"/>
          <w:szCs w:val="21"/>
        </w:rPr>
        <w:t>Paul Scherz</w:t>
      </w:r>
      <w:r>
        <w:rPr>
          <w:rFonts w:asciiTheme="minorEastAsia" w:eastAsiaTheme="minorEastAsia" w:hAnsiTheme="minorEastAsia" w:hint="eastAsia"/>
          <w:sz w:val="21"/>
          <w:szCs w:val="21"/>
        </w:rPr>
        <w:t>，Simon Monk著，夏建生，</w:t>
      </w:r>
      <w:r w:rsidRPr="006A1A76">
        <w:rPr>
          <w:rFonts w:asciiTheme="minorEastAsia" w:eastAsiaTheme="minorEastAsia" w:hAnsiTheme="minorEastAsia" w:hint="eastAsia"/>
          <w:sz w:val="21"/>
          <w:szCs w:val="21"/>
        </w:rPr>
        <w:t>王仲奕</w:t>
      </w:r>
      <w:r>
        <w:rPr>
          <w:rFonts w:asciiTheme="minorEastAsia" w:eastAsiaTheme="minorEastAsia" w:hAnsiTheme="minorEastAsia" w:hint="eastAsia"/>
          <w:sz w:val="21"/>
          <w:szCs w:val="21"/>
        </w:rPr>
        <w:t>，</w:t>
      </w:r>
      <w:r w:rsidRPr="006A1A76">
        <w:rPr>
          <w:rFonts w:asciiTheme="minorEastAsia" w:eastAsiaTheme="minorEastAsia" w:hAnsiTheme="minorEastAsia" w:hint="eastAsia"/>
          <w:sz w:val="21"/>
          <w:szCs w:val="21"/>
        </w:rPr>
        <w:t>刘晓晖</w:t>
      </w:r>
      <w:r>
        <w:rPr>
          <w:rFonts w:asciiTheme="minorEastAsia" w:eastAsiaTheme="minorEastAsia" w:hAnsiTheme="minorEastAsia" w:hint="eastAsia"/>
          <w:sz w:val="21"/>
          <w:szCs w:val="21"/>
        </w:rPr>
        <w:t>，</w:t>
      </w:r>
      <w:r w:rsidRPr="006A1A76">
        <w:rPr>
          <w:rFonts w:asciiTheme="minorEastAsia" w:eastAsiaTheme="minorEastAsia" w:hAnsiTheme="minorEastAsia" w:hint="eastAsia"/>
          <w:sz w:val="21"/>
          <w:szCs w:val="21"/>
        </w:rPr>
        <w:t>郭福田</w:t>
      </w:r>
      <w:r>
        <w:rPr>
          <w:rFonts w:asciiTheme="minorEastAsia" w:eastAsiaTheme="minorEastAsia" w:hAnsiTheme="minorEastAsia" w:hint="eastAsia"/>
          <w:sz w:val="21"/>
          <w:szCs w:val="21"/>
        </w:rPr>
        <w:t>译.</w:t>
      </w:r>
      <w:r w:rsidR="00592DBC">
        <w:rPr>
          <w:rFonts w:asciiTheme="minorEastAsia" w:eastAsiaTheme="minorEastAsia" w:hAnsiTheme="minorEastAsia"/>
          <w:sz w:val="21"/>
          <w:szCs w:val="21"/>
        </w:rPr>
        <w:t xml:space="preserve"> </w:t>
      </w:r>
      <w:r w:rsidRPr="006A1A76">
        <w:rPr>
          <w:rFonts w:asciiTheme="minorEastAsia" w:eastAsiaTheme="minorEastAsia" w:hAnsiTheme="minorEastAsia" w:hint="eastAsia"/>
          <w:sz w:val="21"/>
          <w:szCs w:val="21"/>
        </w:rPr>
        <w:t>实用电子元器件与电路基础</w:t>
      </w:r>
      <w:r>
        <w:rPr>
          <w:rFonts w:asciiTheme="minorEastAsia" w:eastAsiaTheme="minorEastAsia" w:hAnsiTheme="minorEastAsia" w:hint="eastAsia"/>
          <w:sz w:val="21"/>
          <w:szCs w:val="21"/>
        </w:rPr>
        <w:t>（</w:t>
      </w:r>
      <w:r w:rsidRPr="006A1A76">
        <w:rPr>
          <w:rFonts w:asciiTheme="minorEastAsia" w:eastAsiaTheme="minorEastAsia" w:hAnsiTheme="minorEastAsia" w:hint="eastAsia"/>
          <w:sz w:val="21"/>
          <w:szCs w:val="21"/>
        </w:rPr>
        <w:t>第</w:t>
      </w:r>
      <w:r w:rsidR="00D8296E">
        <w:rPr>
          <w:rFonts w:asciiTheme="minorEastAsia" w:eastAsiaTheme="minorEastAsia" w:hAnsiTheme="minorEastAsia" w:hint="eastAsia"/>
          <w:sz w:val="21"/>
          <w:szCs w:val="21"/>
        </w:rPr>
        <w:t>4</w:t>
      </w:r>
      <w:r w:rsidRPr="006A1A76">
        <w:rPr>
          <w:rFonts w:asciiTheme="minorEastAsia" w:eastAsiaTheme="minorEastAsia" w:hAnsiTheme="minorEastAsia" w:hint="eastAsia"/>
          <w:sz w:val="21"/>
          <w:szCs w:val="21"/>
        </w:rPr>
        <w:t>版</w:t>
      </w:r>
      <w:r>
        <w:rPr>
          <w:rFonts w:asciiTheme="minorEastAsia" w:eastAsiaTheme="minorEastAsia" w:hAnsiTheme="minorEastAsia" w:hint="eastAsia"/>
          <w:sz w:val="21"/>
          <w:szCs w:val="21"/>
        </w:rPr>
        <w:t>）.</w:t>
      </w:r>
      <w:r w:rsidR="00031560">
        <w:rPr>
          <w:rFonts w:asciiTheme="minorEastAsia" w:eastAsiaTheme="minorEastAsia" w:hAnsiTheme="minorEastAsia"/>
          <w:sz w:val="21"/>
          <w:szCs w:val="21"/>
        </w:rPr>
        <w:t xml:space="preserve"> 北京</w:t>
      </w:r>
      <w:r w:rsidR="00031560">
        <w:rPr>
          <w:rFonts w:asciiTheme="minorEastAsia" w:eastAsiaTheme="minorEastAsia" w:hAnsiTheme="minorEastAsia" w:hint="eastAsia"/>
          <w:sz w:val="21"/>
          <w:szCs w:val="21"/>
        </w:rPr>
        <w:t>：</w:t>
      </w:r>
      <w:r w:rsidR="00031560">
        <w:rPr>
          <w:rFonts w:asciiTheme="minorEastAsia" w:eastAsiaTheme="minorEastAsia" w:hAnsiTheme="minorEastAsia"/>
          <w:sz w:val="21"/>
          <w:szCs w:val="21"/>
        </w:rPr>
        <w:t>电子工业出版社</w:t>
      </w:r>
      <w:r w:rsidR="00031560">
        <w:rPr>
          <w:rFonts w:asciiTheme="minorEastAsia" w:eastAsiaTheme="minorEastAsia" w:hAnsiTheme="minorEastAsia" w:hint="eastAsia"/>
          <w:sz w:val="21"/>
          <w:szCs w:val="21"/>
        </w:rPr>
        <w:t>，</w:t>
      </w:r>
      <w:r w:rsidR="00D8296E">
        <w:rPr>
          <w:rFonts w:asciiTheme="minorEastAsia" w:eastAsiaTheme="minorEastAsia" w:hAnsiTheme="minorEastAsia" w:hint="eastAsia"/>
          <w:sz w:val="21"/>
          <w:szCs w:val="21"/>
        </w:rPr>
        <w:t>2017</w:t>
      </w:r>
      <w:r w:rsidR="00031560">
        <w:rPr>
          <w:rFonts w:asciiTheme="minorEastAsia" w:eastAsiaTheme="minorEastAsia" w:hAnsiTheme="minorEastAsia" w:hint="eastAsia"/>
          <w:sz w:val="21"/>
          <w:szCs w:val="21"/>
        </w:rPr>
        <w:t>.</w:t>
      </w:r>
    </w:p>
    <w:p w14:paraId="0DBF5C16" w14:textId="2FBBE4EE" w:rsidR="00991D64" w:rsidRPr="002037DD" w:rsidRDefault="007B2BFD" w:rsidP="00AE57D7">
      <w:pPr>
        <w:adjustRightInd w:val="0"/>
        <w:snapToGrid w:val="0"/>
        <w:spacing w:beforeLines="100" w:before="312" w:afterLines="50" w:after="156" w:line="320" w:lineRule="exact"/>
        <w:rPr>
          <w:rFonts w:asciiTheme="minorEastAsia" w:hAnsiTheme="minorEastAsia" w:cs="宋体"/>
          <w:b/>
          <w:color w:val="000000"/>
          <w:kern w:val="0"/>
          <w:szCs w:val="21"/>
        </w:rPr>
      </w:pPr>
      <w:r>
        <w:rPr>
          <w:rFonts w:asciiTheme="minorEastAsia" w:hAnsiTheme="minorEastAsia" w:cs="宋体" w:hint="eastAsia"/>
          <w:b/>
          <w:color w:val="000000"/>
          <w:kern w:val="0"/>
          <w:szCs w:val="21"/>
        </w:rPr>
        <w:t>十</w:t>
      </w:r>
      <w:r w:rsidR="00991D64" w:rsidRPr="002037DD">
        <w:rPr>
          <w:rFonts w:asciiTheme="minorEastAsia" w:hAnsiTheme="minorEastAsia" w:cs="宋体"/>
          <w:b/>
          <w:color w:val="000000"/>
          <w:kern w:val="0"/>
          <w:szCs w:val="21"/>
        </w:rPr>
        <w:t>、</w:t>
      </w:r>
      <w:r w:rsidR="00991D64">
        <w:rPr>
          <w:rFonts w:asciiTheme="minorEastAsia" w:hAnsiTheme="minorEastAsia" w:cs="宋体" w:hint="eastAsia"/>
          <w:b/>
          <w:color w:val="000000"/>
          <w:kern w:val="0"/>
          <w:szCs w:val="21"/>
        </w:rPr>
        <w:t>大纲审核人</w:t>
      </w:r>
    </w:p>
    <w:p w14:paraId="013C6062" w14:textId="7A9DB932" w:rsidR="00991D64" w:rsidRDefault="009268D6" w:rsidP="00991D64">
      <w:pPr>
        <w:spacing w:line="320" w:lineRule="exact"/>
        <w:ind w:firstLineChars="200" w:firstLine="420"/>
        <w:rPr>
          <w:rFonts w:asciiTheme="minorEastAsia" w:hAnsiTheme="minorEastAsia"/>
          <w:szCs w:val="21"/>
        </w:rPr>
      </w:pPr>
      <w:r>
        <w:rPr>
          <w:rFonts w:asciiTheme="minorEastAsia" w:hAnsiTheme="minorEastAsia" w:hint="eastAsia"/>
          <w:szCs w:val="21"/>
        </w:rPr>
        <w:t>马庆龙</w:t>
      </w:r>
    </w:p>
    <w:p w14:paraId="044A3F69" w14:textId="564A3FDF" w:rsidR="00991D64" w:rsidRPr="002037DD" w:rsidRDefault="00991D64" w:rsidP="00AE57D7">
      <w:pPr>
        <w:adjustRightInd w:val="0"/>
        <w:snapToGrid w:val="0"/>
        <w:spacing w:beforeLines="100" w:before="312" w:afterLines="50" w:after="156" w:line="320" w:lineRule="exact"/>
        <w:rPr>
          <w:rFonts w:asciiTheme="minorEastAsia" w:hAnsiTheme="minorEastAsia" w:cs="宋体"/>
          <w:b/>
          <w:color w:val="000000"/>
          <w:kern w:val="0"/>
          <w:szCs w:val="21"/>
        </w:rPr>
      </w:pPr>
      <w:r>
        <w:rPr>
          <w:rFonts w:asciiTheme="minorEastAsia" w:hAnsiTheme="minorEastAsia" w:cs="宋体" w:hint="eastAsia"/>
          <w:b/>
          <w:color w:val="000000"/>
          <w:kern w:val="0"/>
          <w:szCs w:val="21"/>
        </w:rPr>
        <w:t>十</w:t>
      </w:r>
      <w:r w:rsidR="007B2BFD">
        <w:rPr>
          <w:rFonts w:asciiTheme="minorEastAsia" w:hAnsiTheme="minorEastAsia" w:cs="宋体" w:hint="eastAsia"/>
          <w:b/>
          <w:color w:val="000000"/>
          <w:kern w:val="0"/>
          <w:szCs w:val="21"/>
        </w:rPr>
        <w:t>一</w:t>
      </w:r>
      <w:r w:rsidRPr="002037DD">
        <w:rPr>
          <w:rFonts w:asciiTheme="minorEastAsia" w:hAnsiTheme="minorEastAsia" w:cs="宋体"/>
          <w:b/>
          <w:color w:val="000000"/>
          <w:kern w:val="0"/>
          <w:szCs w:val="21"/>
        </w:rPr>
        <w:t>、</w:t>
      </w:r>
      <w:r>
        <w:rPr>
          <w:rFonts w:asciiTheme="minorEastAsia" w:hAnsiTheme="minorEastAsia" w:cs="宋体" w:hint="eastAsia"/>
          <w:b/>
          <w:color w:val="000000"/>
          <w:kern w:val="0"/>
          <w:szCs w:val="21"/>
        </w:rPr>
        <w:t>学院审核程序说明</w:t>
      </w:r>
    </w:p>
    <w:p w14:paraId="2F6F4E47" w14:textId="77777777" w:rsidR="00991D64" w:rsidRDefault="00FF0168" w:rsidP="00FF0168">
      <w:pPr>
        <w:spacing w:line="320" w:lineRule="exact"/>
        <w:ind w:firstLineChars="200" w:firstLine="420"/>
        <w:rPr>
          <w:rFonts w:asciiTheme="minorEastAsia" w:hAnsiTheme="minorEastAsia"/>
          <w:szCs w:val="21"/>
        </w:rPr>
      </w:pPr>
      <w:r w:rsidRPr="00FF0168">
        <w:rPr>
          <w:rFonts w:asciiTheme="minorEastAsia" w:hAnsiTheme="minorEastAsia" w:hint="eastAsia"/>
          <w:szCs w:val="21"/>
        </w:rPr>
        <w:t>由</w:t>
      </w:r>
      <w:r w:rsidR="007E1B32">
        <w:rPr>
          <w:rFonts w:asciiTheme="minorEastAsia" w:hAnsiTheme="minorEastAsia" w:hint="eastAsia"/>
          <w:szCs w:val="21"/>
        </w:rPr>
        <w:t>国家电工电子教学基地</w:t>
      </w:r>
      <w:r>
        <w:rPr>
          <w:rFonts w:asciiTheme="minorEastAsia" w:hAnsiTheme="minorEastAsia" w:hint="eastAsia"/>
          <w:szCs w:val="21"/>
        </w:rPr>
        <w:t>制定，负责本科教学工作的副</w:t>
      </w:r>
      <w:r w:rsidRPr="00FF0168">
        <w:rPr>
          <w:rFonts w:asciiTheme="minorEastAsia" w:hAnsiTheme="minorEastAsia" w:hint="eastAsia"/>
          <w:szCs w:val="21"/>
        </w:rPr>
        <w:t>主任审核，经学院教学指导委员会审核批准。</w:t>
      </w:r>
    </w:p>
    <w:p w14:paraId="5C1AC26E" w14:textId="6E2CE1F9" w:rsidR="00991D64" w:rsidRPr="00991D64" w:rsidRDefault="00991D64" w:rsidP="00AE57D7">
      <w:pPr>
        <w:adjustRightInd w:val="0"/>
        <w:snapToGrid w:val="0"/>
        <w:spacing w:beforeLines="100" w:before="312" w:afterLines="50" w:after="156" w:line="320" w:lineRule="exact"/>
        <w:rPr>
          <w:rFonts w:asciiTheme="minorEastAsia" w:hAnsiTheme="minorEastAsia" w:cs="宋体"/>
          <w:b/>
          <w:color w:val="000000"/>
          <w:kern w:val="0"/>
          <w:szCs w:val="21"/>
        </w:rPr>
      </w:pPr>
      <w:r w:rsidRPr="00991D64">
        <w:rPr>
          <w:rFonts w:asciiTheme="minorEastAsia" w:hAnsiTheme="minorEastAsia" w:cs="宋体"/>
          <w:b/>
          <w:color w:val="000000"/>
          <w:kern w:val="0"/>
          <w:szCs w:val="21"/>
        </w:rPr>
        <w:t>十</w:t>
      </w:r>
      <w:r w:rsidR="007B2BFD">
        <w:rPr>
          <w:rFonts w:asciiTheme="minorEastAsia" w:hAnsiTheme="minorEastAsia" w:cs="宋体" w:hint="eastAsia"/>
          <w:b/>
          <w:color w:val="000000"/>
          <w:kern w:val="0"/>
          <w:szCs w:val="21"/>
        </w:rPr>
        <w:t>二</w:t>
      </w:r>
      <w:r w:rsidRPr="00991D64">
        <w:rPr>
          <w:rFonts w:asciiTheme="minorEastAsia" w:hAnsiTheme="minorEastAsia" w:cs="宋体" w:hint="eastAsia"/>
          <w:b/>
          <w:color w:val="000000"/>
          <w:kern w:val="0"/>
          <w:szCs w:val="21"/>
        </w:rPr>
        <w:t>、</w:t>
      </w:r>
      <w:r w:rsidRPr="00991D64">
        <w:rPr>
          <w:rFonts w:asciiTheme="minorEastAsia" w:hAnsiTheme="minorEastAsia" w:cs="宋体"/>
          <w:b/>
          <w:color w:val="000000"/>
          <w:kern w:val="0"/>
          <w:szCs w:val="21"/>
        </w:rPr>
        <w:t>学院审定日期</w:t>
      </w:r>
    </w:p>
    <w:p w14:paraId="09A1DF34" w14:textId="185990F8" w:rsidR="00991D64" w:rsidRDefault="007B6430" w:rsidP="007B6430">
      <w:pPr>
        <w:spacing w:line="320" w:lineRule="exact"/>
        <w:ind w:firstLineChars="200" w:firstLine="420"/>
        <w:rPr>
          <w:rFonts w:asciiTheme="minorEastAsia" w:hAnsiTheme="minorEastAsia"/>
          <w:szCs w:val="21"/>
        </w:rPr>
      </w:pPr>
      <w:r>
        <w:rPr>
          <w:rFonts w:asciiTheme="minorEastAsia" w:hAnsiTheme="minorEastAsia"/>
          <w:szCs w:val="21"/>
        </w:rPr>
        <w:t>202</w:t>
      </w:r>
      <w:r w:rsidR="0012646B">
        <w:rPr>
          <w:rFonts w:asciiTheme="minorEastAsia" w:hAnsiTheme="minorEastAsia"/>
          <w:szCs w:val="21"/>
        </w:rPr>
        <w:t>2</w:t>
      </w:r>
      <w:r>
        <w:rPr>
          <w:rFonts w:asciiTheme="minorEastAsia" w:hAnsiTheme="minorEastAsia" w:hint="eastAsia"/>
          <w:szCs w:val="21"/>
        </w:rPr>
        <w:t>年</w:t>
      </w:r>
      <w:r w:rsidR="007B2BFD">
        <w:rPr>
          <w:rFonts w:asciiTheme="minorEastAsia" w:hAnsiTheme="minorEastAsia"/>
          <w:szCs w:val="21"/>
        </w:rPr>
        <w:t>11</w:t>
      </w:r>
      <w:r>
        <w:rPr>
          <w:rFonts w:asciiTheme="minorEastAsia" w:hAnsiTheme="minorEastAsia" w:hint="eastAsia"/>
          <w:szCs w:val="21"/>
        </w:rPr>
        <w:t>月</w:t>
      </w:r>
      <w:r w:rsidR="007B2BFD">
        <w:rPr>
          <w:rFonts w:asciiTheme="minorEastAsia" w:hAnsiTheme="minorEastAsia"/>
          <w:szCs w:val="21"/>
        </w:rPr>
        <w:t xml:space="preserve">  </w:t>
      </w:r>
      <w:r>
        <w:rPr>
          <w:rFonts w:asciiTheme="minorEastAsia" w:hAnsiTheme="minorEastAsia" w:hint="eastAsia"/>
          <w:szCs w:val="21"/>
        </w:rPr>
        <w:t>日。</w:t>
      </w:r>
    </w:p>
    <w:p w14:paraId="21FC729C" w14:textId="77777777" w:rsidR="002D49B8" w:rsidRDefault="002D49B8">
      <w:pPr>
        <w:widowControl/>
        <w:jc w:val="left"/>
        <w:rPr>
          <w:rFonts w:cs="宋体"/>
          <w:b/>
          <w:bCs/>
          <w:sz w:val="24"/>
        </w:rPr>
      </w:pPr>
      <w:r>
        <w:rPr>
          <w:rFonts w:cs="宋体"/>
          <w:b/>
          <w:bCs/>
          <w:sz w:val="24"/>
        </w:rPr>
        <w:br w:type="page"/>
      </w:r>
    </w:p>
    <w:p w14:paraId="6CC57E4C" w14:textId="77777777" w:rsidR="003D4B15" w:rsidRPr="00F260E8" w:rsidRDefault="003D4B15" w:rsidP="00AE57D7">
      <w:pPr>
        <w:adjustRightInd w:val="0"/>
        <w:snapToGrid w:val="0"/>
        <w:spacing w:beforeLines="100" w:before="312" w:afterLines="50" w:after="156" w:line="320" w:lineRule="exact"/>
        <w:rPr>
          <w:sz w:val="24"/>
        </w:rPr>
      </w:pPr>
      <w:r w:rsidRPr="00AE57D7">
        <w:rPr>
          <w:rFonts w:asciiTheme="minorEastAsia" w:hAnsiTheme="minorEastAsia" w:cs="宋体" w:hint="eastAsia"/>
          <w:b/>
          <w:color w:val="000000"/>
          <w:kern w:val="0"/>
          <w:szCs w:val="21"/>
        </w:rPr>
        <w:lastRenderedPageBreak/>
        <w:t>附：达成度评价方法</w:t>
      </w:r>
    </w:p>
    <w:p w14:paraId="6F8B0937" w14:textId="11A3B24B" w:rsidR="003D4B15" w:rsidRDefault="003D4B15" w:rsidP="003D4B15">
      <w:pPr>
        <w:spacing w:line="500" w:lineRule="exact"/>
        <w:ind w:firstLineChars="150" w:firstLine="315"/>
        <w:rPr>
          <w:rFonts w:cs="宋体"/>
        </w:rPr>
      </w:pPr>
      <w:r w:rsidRPr="00F260E8">
        <w:rPr>
          <w:rFonts w:cs="宋体" w:hint="eastAsia"/>
        </w:rPr>
        <w:t>课程目标达成度评价包括课程分目标达成度评价和课程总目标达成度评价，具体计算方法如下：</w:t>
      </w:r>
    </w:p>
    <w:p w14:paraId="4FFB9BD8" w14:textId="0C4D0972" w:rsidR="0046459B" w:rsidRPr="00F260E8" w:rsidRDefault="0046459B" w:rsidP="003D4B15">
      <w:pPr>
        <w:spacing w:line="500" w:lineRule="exact"/>
        <w:ind w:firstLineChars="150" w:firstLine="315"/>
      </w:pPr>
      <w:r>
        <w:rPr>
          <w:rFonts w:hint="eastAsia"/>
        </w:rPr>
        <w:t>1</w:t>
      </w:r>
      <w:r>
        <w:t>.</w:t>
      </w:r>
      <w:r w:rsidR="00EE1C52">
        <w:t xml:space="preserve"> </w:t>
      </w:r>
      <w:r>
        <w:rPr>
          <w:rFonts w:hint="eastAsia"/>
        </w:rPr>
        <w:t>采用评分方式评价的课程</w:t>
      </w:r>
      <w:r w:rsidR="00DF56D2">
        <w:rPr>
          <w:rFonts w:hint="eastAsia"/>
        </w:rPr>
        <w:t>分</w:t>
      </w:r>
      <w:r>
        <w:rPr>
          <w:rFonts w:hint="eastAsia"/>
        </w:rPr>
        <w:t>目标</w:t>
      </w:r>
      <w:r w:rsidR="00DF56D2">
        <w:rPr>
          <w:rFonts w:hint="eastAsia"/>
        </w:rPr>
        <w:t>达成度计算</w:t>
      </w:r>
      <w:r w:rsidR="009224C1">
        <w:rPr>
          <w:rFonts w:hint="eastAsia"/>
        </w:rPr>
        <w:t>：</w:t>
      </w:r>
    </w:p>
    <w:p w14:paraId="43ED7A7E" w14:textId="7BEAB094" w:rsidR="003D4B15" w:rsidRDefault="003D4B15" w:rsidP="003D4B15">
      <w:pPr>
        <w:spacing w:beforeLines="50" w:before="156" w:afterLines="50" w:after="156" w:line="500" w:lineRule="exact"/>
        <w:ind w:firstLineChars="150" w:firstLine="420"/>
        <w:jc w:val="center"/>
        <w:rPr>
          <w:sz w:val="28"/>
          <w:szCs w:val="28"/>
        </w:rPr>
      </w:pPr>
      <w:r w:rsidRPr="00F260E8">
        <w:rPr>
          <w:position w:val="-26"/>
          <w:sz w:val="28"/>
          <w:szCs w:val="28"/>
        </w:rPr>
        <w:object w:dxaOrig="7520" w:dyaOrig="660" w14:anchorId="5B7743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9.25pt" o:ole="">
            <v:imagedata r:id="rId8" o:title=""/>
          </v:shape>
          <o:OLEObject Type="Embed" ProgID="Equation.3" ShapeID="_x0000_i1025" DrawAspect="Content" ObjectID="_1729537971" r:id="rId9"/>
        </w:object>
      </w:r>
    </w:p>
    <w:p w14:paraId="758506AA" w14:textId="73F749FB" w:rsidR="0046459B" w:rsidRDefault="0046459B" w:rsidP="0046459B">
      <w:pPr>
        <w:spacing w:line="500" w:lineRule="exact"/>
        <w:ind w:firstLineChars="150" w:firstLine="315"/>
      </w:pPr>
      <w:r w:rsidRPr="0046459B">
        <w:rPr>
          <w:rFonts w:hint="eastAsia"/>
        </w:rPr>
        <w:t>2</w:t>
      </w:r>
      <w:r w:rsidRPr="0046459B">
        <w:t>.</w:t>
      </w:r>
      <w:r w:rsidR="00EE1C52">
        <w:t xml:space="preserve"> </w:t>
      </w:r>
      <w:r w:rsidRPr="0046459B">
        <w:rPr>
          <w:rFonts w:hint="eastAsia"/>
        </w:rPr>
        <w:t>采用</w:t>
      </w:r>
      <w:r w:rsidR="009224C1">
        <w:rPr>
          <w:rFonts w:hint="eastAsia"/>
        </w:rPr>
        <w:t>成绩一票否决方式评价的课程</w:t>
      </w:r>
      <w:r w:rsidR="00DF56D2">
        <w:rPr>
          <w:rFonts w:hint="eastAsia"/>
        </w:rPr>
        <w:t>分</w:t>
      </w:r>
      <w:r w:rsidR="009224C1">
        <w:rPr>
          <w:rFonts w:hint="eastAsia"/>
        </w:rPr>
        <w:t>目标</w:t>
      </w:r>
      <w:r w:rsidR="00DF56D2">
        <w:rPr>
          <w:rFonts w:hint="eastAsia"/>
        </w:rPr>
        <w:t>达成度计算</w:t>
      </w:r>
      <w:r w:rsidR="009224C1">
        <w:rPr>
          <w:rFonts w:hint="eastAsia"/>
        </w:rPr>
        <w:t>：</w:t>
      </w:r>
    </w:p>
    <w:p w14:paraId="37C75737" w14:textId="50D0D989" w:rsidR="009224C1" w:rsidRPr="0046459B" w:rsidRDefault="009224CF" w:rsidP="009224C1">
      <w:pPr>
        <w:spacing w:beforeLines="50" w:before="156" w:afterLines="50" w:after="156" w:line="500" w:lineRule="exact"/>
        <w:ind w:firstLineChars="150" w:firstLine="420"/>
        <w:jc w:val="center"/>
      </w:pPr>
      <w:r w:rsidRPr="00F260E8">
        <w:rPr>
          <w:position w:val="-26"/>
          <w:sz w:val="28"/>
          <w:szCs w:val="28"/>
        </w:rPr>
        <w:object w:dxaOrig="5040" w:dyaOrig="660" w14:anchorId="7401FE1E">
          <v:shape id="_x0000_i1026" type="#_x0000_t75" style="width:221.25pt;height:29.25pt" o:ole="">
            <v:imagedata r:id="rId10" o:title=""/>
          </v:shape>
          <o:OLEObject Type="Embed" ProgID="Equation.3" ShapeID="_x0000_i1026" DrawAspect="Content" ObjectID="_1729537972" r:id="rId11"/>
        </w:object>
      </w:r>
    </w:p>
    <w:p w14:paraId="088102D4" w14:textId="02CE3E13" w:rsidR="003D4B15" w:rsidRPr="00F260E8" w:rsidRDefault="00625E20" w:rsidP="003D4B15">
      <w:pPr>
        <w:spacing w:beforeLines="100" w:before="312" w:afterLines="50" w:after="156"/>
        <w:ind w:firstLineChars="150" w:firstLine="420"/>
        <w:jc w:val="center"/>
        <w:rPr>
          <w:sz w:val="28"/>
          <w:szCs w:val="28"/>
        </w:rPr>
      </w:pPr>
      <w:r w:rsidRPr="00F260E8">
        <w:rPr>
          <w:position w:val="-26"/>
          <w:sz w:val="28"/>
          <w:szCs w:val="28"/>
        </w:rPr>
        <w:object w:dxaOrig="5280" w:dyaOrig="660" w14:anchorId="0958FFAD">
          <v:shape id="_x0000_i1027" type="#_x0000_t75" style="width:231.75pt;height:29.25pt" o:ole="">
            <v:imagedata r:id="rId12" o:title=""/>
          </v:shape>
          <o:OLEObject Type="Embed" ProgID="Equation.3" ShapeID="_x0000_i1027" DrawAspect="Content" ObjectID="_1729537973" r:id="rId13"/>
        </w:object>
      </w:r>
    </w:p>
    <w:p w14:paraId="58562454" w14:textId="2E3AEFE9" w:rsidR="003D4B15" w:rsidRPr="00E32F1D" w:rsidRDefault="003D4B15" w:rsidP="001F1DFE">
      <w:pPr>
        <w:ind w:firstLineChars="150" w:firstLine="315"/>
        <w:rPr>
          <w:rFonts w:cs="宋体"/>
          <w:color w:val="FF0000"/>
        </w:rPr>
      </w:pPr>
      <w:r w:rsidRPr="00F260E8">
        <w:rPr>
          <w:rFonts w:cs="宋体" w:hint="eastAsia"/>
        </w:rPr>
        <w:t>课程</w:t>
      </w:r>
      <w:r w:rsidRPr="00F260E8">
        <w:rPr>
          <w:rFonts w:cs="宋体"/>
        </w:rPr>
        <w:t>目标评价内容</w:t>
      </w:r>
      <w:r w:rsidRPr="00F260E8">
        <w:rPr>
          <w:rFonts w:cs="宋体" w:hint="eastAsia"/>
        </w:rPr>
        <w:t>及</w:t>
      </w:r>
      <w:r w:rsidRPr="00F260E8">
        <w:rPr>
          <w:rFonts w:cs="宋体"/>
        </w:rPr>
        <w:t>符号意义说明</w:t>
      </w:r>
      <w:r w:rsidRPr="00F260E8">
        <w:rPr>
          <w:rFonts w:cs="宋体" w:hint="eastAsia"/>
        </w:rPr>
        <w:t>如附表</w:t>
      </w:r>
      <w:r w:rsidRPr="00F260E8">
        <w:rPr>
          <w:rFonts w:cs="宋体" w:hint="eastAsia"/>
        </w:rPr>
        <w:t>1</w:t>
      </w:r>
      <w:r w:rsidRPr="00F260E8">
        <w:rPr>
          <w:rFonts w:cs="宋体" w:hint="eastAsia"/>
        </w:rPr>
        <w:t>，字</w:t>
      </w:r>
      <w:r w:rsidRPr="00495DC7">
        <w:rPr>
          <w:rFonts w:ascii="Times New Roman" w:hAnsi="Times New Roman" w:cs="Times New Roman"/>
        </w:rPr>
        <w:t>母</w:t>
      </w:r>
      <w:r w:rsidRPr="00495DC7">
        <w:rPr>
          <w:rFonts w:ascii="Times New Roman" w:hAnsi="Times New Roman" w:cs="Times New Roman"/>
          <w:i/>
          <w:iCs/>
        </w:rPr>
        <w:t>A</w:t>
      </w:r>
      <w:r w:rsidRPr="00495DC7">
        <w:rPr>
          <w:rFonts w:ascii="Times New Roman" w:hAnsi="Times New Roman" w:cs="Times New Roman"/>
        </w:rPr>
        <w:t>、</w:t>
      </w:r>
      <w:r w:rsidRPr="00495DC7">
        <w:rPr>
          <w:rFonts w:ascii="Times New Roman" w:hAnsi="Times New Roman" w:cs="Times New Roman"/>
          <w:i/>
          <w:iCs/>
        </w:rPr>
        <w:t>B</w:t>
      </w:r>
      <w:r w:rsidRPr="00495DC7">
        <w:rPr>
          <w:rFonts w:ascii="Times New Roman" w:hAnsi="Times New Roman" w:cs="Times New Roman"/>
        </w:rPr>
        <w:t>、</w:t>
      </w:r>
      <w:r w:rsidRPr="00495DC7">
        <w:rPr>
          <w:rFonts w:ascii="Times New Roman" w:hAnsi="Times New Roman" w:cs="Times New Roman"/>
          <w:i/>
          <w:iCs/>
        </w:rPr>
        <w:t>C</w:t>
      </w:r>
      <w:r w:rsidR="00495DC7" w:rsidRPr="00495DC7">
        <w:rPr>
          <w:rFonts w:ascii="Times New Roman" w:hAnsi="Times New Roman" w:cs="Times New Roman"/>
        </w:rPr>
        <w:t>、</w:t>
      </w:r>
      <w:r w:rsidR="00495DC7" w:rsidRPr="00495DC7">
        <w:rPr>
          <w:rFonts w:ascii="Times New Roman" w:hAnsi="Times New Roman" w:cs="Times New Roman"/>
          <w:i/>
          <w:iCs/>
        </w:rPr>
        <w:t>D</w:t>
      </w:r>
      <w:r w:rsidR="001F1DFE" w:rsidRPr="00495DC7">
        <w:rPr>
          <w:rFonts w:ascii="Times New Roman" w:hAnsi="Times New Roman" w:cs="Times New Roman"/>
          <w:iCs/>
        </w:rPr>
        <w:t>和</w:t>
      </w:r>
      <w:r w:rsidR="00495DC7" w:rsidRPr="00495DC7">
        <w:rPr>
          <w:rFonts w:ascii="Times New Roman" w:hAnsi="Times New Roman" w:cs="Times New Roman"/>
          <w:i/>
          <w:iCs/>
        </w:rPr>
        <w:t>E</w:t>
      </w:r>
      <w:r w:rsidRPr="00495DC7">
        <w:rPr>
          <w:rFonts w:ascii="Times New Roman" w:hAnsi="Times New Roman" w:cs="Times New Roman"/>
        </w:rPr>
        <w:t>则分别</w:t>
      </w:r>
      <w:r w:rsidRPr="00F260E8">
        <w:rPr>
          <w:rFonts w:cs="宋体" w:hint="eastAsia"/>
        </w:rPr>
        <w:t>表示学生</w:t>
      </w:r>
      <w:r w:rsidR="00B126CD">
        <w:rPr>
          <w:rFonts w:cs="宋体" w:hint="eastAsia"/>
        </w:rPr>
        <w:t>作品设计</w:t>
      </w:r>
      <w:r w:rsidRPr="00F260E8">
        <w:rPr>
          <w:rFonts w:cs="宋体" w:hint="eastAsia"/>
        </w:rPr>
        <w:t>、</w:t>
      </w:r>
      <w:r w:rsidR="00495DC7">
        <w:rPr>
          <w:rFonts w:cs="宋体" w:hint="eastAsia"/>
        </w:rPr>
        <w:t>设计报告、</w:t>
      </w:r>
      <w:r w:rsidR="001F1DFE">
        <w:rPr>
          <w:rFonts w:cs="宋体" w:hint="eastAsia"/>
        </w:rPr>
        <w:t>面试答辩</w:t>
      </w:r>
      <w:r w:rsidRPr="00F260E8">
        <w:rPr>
          <w:rFonts w:cs="宋体" w:hint="eastAsia"/>
        </w:rPr>
        <w:t>、</w:t>
      </w:r>
      <w:r w:rsidR="00495DC7">
        <w:rPr>
          <w:rFonts w:cs="宋体" w:hint="eastAsia"/>
        </w:rPr>
        <w:t>过程考核</w:t>
      </w:r>
      <w:r w:rsidRPr="00F260E8">
        <w:rPr>
          <w:rFonts w:cs="宋体" w:hint="eastAsia"/>
        </w:rPr>
        <w:t>和</w:t>
      </w:r>
      <w:r w:rsidR="00B126CD">
        <w:rPr>
          <w:rFonts w:cs="宋体" w:hint="eastAsia"/>
        </w:rPr>
        <w:t>规范实验考核</w:t>
      </w:r>
      <w:r w:rsidRPr="00F260E8">
        <w:rPr>
          <w:rFonts w:cs="宋体" w:hint="eastAsia"/>
        </w:rPr>
        <w:t>的实际平均得分。</w:t>
      </w:r>
    </w:p>
    <w:p w14:paraId="7BBC95E2" w14:textId="77777777" w:rsidR="003D4B15" w:rsidRPr="002863B1" w:rsidRDefault="003D4B15" w:rsidP="00E314CB">
      <w:pPr>
        <w:spacing w:beforeLines="50" w:before="156"/>
        <w:ind w:firstLineChars="150" w:firstLine="315"/>
        <w:jc w:val="center"/>
        <w:rPr>
          <w:rFonts w:cs="宋体"/>
        </w:rPr>
      </w:pPr>
      <w:r w:rsidRPr="002863B1">
        <w:rPr>
          <w:rFonts w:cs="宋体" w:hint="eastAsia"/>
        </w:rPr>
        <w:t>附表</w:t>
      </w:r>
      <w:r w:rsidRPr="002863B1">
        <w:t xml:space="preserve">1 </w:t>
      </w:r>
      <w:r w:rsidRPr="002863B1">
        <w:rPr>
          <w:rFonts w:cs="宋体" w:hint="eastAsia"/>
        </w:rPr>
        <w:t>课程评价考核基本信息表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095"/>
        <w:gridCol w:w="179"/>
        <w:gridCol w:w="807"/>
        <w:gridCol w:w="111"/>
        <w:gridCol w:w="361"/>
        <w:gridCol w:w="736"/>
        <w:gridCol w:w="544"/>
        <w:gridCol w:w="184"/>
        <w:gridCol w:w="369"/>
        <w:gridCol w:w="727"/>
        <w:gridCol w:w="370"/>
        <w:gridCol w:w="472"/>
        <w:gridCol w:w="437"/>
        <w:gridCol w:w="188"/>
        <w:gridCol w:w="1097"/>
      </w:tblGrid>
      <w:tr w:rsidR="00FF7737" w:rsidRPr="005530C9" w14:paraId="169F6A2C" w14:textId="287545C3" w:rsidTr="00FF7737">
        <w:trPr>
          <w:trHeight w:val="624"/>
          <w:jc w:val="center"/>
        </w:trPr>
        <w:tc>
          <w:tcPr>
            <w:tcW w:w="710" w:type="pct"/>
            <w:vMerge w:val="restart"/>
            <w:shd w:val="clear" w:color="auto" w:fill="D9D9D9"/>
            <w:vAlign w:val="center"/>
          </w:tcPr>
          <w:p w14:paraId="0CCF0A79" w14:textId="77777777" w:rsidR="00F0466C" w:rsidRPr="005530C9" w:rsidRDefault="00F0466C" w:rsidP="0011516C">
            <w:pPr>
              <w:jc w:val="center"/>
              <w:rPr>
                <w:rFonts w:ascii="Times New Roman" w:eastAsia="宋体" w:hAnsi="Times New Roman" w:cs="Times New Roman"/>
                <w:b/>
                <w:szCs w:val="21"/>
              </w:rPr>
            </w:pPr>
            <w:r w:rsidRPr="005530C9">
              <w:rPr>
                <w:rFonts w:ascii="Times New Roman" w:eastAsia="宋体" w:hAnsi="Times New Roman" w:cs="Times New Roman"/>
                <w:b/>
                <w:szCs w:val="21"/>
              </w:rPr>
              <w:t>课程目标</w:t>
            </w:r>
          </w:p>
          <w:p w14:paraId="7DD171BC" w14:textId="77777777" w:rsidR="00F0466C" w:rsidRPr="005530C9" w:rsidRDefault="00F0466C" w:rsidP="0011516C">
            <w:pPr>
              <w:jc w:val="center"/>
              <w:rPr>
                <w:rFonts w:ascii="Times New Roman" w:eastAsia="宋体" w:hAnsi="Times New Roman" w:cs="Times New Roman"/>
                <w:b/>
                <w:szCs w:val="21"/>
              </w:rPr>
            </w:pPr>
            <w:r w:rsidRPr="005530C9">
              <w:rPr>
                <w:rFonts w:ascii="Times New Roman" w:eastAsia="宋体" w:hAnsi="Times New Roman" w:cs="Times New Roman"/>
                <w:b/>
                <w:szCs w:val="21"/>
              </w:rPr>
              <w:t>评价内容</w:t>
            </w:r>
          </w:p>
        </w:tc>
        <w:tc>
          <w:tcPr>
            <w:tcW w:w="712" w:type="pct"/>
            <w:gridSpan w:val="2"/>
            <w:vMerge w:val="restart"/>
            <w:shd w:val="clear" w:color="auto" w:fill="D9D9D9"/>
            <w:vAlign w:val="center"/>
          </w:tcPr>
          <w:p w14:paraId="580D1645" w14:textId="77777777" w:rsidR="00F0466C" w:rsidRPr="005530C9" w:rsidRDefault="00F0466C" w:rsidP="0011516C">
            <w:pPr>
              <w:jc w:val="center"/>
              <w:rPr>
                <w:rFonts w:ascii="Times New Roman" w:eastAsia="宋体" w:hAnsi="Times New Roman" w:cs="Times New Roman"/>
                <w:b/>
                <w:szCs w:val="21"/>
              </w:rPr>
            </w:pPr>
            <w:r w:rsidRPr="005530C9">
              <w:rPr>
                <w:rFonts w:ascii="Times New Roman" w:eastAsia="宋体" w:hAnsi="Times New Roman" w:cs="Times New Roman"/>
                <w:b/>
                <w:szCs w:val="21"/>
              </w:rPr>
              <w:t>作品设计</w:t>
            </w:r>
          </w:p>
        </w:tc>
        <w:tc>
          <w:tcPr>
            <w:tcW w:w="3578" w:type="pct"/>
            <w:gridSpan w:val="13"/>
            <w:shd w:val="clear" w:color="auto" w:fill="D9D9D9"/>
            <w:vAlign w:val="center"/>
          </w:tcPr>
          <w:p w14:paraId="3602081B" w14:textId="1DC6F798" w:rsidR="00F0466C" w:rsidRPr="005530C9" w:rsidRDefault="00F0466C" w:rsidP="0011516C">
            <w:pPr>
              <w:jc w:val="center"/>
              <w:rPr>
                <w:rFonts w:ascii="Times New Roman" w:eastAsia="宋体" w:hAnsi="Times New Roman" w:cs="Times New Roman"/>
                <w:b/>
                <w:szCs w:val="21"/>
              </w:rPr>
            </w:pPr>
            <w:r w:rsidRPr="005530C9">
              <w:rPr>
                <w:rFonts w:ascii="Times New Roman" w:eastAsia="宋体" w:hAnsi="Times New Roman" w:cs="Times New Roman"/>
                <w:b/>
                <w:szCs w:val="21"/>
              </w:rPr>
              <w:t>面试答辩</w:t>
            </w:r>
          </w:p>
        </w:tc>
      </w:tr>
      <w:tr w:rsidR="00DC3EC8" w:rsidRPr="005530C9" w14:paraId="367DA186" w14:textId="77777777" w:rsidTr="00FF7737">
        <w:trPr>
          <w:trHeight w:val="624"/>
          <w:jc w:val="center"/>
        </w:trPr>
        <w:tc>
          <w:tcPr>
            <w:tcW w:w="710" w:type="pct"/>
            <w:vMerge/>
            <w:shd w:val="clear" w:color="auto" w:fill="D9D9D9"/>
            <w:vAlign w:val="center"/>
          </w:tcPr>
          <w:p w14:paraId="4727EAEF" w14:textId="77777777" w:rsidR="00F0466C" w:rsidRPr="005530C9" w:rsidRDefault="00F0466C" w:rsidP="00F0466C">
            <w:pPr>
              <w:jc w:val="center"/>
              <w:rPr>
                <w:rFonts w:ascii="Times New Roman" w:eastAsia="宋体" w:hAnsi="Times New Roman" w:cs="Times New Roman"/>
                <w:b/>
                <w:szCs w:val="21"/>
              </w:rPr>
            </w:pPr>
          </w:p>
        </w:tc>
        <w:tc>
          <w:tcPr>
            <w:tcW w:w="712" w:type="pct"/>
            <w:gridSpan w:val="2"/>
            <w:vMerge/>
            <w:shd w:val="clear" w:color="auto" w:fill="D9D9D9"/>
            <w:vAlign w:val="center"/>
          </w:tcPr>
          <w:p w14:paraId="616CAA7D" w14:textId="77777777" w:rsidR="00F0466C" w:rsidRPr="005530C9" w:rsidRDefault="00F0466C" w:rsidP="00F0466C">
            <w:pPr>
              <w:jc w:val="center"/>
              <w:rPr>
                <w:rFonts w:ascii="Times New Roman" w:eastAsia="宋体" w:hAnsi="Times New Roman" w:cs="Times New Roman"/>
                <w:b/>
                <w:szCs w:val="21"/>
              </w:rPr>
            </w:pPr>
          </w:p>
        </w:tc>
        <w:tc>
          <w:tcPr>
            <w:tcW w:w="715" w:type="pct"/>
            <w:gridSpan w:val="3"/>
            <w:shd w:val="clear" w:color="auto" w:fill="D9D9D9"/>
            <w:vAlign w:val="center"/>
          </w:tcPr>
          <w:p w14:paraId="2DED2D18" w14:textId="03E490EB"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独立完成</w:t>
            </w:r>
          </w:p>
        </w:tc>
        <w:tc>
          <w:tcPr>
            <w:tcW w:w="715" w:type="pct"/>
            <w:gridSpan w:val="2"/>
            <w:shd w:val="clear" w:color="auto" w:fill="D9D9D9"/>
            <w:vAlign w:val="center"/>
          </w:tcPr>
          <w:p w14:paraId="7EE7BA2C" w14:textId="7298458F"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小组贡献</w:t>
            </w:r>
          </w:p>
        </w:tc>
        <w:tc>
          <w:tcPr>
            <w:tcW w:w="715" w:type="pct"/>
            <w:gridSpan w:val="3"/>
            <w:shd w:val="clear" w:color="auto" w:fill="D9D9D9"/>
            <w:vAlign w:val="center"/>
          </w:tcPr>
          <w:p w14:paraId="1ADE1CA1" w14:textId="56B17602"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工作质量</w:t>
            </w:r>
          </w:p>
        </w:tc>
        <w:tc>
          <w:tcPr>
            <w:tcW w:w="715" w:type="pct"/>
            <w:gridSpan w:val="3"/>
            <w:shd w:val="clear" w:color="auto" w:fill="D9D9D9"/>
            <w:vAlign w:val="center"/>
          </w:tcPr>
          <w:p w14:paraId="55FCFCAB" w14:textId="71091CB1"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原理理解</w:t>
            </w:r>
          </w:p>
        </w:tc>
        <w:tc>
          <w:tcPr>
            <w:tcW w:w="717" w:type="pct"/>
            <w:gridSpan w:val="2"/>
            <w:shd w:val="clear" w:color="auto" w:fill="D9D9D9"/>
            <w:vAlign w:val="center"/>
          </w:tcPr>
          <w:p w14:paraId="20D56B2F" w14:textId="059E96B5"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口头表达</w:t>
            </w:r>
          </w:p>
        </w:tc>
      </w:tr>
      <w:tr w:rsidR="00DC3EC8" w:rsidRPr="005530C9" w14:paraId="64D77FDF" w14:textId="62CE9361" w:rsidTr="00FF7737">
        <w:trPr>
          <w:trHeight w:val="624"/>
          <w:jc w:val="center"/>
        </w:trPr>
        <w:tc>
          <w:tcPr>
            <w:tcW w:w="710" w:type="pct"/>
            <w:vAlign w:val="center"/>
          </w:tcPr>
          <w:p w14:paraId="7CB8D0E7" w14:textId="77777777"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目标分值</w:t>
            </w:r>
          </w:p>
        </w:tc>
        <w:tc>
          <w:tcPr>
            <w:tcW w:w="712" w:type="pct"/>
            <w:gridSpan w:val="2"/>
            <w:vAlign w:val="center"/>
          </w:tcPr>
          <w:p w14:paraId="5C79AF6A" w14:textId="77777777"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100</w:t>
            </w:r>
          </w:p>
        </w:tc>
        <w:tc>
          <w:tcPr>
            <w:tcW w:w="715" w:type="pct"/>
            <w:gridSpan w:val="3"/>
            <w:vAlign w:val="center"/>
          </w:tcPr>
          <w:p w14:paraId="434B5484" w14:textId="308A84D0" w:rsidR="00F0466C" w:rsidRPr="005530C9" w:rsidRDefault="00435262" w:rsidP="00F0466C">
            <w:pPr>
              <w:jc w:val="center"/>
              <w:rPr>
                <w:rFonts w:ascii="Times New Roman" w:eastAsia="宋体" w:hAnsi="Times New Roman" w:cs="Times New Roman"/>
                <w:szCs w:val="21"/>
              </w:rPr>
            </w:pPr>
            <w:r>
              <w:rPr>
                <w:rFonts w:ascii="Times New Roman" w:eastAsia="宋体" w:hAnsi="Times New Roman" w:cs="Times New Roman" w:hint="eastAsia"/>
                <w:szCs w:val="21"/>
              </w:rPr>
              <w:t>参加考核学生总数</w:t>
            </w:r>
          </w:p>
        </w:tc>
        <w:tc>
          <w:tcPr>
            <w:tcW w:w="715" w:type="pct"/>
            <w:gridSpan w:val="2"/>
            <w:vAlign w:val="center"/>
          </w:tcPr>
          <w:p w14:paraId="3BF63215" w14:textId="5E7351B1"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30</w:t>
            </w:r>
          </w:p>
        </w:tc>
        <w:tc>
          <w:tcPr>
            <w:tcW w:w="715" w:type="pct"/>
            <w:gridSpan w:val="3"/>
            <w:vAlign w:val="center"/>
          </w:tcPr>
          <w:p w14:paraId="6EEC1935" w14:textId="0911DBAE"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30</w:t>
            </w:r>
          </w:p>
        </w:tc>
        <w:tc>
          <w:tcPr>
            <w:tcW w:w="715" w:type="pct"/>
            <w:gridSpan w:val="3"/>
            <w:vAlign w:val="center"/>
          </w:tcPr>
          <w:p w14:paraId="728FEE54" w14:textId="0D2556AA"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30</w:t>
            </w:r>
          </w:p>
        </w:tc>
        <w:tc>
          <w:tcPr>
            <w:tcW w:w="717" w:type="pct"/>
            <w:gridSpan w:val="2"/>
            <w:vAlign w:val="center"/>
          </w:tcPr>
          <w:p w14:paraId="29F8D9F7" w14:textId="6C7A70ED"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10</w:t>
            </w:r>
          </w:p>
        </w:tc>
      </w:tr>
      <w:tr w:rsidR="00DC3EC8" w:rsidRPr="005530C9" w14:paraId="40BB3195" w14:textId="4ACE9785" w:rsidTr="00FF7737">
        <w:trPr>
          <w:trHeight w:val="624"/>
          <w:jc w:val="center"/>
        </w:trPr>
        <w:tc>
          <w:tcPr>
            <w:tcW w:w="710" w:type="pct"/>
            <w:vAlign w:val="center"/>
          </w:tcPr>
          <w:p w14:paraId="3A51848D" w14:textId="1E1E43CA"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平均得分</w:t>
            </w:r>
          </w:p>
        </w:tc>
        <w:tc>
          <w:tcPr>
            <w:tcW w:w="712" w:type="pct"/>
            <w:gridSpan w:val="2"/>
            <w:vAlign w:val="center"/>
          </w:tcPr>
          <w:p w14:paraId="76D92235" w14:textId="77777777" w:rsidR="00F0466C" w:rsidRPr="005530C9" w:rsidRDefault="00F0466C" w:rsidP="00F0466C">
            <w:pPr>
              <w:pStyle w:val="p0"/>
              <w:jc w:val="center"/>
            </w:pPr>
            <w:r w:rsidRPr="005530C9">
              <w:rPr>
                <w:i/>
                <w:iCs/>
              </w:rPr>
              <w:t>A</w:t>
            </w:r>
          </w:p>
        </w:tc>
        <w:tc>
          <w:tcPr>
            <w:tcW w:w="715" w:type="pct"/>
            <w:gridSpan w:val="3"/>
            <w:vAlign w:val="center"/>
          </w:tcPr>
          <w:p w14:paraId="030251D4" w14:textId="448CFE40" w:rsidR="00F0466C" w:rsidRPr="005530C9" w:rsidRDefault="00F0466C" w:rsidP="00F0466C">
            <w:pPr>
              <w:pStyle w:val="p0"/>
              <w:jc w:val="center"/>
            </w:pPr>
            <w:r w:rsidRPr="005530C9">
              <w:rPr>
                <w:rFonts w:hint="eastAsia"/>
                <w:i/>
                <w:iCs/>
              </w:rPr>
              <w:t>B</w:t>
            </w:r>
            <w:r w:rsidRPr="005530C9">
              <w:rPr>
                <w:i/>
                <w:iCs/>
              </w:rPr>
              <w:t>1</w:t>
            </w:r>
            <w:r w:rsidR="00F40D31" w:rsidRPr="005530C9">
              <w:rPr>
                <w:rFonts w:hint="eastAsia"/>
              </w:rPr>
              <w:t>（通过学生人数）</w:t>
            </w:r>
          </w:p>
        </w:tc>
        <w:tc>
          <w:tcPr>
            <w:tcW w:w="715" w:type="pct"/>
            <w:gridSpan w:val="2"/>
            <w:vAlign w:val="center"/>
          </w:tcPr>
          <w:p w14:paraId="0B09EE30" w14:textId="03C435C9" w:rsidR="00F0466C" w:rsidRPr="005530C9" w:rsidRDefault="00F0466C" w:rsidP="00F0466C">
            <w:pPr>
              <w:pStyle w:val="p0"/>
              <w:jc w:val="center"/>
            </w:pPr>
            <w:r w:rsidRPr="005530C9">
              <w:rPr>
                <w:rFonts w:hint="eastAsia"/>
                <w:i/>
                <w:iCs/>
              </w:rPr>
              <w:t>B</w:t>
            </w:r>
            <w:r w:rsidRPr="005530C9">
              <w:rPr>
                <w:i/>
                <w:iCs/>
              </w:rPr>
              <w:t>2</w:t>
            </w:r>
          </w:p>
        </w:tc>
        <w:tc>
          <w:tcPr>
            <w:tcW w:w="715" w:type="pct"/>
            <w:gridSpan w:val="3"/>
            <w:vAlign w:val="center"/>
          </w:tcPr>
          <w:p w14:paraId="17035573" w14:textId="316D30C6" w:rsidR="00F0466C" w:rsidRPr="005530C9" w:rsidRDefault="00F0466C" w:rsidP="00F0466C">
            <w:pPr>
              <w:pStyle w:val="p0"/>
              <w:jc w:val="center"/>
            </w:pPr>
            <w:r w:rsidRPr="005530C9">
              <w:rPr>
                <w:rFonts w:hint="eastAsia"/>
                <w:i/>
                <w:iCs/>
              </w:rPr>
              <w:t>B</w:t>
            </w:r>
            <w:r w:rsidRPr="005530C9">
              <w:rPr>
                <w:i/>
                <w:iCs/>
              </w:rPr>
              <w:t>3</w:t>
            </w:r>
          </w:p>
        </w:tc>
        <w:tc>
          <w:tcPr>
            <w:tcW w:w="715" w:type="pct"/>
            <w:gridSpan w:val="3"/>
            <w:vAlign w:val="center"/>
          </w:tcPr>
          <w:p w14:paraId="75F1D51C" w14:textId="029CAE3A" w:rsidR="00F0466C" w:rsidRPr="005530C9" w:rsidRDefault="00F0466C" w:rsidP="00F0466C">
            <w:pPr>
              <w:pStyle w:val="p0"/>
              <w:jc w:val="center"/>
            </w:pPr>
            <w:r w:rsidRPr="005530C9">
              <w:rPr>
                <w:rFonts w:hint="eastAsia"/>
                <w:i/>
                <w:iCs/>
                <w:kern w:val="2"/>
              </w:rPr>
              <w:t>B</w:t>
            </w:r>
            <w:r w:rsidRPr="005530C9">
              <w:rPr>
                <w:i/>
                <w:iCs/>
                <w:kern w:val="2"/>
              </w:rPr>
              <w:t>4</w:t>
            </w:r>
          </w:p>
        </w:tc>
        <w:tc>
          <w:tcPr>
            <w:tcW w:w="717" w:type="pct"/>
            <w:gridSpan w:val="2"/>
            <w:vAlign w:val="center"/>
          </w:tcPr>
          <w:p w14:paraId="7297AB65" w14:textId="2BA9ADFB" w:rsidR="00F0466C" w:rsidRPr="005530C9" w:rsidRDefault="00F0466C" w:rsidP="00F0466C">
            <w:pPr>
              <w:pStyle w:val="p0"/>
              <w:jc w:val="center"/>
            </w:pPr>
            <w:r w:rsidRPr="005530C9">
              <w:rPr>
                <w:rFonts w:hint="eastAsia"/>
                <w:i/>
                <w:iCs/>
                <w:kern w:val="2"/>
              </w:rPr>
              <w:t>B</w:t>
            </w:r>
            <w:r w:rsidRPr="005530C9">
              <w:rPr>
                <w:i/>
                <w:iCs/>
                <w:kern w:val="2"/>
              </w:rPr>
              <w:t>5</w:t>
            </w:r>
          </w:p>
        </w:tc>
      </w:tr>
      <w:tr w:rsidR="00F0466C" w:rsidRPr="005530C9" w14:paraId="1F3A7D23" w14:textId="3F9738FA" w:rsidTr="00FF7737">
        <w:trPr>
          <w:trHeight w:val="624"/>
          <w:jc w:val="center"/>
        </w:trPr>
        <w:tc>
          <w:tcPr>
            <w:tcW w:w="710" w:type="pct"/>
            <w:vMerge w:val="restart"/>
            <w:shd w:val="clear" w:color="auto" w:fill="D9D9D9"/>
            <w:vAlign w:val="center"/>
          </w:tcPr>
          <w:p w14:paraId="04619A88" w14:textId="77777777"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课程目标</w:t>
            </w:r>
          </w:p>
          <w:p w14:paraId="2F71F4D3" w14:textId="77777777"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评价内容</w:t>
            </w:r>
          </w:p>
        </w:tc>
        <w:tc>
          <w:tcPr>
            <w:tcW w:w="4290" w:type="pct"/>
            <w:gridSpan w:val="15"/>
            <w:shd w:val="clear" w:color="auto" w:fill="D9D9D9"/>
            <w:vAlign w:val="center"/>
          </w:tcPr>
          <w:p w14:paraId="2771AF41" w14:textId="222DE2FE"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设计报告</w:t>
            </w:r>
          </w:p>
        </w:tc>
      </w:tr>
      <w:tr w:rsidR="00FF7737" w:rsidRPr="005530C9" w14:paraId="4B6F13F9" w14:textId="4F5D21AF" w:rsidTr="00FF7737">
        <w:trPr>
          <w:trHeight w:val="624"/>
          <w:jc w:val="center"/>
        </w:trPr>
        <w:tc>
          <w:tcPr>
            <w:tcW w:w="710" w:type="pct"/>
            <w:vMerge/>
            <w:shd w:val="clear" w:color="auto" w:fill="D9D9D9"/>
            <w:vAlign w:val="center"/>
          </w:tcPr>
          <w:p w14:paraId="2AA4642C" w14:textId="77777777" w:rsidR="00F0466C" w:rsidRPr="005530C9" w:rsidRDefault="00F0466C" w:rsidP="00F0466C">
            <w:pPr>
              <w:jc w:val="center"/>
              <w:rPr>
                <w:rFonts w:ascii="Times New Roman" w:eastAsia="宋体" w:hAnsi="Times New Roman" w:cs="Times New Roman"/>
                <w:b/>
                <w:szCs w:val="21"/>
              </w:rPr>
            </w:pPr>
          </w:p>
        </w:tc>
        <w:tc>
          <w:tcPr>
            <w:tcW w:w="612" w:type="pct"/>
            <w:shd w:val="clear" w:color="auto" w:fill="D9D9D9"/>
            <w:vAlign w:val="center"/>
          </w:tcPr>
          <w:p w14:paraId="7FA3AEE4" w14:textId="786BC196"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设计方案及论证</w:t>
            </w:r>
          </w:p>
        </w:tc>
        <w:tc>
          <w:tcPr>
            <w:tcW w:w="613" w:type="pct"/>
            <w:gridSpan w:val="3"/>
            <w:shd w:val="clear" w:color="auto" w:fill="D9D9D9"/>
            <w:vAlign w:val="center"/>
          </w:tcPr>
          <w:p w14:paraId="457968E6" w14:textId="349B0FD6"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制作及调试过程</w:t>
            </w:r>
          </w:p>
        </w:tc>
        <w:tc>
          <w:tcPr>
            <w:tcW w:w="613" w:type="pct"/>
            <w:gridSpan w:val="2"/>
            <w:shd w:val="clear" w:color="auto" w:fill="D9D9D9"/>
            <w:vAlign w:val="center"/>
          </w:tcPr>
          <w:p w14:paraId="5DBA13FF" w14:textId="3BBB4C4D"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系统测试</w:t>
            </w:r>
          </w:p>
        </w:tc>
        <w:tc>
          <w:tcPr>
            <w:tcW w:w="613" w:type="pct"/>
            <w:gridSpan w:val="3"/>
            <w:shd w:val="clear" w:color="auto" w:fill="D9D9D9"/>
            <w:vAlign w:val="center"/>
          </w:tcPr>
          <w:p w14:paraId="192DA987" w14:textId="77777777" w:rsidR="00FF7737"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使用</w:t>
            </w:r>
          </w:p>
          <w:p w14:paraId="469E12AD" w14:textId="49CB594D"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说明书</w:t>
            </w:r>
          </w:p>
        </w:tc>
        <w:tc>
          <w:tcPr>
            <w:tcW w:w="613" w:type="pct"/>
            <w:gridSpan w:val="2"/>
            <w:shd w:val="clear" w:color="auto" w:fill="D9D9D9"/>
            <w:vAlign w:val="center"/>
          </w:tcPr>
          <w:p w14:paraId="393F460C" w14:textId="6FD3E38A"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成本与效益评估</w:t>
            </w:r>
          </w:p>
        </w:tc>
        <w:tc>
          <w:tcPr>
            <w:tcW w:w="613" w:type="pct"/>
            <w:gridSpan w:val="3"/>
            <w:shd w:val="clear" w:color="auto" w:fill="D9D9D9"/>
            <w:vAlign w:val="center"/>
          </w:tcPr>
          <w:p w14:paraId="1637A474" w14:textId="2ECD0B09"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总结</w:t>
            </w:r>
          </w:p>
        </w:tc>
        <w:tc>
          <w:tcPr>
            <w:tcW w:w="613" w:type="pct"/>
            <w:shd w:val="clear" w:color="auto" w:fill="D9D9D9"/>
            <w:vAlign w:val="center"/>
          </w:tcPr>
          <w:p w14:paraId="42E224F2" w14:textId="0B2D3350"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书写规范</w:t>
            </w:r>
          </w:p>
        </w:tc>
      </w:tr>
      <w:tr w:rsidR="00FF7737" w:rsidRPr="005530C9" w14:paraId="1767025A" w14:textId="78B020BE" w:rsidTr="00FF7737">
        <w:trPr>
          <w:trHeight w:val="624"/>
          <w:jc w:val="center"/>
        </w:trPr>
        <w:tc>
          <w:tcPr>
            <w:tcW w:w="710" w:type="pct"/>
            <w:vAlign w:val="center"/>
          </w:tcPr>
          <w:p w14:paraId="21DF5C51" w14:textId="77777777"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目标分值</w:t>
            </w:r>
          </w:p>
        </w:tc>
        <w:tc>
          <w:tcPr>
            <w:tcW w:w="612" w:type="pct"/>
            <w:vAlign w:val="center"/>
          </w:tcPr>
          <w:p w14:paraId="10E55689" w14:textId="24228DF4"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30</w:t>
            </w:r>
          </w:p>
        </w:tc>
        <w:tc>
          <w:tcPr>
            <w:tcW w:w="613" w:type="pct"/>
            <w:gridSpan w:val="3"/>
            <w:vAlign w:val="center"/>
          </w:tcPr>
          <w:p w14:paraId="493587B5" w14:textId="619ECA2E"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20</w:t>
            </w:r>
          </w:p>
        </w:tc>
        <w:tc>
          <w:tcPr>
            <w:tcW w:w="613" w:type="pct"/>
            <w:gridSpan w:val="2"/>
            <w:vAlign w:val="center"/>
          </w:tcPr>
          <w:p w14:paraId="25A3FE9A" w14:textId="777E6550"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10</w:t>
            </w:r>
          </w:p>
        </w:tc>
        <w:tc>
          <w:tcPr>
            <w:tcW w:w="613" w:type="pct"/>
            <w:gridSpan w:val="3"/>
            <w:vAlign w:val="center"/>
          </w:tcPr>
          <w:p w14:paraId="1F6B173D" w14:textId="24DAEBCC"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10</w:t>
            </w:r>
          </w:p>
        </w:tc>
        <w:tc>
          <w:tcPr>
            <w:tcW w:w="613" w:type="pct"/>
            <w:gridSpan w:val="2"/>
            <w:vAlign w:val="center"/>
          </w:tcPr>
          <w:p w14:paraId="6A6748F6" w14:textId="4C88E87F"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10</w:t>
            </w:r>
          </w:p>
        </w:tc>
        <w:tc>
          <w:tcPr>
            <w:tcW w:w="613" w:type="pct"/>
            <w:gridSpan w:val="3"/>
            <w:vAlign w:val="center"/>
          </w:tcPr>
          <w:p w14:paraId="4E166285" w14:textId="75DBD781"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10</w:t>
            </w:r>
          </w:p>
        </w:tc>
        <w:tc>
          <w:tcPr>
            <w:tcW w:w="613" w:type="pct"/>
            <w:vAlign w:val="center"/>
          </w:tcPr>
          <w:p w14:paraId="17E50825" w14:textId="0130A008"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10</w:t>
            </w:r>
          </w:p>
        </w:tc>
      </w:tr>
      <w:tr w:rsidR="00FF7737" w:rsidRPr="005530C9" w14:paraId="1F79A4B1" w14:textId="4876354E" w:rsidTr="00FF7737">
        <w:trPr>
          <w:trHeight w:val="624"/>
          <w:jc w:val="center"/>
        </w:trPr>
        <w:tc>
          <w:tcPr>
            <w:tcW w:w="710" w:type="pct"/>
            <w:vAlign w:val="center"/>
          </w:tcPr>
          <w:p w14:paraId="65D1E945" w14:textId="0A1B5389"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平均得分</w:t>
            </w:r>
          </w:p>
        </w:tc>
        <w:tc>
          <w:tcPr>
            <w:tcW w:w="612" w:type="pct"/>
            <w:vAlign w:val="center"/>
          </w:tcPr>
          <w:p w14:paraId="40EEED35" w14:textId="19103297" w:rsidR="00F0466C" w:rsidRPr="005530C9" w:rsidRDefault="00F0466C" w:rsidP="00F0466C">
            <w:pPr>
              <w:jc w:val="center"/>
              <w:rPr>
                <w:rFonts w:ascii="Times New Roman" w:eastAsia="宋体" w:hAnsi="Times New Roman" w:cs="Times New Roman"/>
                <w:i/>
                <w:iCs/>
                <w:szCs w:val="21"/>
              </w:rPr>
            </w:pPr>
            <w:r w:rsidRPr="005530C9">
              <w:rPr>
                <w:rFonts w:ascii="Times New Roman" w:eastAsia="宋体" w:hAnsi="Times New Roman" w:cs="Times New Roman"/>
                <w:i/>
                <w:iCs/>
                <w:szCs w:val="21"/>
              </w:rPr>
              <w:t>C1</w:t>
            </w:r>
          </w:p>
        </w:tc>
        <w:tc>
          <w:tcPr>
            <w:tcW w:w="613" w:type="pct"/>
            <w:gridSpan w:val="3"/>
            <w:vAlign w:val="center"/>
          </w:tcPr>
          <w:p w14:paraId="290EEEBC" w14:textId="0E8AC154" w:rsidR="00F0466C" w:rsidRPr="005530C9" w:rsidRDefault="00F0466C" w:rsidP="00F0466C">
            <w:pPr>
              <w:jc w:val="center"/>
              <w:rPr>
                <w:rFonts w:ascii="Times New Roman" w:eastAsia="宋体" w:hAnsi="Times New Roman" w:cs="Times New Roman"/>
                <w:i/>
                <w:iCs/>
                <w:szCs w:val="21"/>
              </w:rPr>
            </w:pPr>
            <w:r w:rsidRPr="005530C9">
              <w:rPr>
                <w:rFonts w:ascii="Times New Roman" w:eastAsia="宋体" w:hAnsi="Times New Roman" w:cs="Times New Roman"/>
                <w:i/>
                <w:iCs/>
                <w:szCs w:val="21"/>
              </w:rPr>
              <w:t>C2</w:t>
            </w:r>
          </w:p>
        </w:tc>
        <w:tc>
          <w:tcPr>
            <w:tcW w:w="613" w:type="pct"/>
            <w:gridSpan w:val="2"/>
            <w:vAlign w:val="center"/>
          </w:tcPr>
          <w:p w14:paraId="3CE96C07" w14:textId="0F678749" w:rsidR="00F0466C" w:rsidRPr="005530C9" w:rsidRDefault="00F0466C" w:rsidP="00F0466C">
            <w:pPr>
              <w:jc w:val="center"/>
              <w:rPr>
                <w:rFonts w:ascii="Times New Roman" w:eastAsia="宋体" w:hAnsi="Times New Roman" w:cs="Times New Roman"/>
                <w:i/>
                <w:iCs/>
                <w:szCs w:val="21"/>
              </w:rPr>
            </w:pPr>
            <w:r w:rsidRPr="005530C9">
              <w:rPr>
                <w:rFonts w:ascii="Times New Roman" w:eastAsia="宋体" w:hAnsi="Times New Roman" w:cs="Times New Roman"/>
                <w:i/>
                <w:iCs/>
                <w:szCs w:val="21"/>
              </w:rPr>
              <w:t>C3</w:t>
            </w:r>
          </w:p>
        </w:tc>
        <w:tc>
          <w:tcPr>
            <w:tcW w:w="613" w:type="pct"/>
            <w:gridSpan w:val="3"/>
            <w:vAlign w:val="center"/>
          </w:tcPr>
          <w:p w14:paraId="61E21831" w14:textId="33BE8C05" w:rsidR="00F0466C" w:rsidRPr="005530C9" w:rsidRDefault="00F0466C" w:rsidP="00F0466C">
            <w:pPr>
              <w:pStyle w:val="p0"/>
              <w:jc w:val="center"/>
              <w:rPr>
                <w:i/>
                <w:iCs/>
                <w:kern w:val="2"/>
              </w:rPr>
            </w:pPr>
            <w:r w:rsidRPr="005530C9">
              <w:rPr>
                <w:i/>
                <w:iCs/>
                <w:kern w:val="2"/>
              </w:rPr>
              <w:t>C4</w:t>
            </w:r>
          </w:p>
        </w:tc>
        <w:tc>
          <w:tcPr>
            <w:tcW w:w="613" w:type="pct"/>
            <w:gridSpan w:val="2"/>
            <w:vAlign w:val="center"/>
          </w:tcPr>
          <w:p w14:paraId="39C6ECDD" w14:textId="322CA917" w:rsidR="00F0466C" w:rsidRPr="005530C9" w:rsidRDefault="00F0466C" w:rsidP="00F0466C">
            <w:pPr>
              <w:pStyle w:val="p0"/>
              <w:jc w:val="center"/>
              <w:rPr>
                <w:i/>
                <w:iCs/>
                <w:kern w:val="2"/>
              </w:rPr>
            </w:pPr>
            <w:r w:rsidRPr="005530C9">
              <w:rPr>
                <w:i/>
                <w:iCs/>
                <w:kern w:val="2"/>
              </w:rPr>
              <w:t>C5</w:t>
            </w:r>
          </w:p>
        </w:tc>
        <w:tc>
          <w:tcPr>
            <w:tcW w:w="613" w:type="pct"/>
            <w:gridSpan w:val="3"/>
            <w:vAlign w:val="center"/>
          </w:tcPr>
          <w:p w14:paraId="45E37DDC" w14:textId="4C7486FF" w:rsidR="00F0466C" w:rsidRPr="005530C9" w:rsidRDefault="00F0466C" w:rsidP="00F0466C">
            <w:pPr>
              <w:pStyle w:val="p0"/>
              <w:jc w:val="center"/>
              <w:rPr>
                <w:i/>
                <w:iCs/>
                <w:kern w:val="2"/>
              </w:rPr>
            </w:pPr>
            <w:r w:rsidRPr="005530C9">
              <w:rPr>
                <w:i/>
                <w:iCs/>
                <w:kern w:val="2"/>
              </w:rPr>
              <w:t>C6</w:t>
            </w:r>
          </w:p>
        </w:tc>
        <w:tc>
          <w:tcPr>
            <w:tcW w:w="613" w:type="pct"/>
            <w:vAlign w:val="center"/>
          </w:tcPr>
          <w:p w14:paraId="79E7BE36" w14:textId="19829F7A" w:rsidR="00F0466C" w:rsidRPr="005530C9" w:rsidRDefault="00F0466C" w:rsidP="00F0466C">
            <w:pPr>
              <w:pStyle w:val="p0"/>
              <w:jc w:val="center"/>
              <w:rPr>
                <w:i/>
                <w:iCs/>
                <w:kern w:val="2"/>
              </w:rPr>
            </w:pPr>
            <w:r w:rsidRPr="005530C9">
              <w:rPr>
                <w:i/>
                <w:iCs/>
                <w:kern w:val="2"/>
              </w:rPr>
              <w:t>C7</w:t>
            </w:r>
          </w:p>
        </w:tc>
      </w:tr>
      <w:tr w:rsidR="00F0466C" w:rsidRPr="005530C9" w14:paraId="06876992" w14:textId="0624C054" w:rsidTr="00FF7737">
        <w:trPr>
          <w:trHeight w:val="624"/>
          <w:jc w:val="center"/>
        </w:trPr>
        <w:tc>
          <w:tcPr>
            <w:tcW w:w="710" w:type="pct"/>
            <w:vMerge w:val="restart"/>
            <w:shd w:val="clear" w:color="auto" w:fill="D9D9D9"/>
            <w:vAlign w:val="center"/>
          </w:tcPr>
          <w:p w14:paraId="6B17F9CF" w14:textId="77777777"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课程目标</w:t>
            </w:r>
          </w:p>
          <w:p w14:paraId="11D77011" w14:textId="77777777"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评价内容</w:t>
            </w:r>
          </w:p>
        </w:tc>
        <w:tc>
          <w:tcPr>
            <w:tcW w:w="3328" w:type="pct"/>
            <w:gridSpan w:val="12"/>
            <w:shd w:val="clear" w:color="auto" w:fill="D9D9D9"/>
            <w:vAlign w:val="center"/>
          </w:tcPr>
          <w:p w14:paraId="6DD2C985" w14:textId="77777777"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hint="eastAsia"/>
                <w:b/>
                <w:szCs w:val="21"/>
              </w:rPr>
              <w:t>过程考核</w:t>
            </w:r>
            <w:r w:rsidRPr="005530C9">
              <w:rPr>
                <w:rFonts w:ascii="Times New Roman" w:eastAsia="宋体" w:hAnsi="Times New Roman" w:cs="Times New Roman"/>
                <w:b/>
                <w:szCs w:val="21"/>
              </w:rPr>
              <w:t>附加分</w:t>
            </w:r>
            <w:r w:rsidRPr="005530C9">
              <w:rPr>
                <w:rFonts w:ascii="Times New Roman" w:eastAsia="宋体" w:hAnsi="Times New Roman" w:cs="Times New Roman" w:hint="eastAsia"/>
                <w:b/>
                <w:szCs w:val="21"/>
              </w:rPr>
              <w:t>（加分）</w:t>
            </w:r>
          </w:p>
        </w:tc>
        <w:tc>
          <w:tcPr>
            <w:tcW w:w="963" w:type="pct"/>
            <w:gridSpan w:val="3"/>
            <w:vMerge w:val="restart"/>
            <w:shd w:val="clear" w:color="auto" w:fill="D9D9D9"/>
            <w:vAlign w:val="center"/>
          </w:tcPr>
          <w:p w14:paraId="6F3FD67D" w14:textId="77777777" w:rsidR="00FF7737"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规范实验附加分</w:t>
            </w:r>
          </w:p>
          <w:p w14:paraId="4AF31707" w14:textId="07CD6F9F"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hint="eastAsia"/>
                <w:b/>
                <w:szCs w:val="21"/>
              </w:rPr>
              <w:t>（</w:t>
            </w:r>
            <w:r w:rsidR="00F3454E" w:rsidRPr="005530C9">
              <w:rPr>
                <w:rFonts w:ascii="Times New Roman" w:eastAsia="宋体" w:hAnsi="Times New Roman" w:cs="Times New Roman" w:hint="eastAsia"/>
                <w:b/>
                <w:szCs w:val="21"/>
              </w:rPr>
              <w:t>扣</w:t>
            </w:r>
            <w:r w:rsidRPr="005530C9">
              <w:rPr>
                <w:rFonts w:ascii="Times New Roman" w:eastAsia="宋体" w:hAnsi="Times New Roman" w:cs="Times New Roman" w:hint="eastAsia"/>
                <w:b/>
                <w:szCs w:val="21"/>
              </w:rPr>
              <w:t>分）</w:t>
            </w:r>
          </w:p>
        </w:tc>
      </w:tr>
      <w:tr w:rsidR="00FF7737" w:rsidRPr="005530C9" w14:paraId="19AFED65" w14:textId="77777777" w:rsidTr="00FF7737">
        <w:trPr>
          <w:trHeight w:val="624"/>
          <w:jc w:val="center"/>
        </w:trPr>
        <w:tc>
          <w:tcPr>
            <w:tcW w:w="710" w:type="pct"/>
            <w:vMerge/>
            <w:shd w:val="clear" w:color="auto" w:fill="D9D9D9"/>
            <w:vAlign w:val="center"/>
          </w:tcPr>
          <w:p w14:paraId="733CFC4D" w14:textId="77777777" w:rsidR="00F0466C" w:rsidRPr="005530C9" w:rsidRDefault="00F0466C" w:rsidP="00F0466C">
            <w:pPr>
              <w:jc w:val="center"/>
              <w:rPr>
                <w:rFonts w:ascii="Times New Roman" w:eastAsia="宋体" w:hAnsi="Times New Roman" w:cs="Times New Roman"/>
                <w:b/>
                <w:szCs w:val="21"/>
              </w:rPr>
            </w:pPr>
          </w:p>
        </w:tc>
        <w:tc>
          <w:tcPr>
            <w:tcW w:w="1163" w:type="pct"/>
            <w:gridSpan w:val="3"/>
            <w:shd w:val="clear" w:color="auto" w:fill="D9D9D9"/>
            <w:vAlign w:val="center"/>
          </w:tcPr>
          <w:p w14:paraId="763C0963" w14:textId="12CF0D37"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hint="eastAsia"/>
                <w:b/>
                <w:szCs w:val="21"/>
              </w:rPr>
              <w:t>过程考核</w:t>
            </w:r>
            <w:r w:rsidRPr="005530C9">
              <w:rPr>
                <w:rFonts w:ascii="Times New Roman" w:eastAsia="宋体" w:hAnsi="Times New Roman" w:cs="Times New Roman" w:hint="eastAsia"/>
                <w:b/>
                <w:szCs w:val="21"/>
              </w:rPr>
              <w:t>1</w:t>
            </w:r>
          </w:p>
        </w:tc>
        <w:tc>
          <w:tcPr>
            <w:tcW w:w="1082" w:type="pct"/>
            <w:gridSpan w:val="5"/>
            <w:shd w:val="clear" w:color="auto" w:fill="D9D9D9"/>
            <w:vAlign w:val="center"/>
          </w:tcPr>
          <w:p w14:paraId="78411BD7" w14:textId="0F408869"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hint="eastAsia"/>
                <w:b/>
                <w:szCs w:val="21"/>
              </w:rPr>
              <w:t>过程考核</w:t>
            </w:r>
            <w:r w:rsidRPr="005530C9">
              <w:rPr>
                <w:rFonts w:ascii="Times New Roman" w:eastAsia="宋体" w:hAnsi="Times New Roman" w:cs="Times New Roman" w:hint="eastAsia"/>
                <w:b/>
                <w:szCs w:val="21"/>
              </w:rPr>
              <w:t>2</w:t>
            </w:r>
          </w:p>
        </w:tc>
        <w:tc>
          <w:tcPr>
            <w:tcW w:w="1082" w:type="pct"/>
            <w:gridSpan w:val="4"/>
            <w:shd w:val="clear" w:color="auto" w:fill="D9D9D9"/>
            <w:vAlign w:val="center"/>
          </w:tcPr>
          <w:p w14:paraId="08366062" w14:textId="77777777"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hint="eastAsia"/>
                <w:b/>
                <w:szCs w:val="21"/>
              </w:rPr>
              <w:t>过程考核</w:t>
            </w:r>
            <w:r w:rsidRPr="005530C9">
              <w:rPr>
                <w:rFonts w:ascii="Times New Roman" w:eastAsia="宋体" w:hAnsi="Times New Roman" w:cs="Times New Roman" w:hint="eastAsia"/>
                <w:b/>
                <w:szCs w:val="21"/>
              </w:rPr>
              <w:t>3</w:t>
            </w:r>
          </w:p>
        </w:tc>
        <w:tc>
          <w:tcPr>
            <w:tcW w:w="963" w:type="pct"/>
            <w:gridSpan w:val="3"/>
            <w:vMerge/>
            <w:shd w:val="clear" w:color="auto" w:fill="D9D9D9"/>
            <w:vAlign w:val="center"/>
          </w:tcPr>
          <w:p w14:paraId="05A8040C" w14:textId="52DD0239" w:rsidR="00F0466C" w:rsidRPr="005530C9" w:rsidRDefault="00F0466C" w:rsidP="00F0466C">
            <w:pPr>
              <w:jc w:val="center"/>
              <w:rPr>
                <w:rFonts w:ascii="Times New Roman" w:eastAsia="宋体" w:hAnsi="Times New Roman" w:cs="Times New Roman"/>
                <w:b/>
                <w:szCs w:val="21"/>
              </w:rPr>
            </w:pPr>
          </w:p>
        </w:tc>
      </w:tr>
      <w:tr w:rsidR="00F0466C" w:rsidRPr="005530C9" w14:paraId="7D942EF0" w14:textId="6AC75071" w:rsidTr="00FF7737">
        <w:trPr>
          <w:trHeight w:val="624"/>
          <w:jc w:val="center"/>
        </w:trPr>
        <w:tc>
          <w:tcPr>
            <w:tcW w:w="710" w:type="pct"/>
            <w:vAlign w:val="center"/>
          </w:tcPr>
          <w:p w14:paraId="13E9BDCA" w14:textId="77777777"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目标分值</w:t>
            </w:r>
          </w:p>
        </w:tc>
        <w:tc>
          <w:tcPr>
            <w:tcW w:w="1163" w:type="pct"/>
            <w:gridSpan w:val="3"/>
            <w:vAlign w:val="center"/>
          </w:tcPr>
          <w:p w14:paraId="35C46DEC" w14:textId="7BF6CA0A"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hint="eastAsia"/>
                <w:szCs w:val="21"/>
              </w:rPr>
              <w:t>5</w:t>
            </w:r>
          </w:p>
        </w:tc>
        <w:tc>
          <w:tcPr>
            <w:tcW w:w="1082" w:type="pct"/>
            <w:gridSpan w:val="5"/>
            <w:vAlign w:val="center"/>
          </w:tcPr>
          <w:p w14:paraId="4BB9CC14" w14:textId="45B1DED7"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hint="eastAsia"/>
                <w:szCs w:val="21"/>
              </w:rPr>
              <w:t>5</w:t>
            </w:r>
          </w:p>
        </w:tc>
        <w:tc>
          <w:tcPr>
            <w:tcW w:w="1082" w:type="pct"/>
            <w:gridSpan w:val="4"/>
            <w:vAlign w:val="center"/>
          </w:tcPr>
          <w:p w14:paraId="55A45809" w14:textId="77777777"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hint="eastAsia"/>
                <w:szCs w:val="21"/>
              </w:rPr>
              <w:t>5</w:t>
            </w:r>
          </w:p>
        </w:tc>
        <w:tc>
          <w:tcPr>
            <w:tcW w:w="963" w:type="pct"/>
            <w:gridSpan w:val="3"/>
            <w:vAlign w:val="center"/>
          </w:tcPr>
          <w:p w14:paraId="7B65E447" w14:textId="03AB2299"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0</w:t>
            </w:r>
          </w:p>
        </w:tc>
      </w:tr>
      <w:tr w:rsidR="00F0466C" w:rsidRPr="005530C9" w14:paraId="18D4E222" w14:textId="0EF360EC" w:rsidTr="00FF7737">
        <w:trPr>
          <w:trHeight w:val="624"/>
          <w:jc w:val="center"/>
        </w:trPr>
        <w:tc>
          <w:tcPr>
            <w:tcW w:w="710" w:type="pct"/>
            <w:vAlign w:val="center"/>
          </w:tcPr>
          <w:p w14:paraId="38D9A1DA" w14:textId="55605641"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平均得分</w:t>
            </w:r>
          </w:p>
        </w:tc>
        <w:tc>
          <w:tcPr>
            <w:tcW w:w="1163" w:type="pct"/>
            <w:gridSpan w:val="3"/>
            <w:vAlign w:val="center"/>
          </w:tcPr>
          <w:p w14:paraId="31F1E456" w14:textId="53E63024" w:rsidR="00F0466C" w:rsidRPr="005530C9" w:rsidRDefault="00F0466C" w:rsidP="00F0466C">
            <w:pPr>
              <w:pStyle w:val="p0"/>
              <w:jc w:val="center"/>
              <w:rPr>
                <w:i/>
                <w:iCs/>
              </w:rPr>
            </w:pPr>
            <w:r w:rsidRPr="005530C9">
              <w:rPr>
                <w:i/>
                <w:iCs/>
              </w:rPr>
              <w:t>D1</w:t>
            </w:r>
          </w:p>
        </w:tc>
        <w:tc>
          <w:tcPr>
            <w:tcW w:w="1082" w:type="pct"/>
            <w:gridSpan w:val="5"/>
            <w:vAlign w:val="center"/>
          </w:tcPr>
          <w:p w14:paraId="27D19761" w14:textId="0CCA7CD3" w:rsidR="00F0466C" w:rsidRPr="005530C9" w:rsidRDefault="00F0466C" w:rsidP="00F0466C">
            <w:pPr>
              <w:pStyle w:val="p0"/>
              <w:jc w:val="center"/>
              <w:rPr>
                <w:i/>
                <w:iCs/>
              </w:rPr>
            </w:pPr>
            <w:r w:rsidRPr="005530C9">
              <w:rPr>
                <w:i/>
                <w:iCs/>
              </w:rPr>
              <w:t>D2</w:t>
            </w:r>
          </w:p>
        </w:tc>
        <w:tc>
          <w:tcPr>
            <w:tcW w:w="1082" w:type="pct"/>
            <w:gridSpan w:val="4"/>
            <w:vAlign w:val="center"/>
          </w:tcPr>
          <w:p w14:paraId="6E7F3BE0" w14:textId="77777777" w:rsidR="00F0466C" w:rsidRPr="005530C9" w:rsidRDefault="00F0466C" w:rsidP="00F0466C">
            <w:pPr>
              <w:pStyle w:val="p0"/>
              <w:jc w:val="center"/>
              <w:rPr>
                <w:i/>
                <w:iCs/>
              </w:rPr>
            </w:pPr>
            <w:r w:rsidRPr="005530C9">
              <w:rPr>
                <w:i/>
                <w:iCs/>
              </w:rPr>
              <w:t>D3</w:t>
            </w:r>
          </w:p>
        </w:tc>
        <w:tc>
          <w:tcPr>
            <w:tcW w:w="963" w:type="pct"/>
            <w:gridSpan w:val="3"/>
            <w:vAlign w:val="center"/>
          </w:tcPr>
          <w:p w14:paraId="29D9EB38" w14:textId="20A736C6" w:rsidR="00F0466C" w:rsidRPr="005530C9" w:rsidRDefault="00F0466C" w:rsidP="00F0466C">
            <w:pPr>
              <w:pStyle w:val="p0"/>
              <w:jc w:val="center"/>
              <w:rPr>
                <w:i/>
                <w:iCs/>
              </w:rPr>
            </w:pPr>
            <w:r w:rsidRPr="005530C9">
              <w:rPr>
                <w:rFonts w:hint="eastAsia"/>
                <w:i/>
                <w:iCs/>
              </w:rPr>
              <w:t>E</w:t>
            </w:r>
          </w:p>
        </w:tc>
      </w:tr>
      <w:tr w:rsidR="00F0466C" w:rsidRPr="005530C9" w14:paraId="07EAE53A" w14:textId="282180A3" w:rsidTr="00FF7737">
        <w:trPr>
          <w:trHeight w:val="624"/>
          <w:jc w:val="center"/>
        </w:trPr>
        <w:tc>
          <w:tcPr>
            <w:tcW w:w="710" w:type="pct"/>
            <w:shd w:val="clear" w:color="auto" w:fill="D9D9D9"/>
            <w:vAlign w:val="center"/>
          </w:tcPr>
          <w:p w14:paraId="39F3FC9B" w14:textId="77777777"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lastRenderedPageBreak/>
              <w:t>课程目标</w:t>
            </w:r>
          </w:p>
          <w:p w14:paraId="602EA05F" w14:textId="77777777"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评价内容</w:t>
            </w:r>
          </w:p>
        </w:tc>
        <w:tc>
          <w:tcPr>
            <w:tcW w:w="4290" w:type="pct"/>
            <w:gridSpan w:val="15"/>
            <w:shd w:val="clear" w:color="auto" w:fill="D9D9D9"/>
            <w:vAlign w:val="center"/>
          </w:tcPr>
          <w:p w14:paraId="2850B705" w14:textId="50664057" w:rsidR="00F0466C" w:rsidRPr="005530C9" w:rsidRDefault="00F0466C" w:rsidP="00F0466C">
            <w:pPr>
              <w:jc w:val="center"/>
              <w:rPr>
                <w:rFonts w:ascii="Times New Roman" w:eastAsia="宋体" w:hAnsi="Times New Roman" w:cs="Times New Roman"/>
                <w:b/>
                <w:szCs w:val="21"/>
              </w:rPr>
            </w:pPr>
            <w:r w:rsidRPr="005530C9">
              <w:rPr>
                <w:rFonts w:ascii="Times New Roman" w:eastAsia="宋体" w:hAnsi="Times New Roman" w:cs="Times New Roman"/>
                <w:b/>
                <w:szCs w:val="21"/>
              </w:rPr>
              <w:t>课程总评成绩</w:t>
            </w:r>
          </w:p>
        </w:tc>
      </w:tr>
      <w:tr w:rsidR="00F0466C" w:rsidRPr="005530C9" w14:paraId="0046B411" w14:textId="3B8A116F" w:rsidTr="00FF7737">
        <w:trPr>
          <w:trHeight w:val="624"/>
          <w:jc w:val="center"/>
        </w:trPr>
        <w:tc>
          <w:tcPr>
            <w:tcW w:w="710" w:type="pct"/>
            <w:vAlign w:val="center"/>
          </w:tcPr>
          <w:p w14:paraId="59689DDD" w14:textId="77777777"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目标分值</w:t>
            </w:r>
          </w:p>
        </w:tc>
        <w:tc>
          <w:tcPr>
            <w:tcW w:w="4290" w:type="pct"/>
            <w:gridSpan w:val="15"/>
            <w:vAlign w:val="center"/>
          </w:tcPr>
          <w:p w14:paraId="3ACBA844" w14:textId="19AF7E2B"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115</w:t>
            </w:r>
          </w:p>
        </w:tc>
      </w:tr>
      <w:tr w:rsidR="00F0466C" w:rsidRPr="005530C9" w14:paraId="0234339C" w14:textId="3203037C" w:rsidTr="00FF7737">
        <w:trPr>
          <w:trHeight w:val="624"/>
          <w:jc w:val="center"/>
        </w:trPr>
        <w:tc>
          <w:tcPr>
            <w:tcW w:w="710" w:type="pct"/>
            <w:vAlign w:val="center"/>
          </w:tcPr>
          <w:p w14:paraId="3376A05B" w14:textId="6BD9F140" w:rsidR="00F0466C" w:rsidRPr="005530C9" w:rsidRDefault="00F0466C" w:rsidP="00F0466C">
            <w:pPr>
              <w:jc w:val="center"/>
              <w:rPr>
                <w:rFonts w:ascii="Times New Roman" w:eastAsia="宋体" w:hAnsi="Times New Roman" w:cs="Times New Roman"/>
                <w:szCs w:val="21"/>
              </w:rPr>
            </w:pPr>
            <w:r w:rsidRPr="005530C9">
              <w:rPr>
                <w:rFonts w:ascii="Times New Roman" w:eastAsia="宋体" w:hAnsi="Times New Roman" w:cs="Times New Roman"/>
                <w:szCs w:val="21"/>
              </w:rPr>
              <w:t>平均得分</w:t>
            </w:r>
          </w:p>
        </w:tc>
        <w:tc>
          <w:tcPr>
            <w:tcW w:w="4290" w:type="pct"/>
            <w:gridSpan w:val="15"/>
            <w:vAlign w:val="center"/>
          </w:tcPr>
          <w:p w14:paraId="38A96A2A" w14:textId="18F94ABD" w:rsidR="00F0466C" w:rsidRPr="005530C9" w:rsidRDefault="00F0466C" w:rsidP="00F0466C">
            <w:pPr>
              <w:pStyle w:val="p0"/>
              <w:jc w:val="center"/>
            </w:pPr>
            <w:r w:rsidRPr="005530C9">
              <w:rPr>
                <w:i/>
                <w:iCs/>
              </w:rPr>
              <w:t xml:space="preserve">0.5A </w:t>
            </w:r>
            <w:r w:rsidRPr="005530C9">
              <w:t>+ 0.2</w:t>
            </w:r>
            <w:r w:rsidRPr="005530C9">
              <w:rPr>
                <w:i/>
                <w:iCs/>
              </w:rPr>
              <w:t xml:space="preserve">B </w:t>
            </w:r>
            <w:r w:rsidRPr="005530C9">
              <w:t>+ 0.3</w:t>
            </w:r>
            <w:r w:rsidRPr="005530C9">
              <w:rPr>
                <w:i/>
                <w:iCs/>
              </w:rPr>
              <w:t xml:space="preserve">C + D </w:t>
            </w:r>
            <w:r w:rsidR="00F3454E" w:rsidRPr="005530C9">
              <w:rPr>
                <w:i/>
                <w:iCs/>
              </w:rPr>
              <w:t>-</w:t>
            </w:r>
            <w:r w:rsidRPr="005530C9">
              <w:rPr>
                <w:rFonts w:hint="eastAsia"/>
                <w:i/>
                <w:iCs/>
              </w:rPr>
              <w:t>E</w:t>
            </w:r>
          </w:p>
        </w:tc>
      </w:tr>
    </w:tbl>
    <w:p w14:paraId="6869FE0A" w14:textId="77777777" w:rsidR="003D4B15" w:rsidRPr="002863B1" w:rsidRDefault="003D4B15" w:rsidP="003D4B15">
      <w:pPr>
        <w:spacing w:beforeLines="50" w:before="156" w:afterLines="50" w:after="156"/>
        <w:ind w:firstLineChars="150" w:firstLine="315"/>
      </w:pPr>
      <w:r w:rsidRPr="002863B1">
        <w:rPr>
          <w:rFonts w:cs="宋体" w:hint="eastAsia"/>
        </w:rPr>
        <w:t>课程目标达成度评价值计算具体说明如附表</w:t>
      </w:r>
      <w:r w:rsidRPr="002863B1">
        <w:t>2</w:t>
      </w:r>
      <w:r w:rsidRPr="002863B1">
        <w:rPr>
          <w:rFonts w:cs="宋体" w:hint="eastAsia"/>
        </w:rPr>
        <w:t>。</w:t>
      </w:r>
    </w:p>
    <w:p w14:paraId="4543A877" w14:textId="77777777" w:rsidR="003D4B15" w:rsidRPr="00FA712F" w:rsidRDefault="003D4B15" w:rsidP="003D4B15">
      <w:pPr>
        <w:ind w:firstLineChars="150" w:firstLine="315"/>
        <w:jc w:val="center"/>
      </w:pPr>
      <w:r w:rsidRPr="00FA712F">
        <w:rPr>
          <w:rFonts w:cs="宋体" w:hint="eastAsia"/>
        </w:rPr>
        <w:t>附表</w:t>
      </w:r>
      <w:r w:rsidRPr="00FA712F">
        <w:t>2</w:t>
      </w:r>
      <w:r w:rsidRPr="00FA712F">
        <w:rPr>
          <w:rFonts w:cs="宋体" w:hint="eastAsia"/>
        </w:rPr>
        <w:t>课程达成度评价计算方法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4"/>
        <w:gridCol w:w="1346"/>
        <w:gridCol w:w="676"/>
        <w:gridCol w:w="1673"/>
        <w:gridCol w:w="4459"/>
      </w:tblGrid>
      <w:tr w:rsidR="00FF7737" w:rsidRPr="00FF7737" w14:paraId="5896FD99" w14:textId="77777777" w:rsidTr="00FF7737">
        <w:trPr>
          <w:trHeight w:val="539"/>
          <w:tblHeader/>
          <w:jc w:val="center"/>
        </w:trPr>
        <w:tc>
          <w:tcPr>
            <w:tcW w:w="444" w:type="pct"/>
            <w:shd w:val="clear" w:color="auto" w:fill="E6E6E6"/>
            <w:vAlign w:val="center"/>
          </w:tcPr>
          <w:p w14:paraId="4FA2A71C" w14:textId="77777777" w:rsidR="003D4B15" w:rsidRPr="00FF7737" w:rsidRDefault="003D4B15" w:rsidP="00E80BB8">
            <w:pPr>
              <w:pStyle w:val="p0"/>
              <w:adjustRightInd w:val="0"/>
              <w:snapToGrid w:val="0"/>
              <w:jc w:val="center"/>
              <w:rPr>
                <w:b/>
                <w:bCs/>
              </w:rPr>
            </w:pPr>
            <w:r w:rsidRPr="00FF7737">
              <w:rPr>
                <w:rFonts w:hAnsi="宋体" w:cs="宋体" w:hint="eastAsia"/>
                <w:b/>
                <w:bCs/>
              </w:rPr>
              <w:t>课程目标</w:t>
            </w:r>
          </w:p>
        </w:tc>
        <w:tc>
          <w:tcPr>
            <w:tcW w:w="810" w:type="pct"/>
            <w:shd w:val="clear" w:color="auto" w:fill="E6E6E6"/>
            <w:vAlign w:val="center"/>
          </w:tcPr>
          <w:p w14:paraId="2DF1BAC2" w14:textId="77777777" w:rsidR="003D4B15" w:rsidRPr="00FF7737" w:rsidRDefault="003D4B15" w:rsidP="00E80BB8">
            <w:pPr>
              <w:pStyle w:val="p0"/>
              <w:adjustRightInd w:val="0"/>
              <w:snapToGrid w:val="0"/>
              <w:jc w:val="center"/>
              <w:rPr>
                <w:b/>
                <w:bCs/>
              </w:rPr>
            </w:pPr>
            <w:r w:rsidRPr="00FF7737">
              <w:rPr>
                <w:rFonts w:hAnsi="宋体" w:cs="宋体" w:hint="eastAsia"/>
                <w:b/>
                <w:bCs/>
              </w:rPr>
              <w:t>考核环节</w:t>
            </w:r>
          </w:p>
        </w:tc>
        <w:tc>
          <w:tcPr>
            <w:tcW w:w="407" w:type="pct"/>
            <w:shd w:val="clear" w:color="auto" w:fill="E6E6E6"/>
            <w:vAlign w:val="center"/>
          </w:tcPr>
          <w:p w14:paraId="2D96794C" w14:textId="77777777" w:rsidR="003D4B15" w:rsidRPr="00FF7737" w:rsidRDefault="003D4B15" w:rsidP="00E80BB8">
            <w:pPr>
              <w:pStyle w:val="p0"/>
              <w:adjustRightInd w:val="0"/>
              <w:snapToGrid w:val="0"/>
              <w:jc w:val="center"/>
              <w:rPr>
                <w:b/>
                <w:bCs/>
              </w:rPr>
            </w:pPr>
            <w:r w:rsidRPr="00FF7737">
              <w:rPr>
                <w:rFonts w:hAnsi="宋体" w:cs="宋体" w:hint="eastAsia"/>
                <w:b/>
                <w:bCs/>
              </w:rPr>
              <w:t>目标分值</w:t>
            </w:r>
          </w:p>
        </w:tc>
        <w:tc>
          <w:tcPr>
            <w:tcW w:w="848" w:type="pct"/>
            <w:shd w:val="clear" w:color="auto" w:fill="E6E6E6"/>
            <w:vAlign w:val="center"/>
          </w:tcPr>
          <w:p w14:paraId="00B823C4" w14:textId="2BAA1B7B" w:rsidR="003D4B15" w:rsidRPr="00FF7737" w:rsidRDefault="003D4B15" w:rsidP="00380854">
            <w:pPr>
              <w:pStyle w:val="p0"/>
              <w:adjustRightInd w:val="0"/>
              <w:snapToGrid w:val="0"/>
              <w:jc w:val="center"/>
              <w:rPr>
                <w:b/>
                <w:bCs/>
              </w:rPr>
            </w:pPr>
            <w:r w:rsidRPr="00FF7737">
              <w:rPr>
                <w:rFonts w:hAnsi="宋体" w:cs="宋体" w:hint="eastAsia"/>
                <w:b/>
                <w:bCs/>
              </w:rPr>
              <w:t>平均得分</w:t>
            </w:r>
          </w:p>
        </w:tc>
        <w:tc>
          <w:tcPr>
            <w:tcW w:w="2492" w:type="pct"/>
            <w:shd w:val="clear" w:color="auto" w:fill="E6E6E6"/>
            <w:vAlign w:val="center"/>
          </w:tcPr>
          <w:p w14:paraId="3340D0CC" w14:textId="77777777" w:rsidR="003D4B15" w:rsidRPr="00FF7737" w:rsidRDefault="003D4B15" w:rsidP="00E80BB8">
            <w:pPr>
              <w:pStyle w:val="p0"/>
              <w:adjustRightInd w:val="0"/>
              <w:snapToGrid w:val="0"/>
              <w:jc w:val="center"/>
              <w:rPr>
                <w:b/>
                <w:bCs/>
              </w:rPr>
            </w:pPr>
            <w:r w:rsidRPr="00FF7737">
              <w:rPr>
                <w:rFonts w:hAnsi="宋体" w:cs="宋体" w:hint="eastAsia"/>
                <w:b/>
                <w:bCs/>
              </w:rPr>
              <w:t>达成度计算示例</w:t>
            </w:r>
          </w:p>
        </w:tc>
      </w:tr>
      <w:tr w:rsidR="00FF7737" w:rsidRPr="00FF7737" w14:paraId="2A66CF6D" w14:textId="77777777" w:rsidTr="00FF7737">
        <w:trPr>
          <w:trHeight w:val="539"/>
          <w:jc w:val="center"/>
        </w:trPr>
        <w:tc>
          <w:tcPr>
            <w:tcW w:w="444" w:type="pct"/>
            <w:vMerge w:val="restart"/>
            <w:vAlign w:val="center"/>
          </w:tcPr>
          <w:p w14:paraId="338BB39B" w14:textId="77777777" w:rsidR="009D6F48" w:rsidRPr="00FF7737" w:rsidRDefault="009D6F48" w:rsidP="009D6F48">
            <w:pPr>
              <w:pStyle w:val="p0"/>
              <w:adjustRightInd w:val="0"/>
              <w:snapToGrid w:val="0"/>
              <w:jc w:val="center"/>
            </w:pPr>
            <w:r w:rsidRPr="00FF7737">
              <w:rPr>
                <w:rFonts w:hAnsi="宋体" w:cs="宋体" w:hint="eastAsia"/>
              </w:rPr>
              <w:t>课程目标</w:t>
            </w:r>
            <w:r w:rsidRPr="00FF7737">
              <w:t>1</w:t>
            </w:r>
          </w:p>
          <w:p w14:paraId="11761B60" w14:textId="77777777" w:rsidR="009D6F48" w:rsidRPr="00FF7737" w:rsidRDefault="009D6F48" w:rsidP="009D6F48">
            <w:pPr>
              <w:pStyle w:val="p0"/>
              <w:adjustRightInd w:val="0"/>
              <w:snapToGrid w:val="0"/>
              <w:jc w:val="center"/>
            </w:pPr>
            <w:r w:rsidRPr="00FF7737">
              <w:rPr>
                <w:rFonts w:hint="eastAsia"/>
              </w:rPr>
              <w:t>-</w:t>
            </w:r>
          </w:p>
          <w:p w14:paraId="7B04F216" w14:textId="77777777" w:rsidR="009D6F48" w:rsidRPr="00FF7737" w:rsidRDefault="009D6F48" w:rsidP="009D6F48">
            <w:pPr>
              <w:pStyle w:val="p0"/>
              <w:adjustRightInd w:val="0"/>
              <w:snapToGrid w:val="0"/>
              <w:jc w:val="center"/>
            </w:pPr>
            <w:r w:rsidRPr="00FF7737">
              <w:rPr>
                <w:rFonts w:hint="eastAsia"/>
              </w:rPr>
              <w:t>毕业要求</w:t>
            </w:r>
            <w:r w:rsidRPr="00FF7737">
              <w:rPr>
                <w:rFonts w:hint="eastAsia"/>
              </w:rPr>
              <w:t>3</w:t>
            </w:r>
            <w:r w:rsidRPr="00FF7737">
              <w:t>.3</w:t>
            </w:r>
          </w:p>
        </w:tc>
        <w:tc>
          <w:tcPr>
            <w:tcW w:w="810" w:type="pct"/>
            <w:vAlign w:val="center"/>
          </w:tcPr>
          <w:p w14:paraId="07C82963" w14:textId="79030DAC" w:rsidR="009D6F48" w:rsidRPr="00FF7737" w:rsidRDefault="009D6F48" w:rsidP="009D6F48">
            <w:pPr>
              <w:pStyle w:val="p0"/>
              <w:adjustRightInd w:val="0"/>
              <w:snapToGrid w:val="0"/>
              <w:jc w:val="center"/>
            </w:pPr>
            <w:r w:rsidRPr="00FF7737">
              <w:rPr>
                <w:rFonts w:hint="eastAsia"/>
              </w:rPr>
              <w:t>答辩：工作质量</w:t>
            </w:r>
          </w:p>
        </w:tc>
        <w:tc>
          <w:tcPr>
            <w:tcW w:w="407" w:type="pct"/>
            <w:vAlign w:val="center"/>
          </w:tcPr>
          <w:p w14:paraId="24E863F4" w14:textId="05307640" w:rsidR="009D6F48" w:rsidRPr="00FF7737" w:rsidRDefault="009D6F48" w:rsidP="009D6F48">
            <w:pPr>
              <w:pStyle w:val="p0"/>
              <w:adjustRightInd w:val="0"/>
              <w:snapToGrid w:val="0"/>
              <w:jc w:val="center"/>
            </w:pPr>
            <w:r w:rsidRPr="00FF7737">
              <w:rPr>
                <w:rFonts w:hint="eastAsia"/>
              </w:rPr>
              <w:t>3</w:t>
            </w:r>
            <w:r w:rsidRPr="00FF7737">
              <w:t>0</w:t>
            </w:r>
          </w:p>
        </w:tc>
        <w:tc>
          <w:tcPr>
            <w:tcW w:w="848" w:type="pct"/>
            <w:vAlign w:val="center"/>
          </w:tcPr>
          <w:p w14:paraId="024F48D5" w14:textId="2F3524FB" w:rsidR="009D6F48" w:rsidRPr="00FF7737" w:rsidRDefault="009D6F48" w:rsidP="009D6F48">
            <w:pPr>
              <w:pStyle w:val="p0"/>
              <w:adjustRightInd w:val="0"/>
              <w:snapToGrid w:val="0"/>
              <w:jc w:val="center"/>
              <w:rPr>
                <w:i/>
              </w:rPr>
            </w:pPr>
            <w:r w:rsidRPr="00FF7737">
              <w:rPr>
                <w:i/>
              </w:rPr>
              <w:t>B3</w:t>
            </w:r>
          </w:p>
        </w:tc>
        <w:tc>
          <w:tcPr>
            <w:tcW w:w="2492" w:type="pct"/>
            <w:vMerge w:val="restart"/>
            <w:vAlign w:val="center"/>
          </w:tcPr>
          <w:p w14:paraId="36A9C7E8" w14:textId="6551C105" w:rsidR="009D6F48" w:rsidRPr="00FF7737" w:rsidRDefault="001747B6" w:rsidP="009D6F48">
            <w:pPr>
              <w:pStyle w:val="p0"/>
              <w:adjustRightInd w:val="0"/>
              <w:snapToGrid w:val="0"/>
              <w:jc w:val="center"/>
            </w:pPr>
            <w:r w:rsidRPr="001747B6">
              <w:rPr>
                <w:position w:val="-24"/>
              </w:rPr>
              <w:object w:dxaOrig="5360" w:dyaOrig="660" w14:anchorId="365539A9">
                <v:shape id="_x0000_i1028" type="#_x0000_t75" style="width:193.5pt;height:24.75pt" o:ole="">
                  <v:imagedata r:id="rId14" o:title=""/>
                </v:shape>
                <o:OLEObject Type="Embed" ProgID="Equation.3" ShapeID="_x0000_i1028" DrawAspect="Content" ObjectID="_1729537974" r:id="rId15"/>
              </w:object>
            </w:r>
          </w:p>
        </w:tc>
      </w:tr>
      <w:tr w:rsidR="00FF7737" w:rsidRPr="00FF7737" w14:paraId="283BA372" w14:textId="77777777" w:rsidTr="00FF7737">
        <w:trPr>
          <w:trHeight w:val="539"/>
          <w:jc w:val="center"/>
        </w:trPr>
        <w:tc>
          <w:tcPr>
            <w:tcW w:w="444" w:type="pct"/>
            <w:vMerge/>
            <w:vAlign w:val="center"/>
          </w:tcPr>
          <w:p w14:paraId="45303F4C" w14:textId="77777777" w:rsidR="009D6F48" w:rsidRPr="00FF7737" w:rsidRDefault="009D6F48" w:rsidP="009D6F48">
            <w:pPr>
              <w:pStyle w:val="p0"/>
              <w:adjustRightInd w:val="0"/>
              <w:snapToGrid w:val="0"/>
              <w:jc w:val="center"/>
            </w:pPr>
          </w:p>
        </w:tc>
        <w:tc>
          <w:tcPr>
            <w:tcW w:w="810" w:type="pct"/>
            <w:vAlign w:val="center"/>
          </w:tcPr>
          <w:p w14:paraId="66F91103" w14:textId="24D87FB6" w:rsidR="009D6F48" w:rsidRPr="00FF7737" w:rsidRDefault="009D6F48" w:rsidP="009D6F48">
            <w:pPr>
              <w:pStyle w:val="p0"/>
              <w:adjustRightInd w:val="0"/>
              <w:snapToGrid w:val="0"/>
              <w:jc w:val="center"/>
            </w:pPr>
            <w:r w:rsidRPr="00FF7737">
              <w:rPr>
                <w:rFonts w:hint="eastAsia"/>
              </w:rPr>
              <w:t>答辩：原理理解</w:t>
            </w:r>
          </w:p>
        </w:tc>
        <w:tc>
          <w:tcPr>
            <w:tcW w:w="407" w:type="pct"/>
            <w:vAlign w:val="center"/>
          </w:tcPr>
          <w:p w14:paraId="7C0E8816" w14:textId="20A82A62" w:rsidR="009D6F48" w:rsidRPr="00FF7737" w:rsidRDefault="009D6F48" w:rsidP="009D6F48">
            <w:pPr>
              <w:pStyle w:val="p0"/>
              <w:adjustRightInd w:val="0"/>
              <w:snapToGrid w:val="0"/>
              <w:jc w:val="center"/>
            </w:pPr>
            <w:r w:rsidRPr="00FF7737">
              <w:rPr>
                <w:rFonts w:hint="eastAsia"/>
              </w:rPr>
              <w:t>3</w:t>
            </w:r>
            <w:r w:rsidRPr="00FF7737">
              <w:t>0</w:t>
            </w:r>
          </w:p>
        </w:tc>
        <w:tc>
          <w:tcPr>
            <w:tcW w:w="848" w:type="pct"/>
            <w:vAlign w:val="center"/>
          </w:tcPr>
          <w:p w14:paraId="5487B8B0" w14:textId="6E6EAD18" w:rsidR="009D6F48" w:rsidRPr="00FF7737" w:rsidRDefault="009D6F48" w:rsidP="009D6F48">
            <w:pPr>
              <w:pStyle w:val="p0"/>
              <w:adjustRightInd w:val="0"/>
              <w:snapToGrid w:val="0"/>
              <w:jc w:val="center"/>
              <w:rPr>
                <w:i/>
              </w:rPr>
            </w:pPr>
            <w:r w:rsidRPr="00FF7737">
              <w:rPr>
                <w:i/>
              </w:rPr>
              <w:t>B4</w:t>
            </w:r>
          </w:p>
        </w:tc>
        <w:tc>
          <w:tcPr>
            <w:tcW w:w="2492" w:type="pct"/>
            <w:vMerge/>
            <w:vAlign w:val="center"/>
          </w:tcPr>
          <w:p w14:paraId="75C52C26" w14:textId="77777777" w:rsidR="009D6F48" w:rsidRPr="00FF7737" w:rsidRDefault="009D6F48" w:rsidP="009D6F48">
            <w:pPr>
              <w:pStyle w:val="p0"/>
              <w:adjustRightInd w:val="0"/>
              <w:snapToGrid w:val="0"/>
              <w:jc w:val="center"/>
            </w:pPr>
          </w:p>
        </w:tc>
      </w:tr>
      <w:tr w:rsidR="00FF7737" w:rsidRPr="00FF7737" w14:paraId="5AE33B45" w14:textId="77777777" w:rsidTr="00FF7737">
        <w:trPr>
          <w:trHeight w:val="539"/>
          <w:jc w:val="center"/>
        </w:trPr>
        <w:tc>
          <w:tcPr>
            <w:tcW w:w="444" w:type="pct"/>
            <w:vMerge/>
            <w:vAlign w:val="center"/>
          </w:tcPr>
          <w:p w14:paraId="1A722C78" w14:textId="77777777" w:rsidR="009D6F48" w:rsidRPr="00FF7737" w:rsidRDefault="009D6F48" w:rsidP="009D6F48">
            <w:pPr>
              <w:pStyle w:val="p0"/>
              <w:adjustRightInd w:val="0"/>
              <w:snapToGrid w:val="0"/>
              <w:jc w:val="center"/>
            </w:pPr>
          </w:p>
        </w:tc>
        <w:tc>
          <w:tcPr>
            <w:tcW w:w="810" w:type="pct"/>
            <w:vAlign w:val="center"/>
          </w:tcPr>
          <w:p w14:paraId="2920B7CF" w14:textId="26F3541A" w:rsidR="009D6F48" w:rsidRPr="00FF7737" w:rsidRDefault="009D6F48" w:rsidP="009D6F48">
            <w:pPr>
              <w:pStyle w:val="p0"/>
              <w:adjustRightInd w:val="0"/>
              <w:snapToGrid w:val="0"/>
              <w:jc w:val="center"/>
            </w:pPr>
            <w:r w:rsidRPr="00FF7737">
              <w:rPr>
                <w:rFonts w:hint="eastAsia"/>
              </w:rPr>
              <w:t>报告：设计方案及论证</w:t>
            </w:r>
          </w:p>
        </w:tc>
        <w:tc>
          <w:tcPr>
            <w:tcW w:w="407" w:type="pct"/>
            <w:vAlign w:val="center"/>
          </w:tcPr>
          <w:p w14:paraId="67384D39" w14:textId="5FEE2FF4" w:rsidR="009D6F48" w:rsidRPr="00FF7737" w:rsidRDefault="009D6F48" w:rsidP="009D6F48">
            <w:pPr>
              <w:pStyle w:val="p0"/>
              <w:adjustRightInd w:val="0"/>
              <w:snapToGrid w:val="0"/>
              <w:jc w:val="center"/>
            </w:pPr>
            <w:r w:rsidRPr="00FF7737">
              <w:rPr>
                <w:rFonts w:hint="eastAsia"/>
              </w:rPr>
              <w:t>3</w:t>
            </w:r>
            <w:r w:rsidRPr="00FF7737">
              <w:t>0</w:t>
            </w:r>
          </w:p>
        </w:tc>
        <w:tc>
          <w:tcPr>
            <w:tcW w:w="848" w:type="pct"/>
            <w:vAlign w:val="center"/>
          </w:tcPr>
          <w:p w14:paraId="75F7796B" w14:textId="4FB27A8F" w:rsidR="009D6F48" w:rsidRPr="00FF7737" w:rsidRDefault="009D6F48" w:rsidP="009D6F48">
            <w:pPr>
              <w:pStyle w:val="p0"/>
              <w:adjustRightInd w:val="0"/>
              <w:snapToGrid w:val="0"/>
              <w:jc w:val="center"/>
              <w:rPr>
                <w:i/>
              </w:rPr>
            </w:pPr>
            <w:r w:rsidRPr="00FF7737">
              <w:rPr>
                <w:i/>
              </w:rPr>
              <w:t>C1</w:t>
            </w:r>
          </w:p>
        </w:tc>
        <w:tc>
          <w:tcPr>
            <w:tcW w:w="2492" w:type="pct"/>
            <w:vMerge/>
            <w:vAlign w:val="center"/>
          </w:tcPr>
          <w:p w14:paraId="31F9E56C" w14:textId="77777777" w:rsidR="009D6F48" w:rsidRPr="00FF7737" w:rsidRDefault="009D6F48" w:rsidP="009D6F48">
            <w:pPr>
              <w:pStyle w:val="p0"/>
              <w:adjustRightInd w:val="0"/>
              <w:snapToGrid w:val="0"/>
              <w:jc w:val="center"/>
            </w:pPr>
          </w:p>
        </w:tc>
      </w:tr>
      <w:tr w:rsidR="00FF7737" w:rsidRPr="00FF7737" w14:paraId="0FD240F2" w14:textId="77777777" w:rsidTr="00FF7737">
        <w:trPr>
          <w:trHeight w:val="539"/>
          <w:jc w:val="center"/>
        </w:trPr>
        <w:tc>
          <w:tcPr>
            <w:tcW w:w="444" w:type="pct"/>
            <w:vMerge/>
            <w:vAlign w:val="center"/>
          </w:tcPr>
          <w:p w14:paraId="229509D4" w14:textId="77777777" w:rsidR="009D6F48" w:rsidRPr="00FF7737" w:rsidRDefault="009D6F48" w:rsidP="009D6F48">
            <w:pPr>
              <w:pStyle w:val="p0"/>
              <w:adjustRightInd w:val="0"/>
              <w:snapToGrid w:val="0"/>
              <w:jc w:val="center"/>
            </w:pPr>
          </w:p>
        </w:tc>
        <w:tc>
          <w:tcPr>
            <w:tcW w:w="810" w:type="pct"/>
            <w:vAlign w:val="center"/>
          </w:tcPr>
          <w:p w14:paraId="4AA6D970" w14:textId="0D148E67" w:rsidR="009D6F48" w:rsidRPr="00FF7737" w:rsidRDefault="009D6F48" w:rsidP="009D6F48">
            <w:pPr>
              <w:pStyle w:val="p0"/>
              <w:adjustRightInd w:val="0"/>
              <w:snapToGrid w:val="0"/>
              <w:jc w:val="center"/>
            </w:pPr>
            <w:r w:rsidRPr="00FF7737">
              <w:rPr>
                <w:rFonts w:hint="eastAsia"/>
              </w:rPr>
              <w:t>过程考核</w:t>
            </w:r>
            <w:r w:rsidRPr="00FF7737">
              <w:rPr>
                <w:rFonts w:hint="eastAsia"/>
              </w:rPr>
              <w:t>1</w:t>
            </w:r>
          </w:p>
        </w:tc>
        <w:tc>
          <w:tcPr>
            <w:tcW w:w="407" w:type="pct"/>
            <w:vAlign w:val="center"/>
          </w:tcPr>
          <w:p w14:paraId="7DF08C34" w14:textId="68A7BFB6" w:rsidR="009D6F48" w:rsidRPr="00FF7737" w:rsidRDefault="009D6F48" w:rsidP="009D6F48">
            <w:pPr>
              <w:pStyle w:val="p0"/>
              <w:adjustRightInd w:val="0"/>
              <w:snapToGrid w:val="0"/>
              <w:jc w:val="center"/>
            </w:pPr>
            <w:r w:rsidRPr="00FF7737">
              <w:rPr>
                <w:rFonts w:hint="eastAsia"/>
              </w:rPr>
              <w:t>5</w:t>
            </w:r>
          </w:p>
        </w:tc>
        <w:tc>
          <w:tcPr>
            <w:tcW w:w="848" w:type="pct"/>
            <w:vAlign w:val="center"/>
          </w:tcPr>
          <w:p w14:paraId="103FA406" w14:textId="06728F19" w:rsidR="009D6F48" w:rsidRPr="00FF7737" w:rsidRDefault="009D6F48" w:rsidP="009D6F48">
            <w:pPr>
              <w:pStyle w:val="p0"/>
              <w:adjustRightInd w:val="0"/>
              <w:snapToGrid w:val="0"/>
              <w:jc w:val="center"/>
              <w:rPr>
                <w:i/>
              </w:rPr>
            </w:pPr>
            <w:r w:rsidRPr="00FF7737">
              <w:rPr>
                <w:rFonts w:hint="eastAsia"/>
                <w:i/>
              </w:rPr>
              <w:t>D</w:t>
            </w:r>
            <w:r w:rsidRPr="00FF7737">
              <w:rPr>
                <w:i/>
              </w:rPr>
              <w:t>1</w:t>
            </w:r>
          </w:p>
        </w:tc>
        <w:tc>
          <w:tcPr>
            <w:tcW w:w="2492" w:type="pct"/>
            <w:vMerge/>
            <w:vAlign w:val="center"/>
          </w:tcPr>
          <w:p w14:paraId="74843AD7" w14:textId="77777777" w:rsidR="009D6F48" w:rsidRPr="00FF7737" w:rsidRDefault="009D6F48" w:rsidP="009D6F48">
            <w:pPr>
              <w:pStyle w:val="p0"/>
              <w:adjustRightInd w:val="0"/>
              <w:snapToGrid w:val="0"/>
              <w:jc w:val="center"/>
            </w:pPr>
          </w:p>
        </w:tc>
      </w:tr>
      <w:tr w:rsidR="00FF7737" w:rsidRPr="00FF7737" w14:paraId="03DF8570" w14:textId="77777777" w:rsidTr="00FF7737">
        <w:trPr>
          <w:trHeight w:val="539"/>
          <w:jc w:val="center"/>
        </w:trPr>
        <w:tc>
          <w:tcPr>
            <w:tcW w:w="444" w:type="pct"/>
            <w:vMerge/>
            <w:vAlign w:val="center"/>
          </w:tcPr>
          <w:p w14:paraId="61860D7C" w14:textId="77777777" w:rsidR="009D6F48" w:rsidRPr="00FF7737" w:rsidRDefault="009D6F48" w:rsidP="009D6F48">
            <w:pPr>
              <w:pStyle w:val="p0"/>
              <w:adjustRightInd w:val="0"/>
              <w:snapToGrid w:val="0"/>
              <w:jc w:val="center"/>
            </w:pPr>
          </w:p>
        </w:tc>
        <w:tc>
          <w:tcPr>
            <w:tcW w:w="810" w:type="pct"/>
            <w:vAlign w:val="center"/>
          </w:tcPr>
          <w:p w14:paraId="6EC027BC" w14:textId="73E86DB9" w:rsidR="009D6F48" w:rsidRPr="00FF7737" w:rsidRDefault="009D6F48" w:rsidP="009D6F48">
            <w:pPr>
              <w:pStyle w:val="p0"/>
              <w:adjustRightInd w:val="0"/>
              <w:snapToGrid w:val="0"/>
              <w:jc w:val="center"/>
            </w:pPr>
            <w:r w:rsidRPr="00FF7737">
              <w:rPr>
                <w:rFonts w:hint="eastAsia"/>
              </w:rPr>
              <w:t>过程考核</w:t>
            </w:r>
            <w:r w:rsidRPr="00FF7737">
              <w:rPr>
                <w:rFonts w:hint="eastAsia"/>
              </w:rPr>
              <w:t>2</w:t>
            </w:r>
          </w:p>
        </w:tc>
        <w:tc>
          <w:tcPr>
            <w:tcW w:w="407" w:type="pct"/>
            <w:vAlign w:val="center"/>
          </w:tcPr>
          <w:p w14:paraId="5CC14165" w14:textId="36C64287" w:rsidR="009D6F48" w:rsidRPr="00FF7737" w:rsidRDefault="009D6F48" w:rsidP="009D6F48">
            <w:pPr>
              <w:pStyle w:val="p0"/>
              <w:adjustRightInd w:val="0"/>
              <w:snapToGrid w:val="0"/>
              <w:jc w:val="center"/>
            </w:pPr>
            <w:r w:rsidRPr="00FF7737">
              <w:rPr>
                <w:rFonts w:hint="eastAsia"/>
              </w:rPr>
              <w:t>5</w:t>
            </w:r>
          </w:p>
        </w:tc>
        <w:tc>
          <w:tcPr>
            <w:tcW w:w="848" w:type="pct"/>
            <w:vAlign w:val="center"/>
          </w:tcPr>
          <w:p w14:paraId="7CF6A152" w14:textId="6EF2F34E" w:rsidR="009D6F48" w:rsidRPr="00FF7737" w:rsidRDefault="009D6F48" w:rsidP="009D6F48">
            <w:pPr>
              <w:pStyle w:val="p0"/>
              <w:adjustRightInd w:val="0"/>
              <w:snapToGrid w:val="0"/>
              <w:jc w:val="center"/>
              <w:rPr>
                <w:i/>
              </w:rPr>
            </w:pPr>
            <w:r w:rsidRPr="00FF7737">
              <w:rPr>
                <w:rFonts w:hint="eastAsia"/>
                <w:i/>
              </w:rPr>
              <w:t>D</w:t>
            </w:r>
            <w:r w:rsidRPr="00FF7737">
              <w:rPr>
                <w:i/>
              </w:rPr>
              <w:t>2</w:t>
            </w:r>
          </w:p>
        </w:tc>
        <w:tc>
          <w:tcPr>
            <w:tcW w:w="2492" w:type="pct"/>
            <w:vMerge/>
            <w:vAlign w:val="center"/>
          </w:tcPr>
          <w:p w14:paraId="1C97BAA1" w14:textId="77777777" w:rsidR="009D6F48" w:rsidRPr="00FF7737" w:rsidRDefault="009D6F48" w:rsidP="009D6F48">
            <w:pPr>
              <w:pStyle w:val="p0"/>
              <w:adjustRightInd w:val="0"/>
              <w:snapToGrid w:val="0"/>
              <w:jc w:val="center"/>
            </w:pPr>
          </w:p>
        </w:tc>
      </w:tr>
      <w:tr w:rsidR="00FF7737" w:rsidRPr="00FF7737" w14:paraId="451ABCB0" w14:textId="77777777" w:rsidTr="00FF7737">
        <w:trPr>
          <w:trHeight w:val="539"/>
          <w:jc w:val="center"/>
        </w:trPr>
        <w:tc>
          <w:tcPr>
            <w:tcW w:w="444" w:type="pct"/>
            <w:vMerge w:val="restart"/>
            <w:vAlign w:val="center"/>
          </w:tcPr>
          <w:p w14:paraId="030F53BA" w14:textId="77777777" w:rsidR="003A00AA" w:rsidRPr="00FF7737" w:rsidRDefault="003A00AA" w:rsidP="003A00AA">
            <w:pPr>
              <w:pStyle w:val="p0"/>
              <w:adjustRightInd w:val="0"/>
              <w:snapToGrid w:val="0"/>
              <w:jc w:val="center"/>
            </w:pPr>
            <w:r w:rsidRPr="00FF7737">
              <w:rPr>
                <w:rFonts w:hAnsi="宋体" w:cs="宋体" w:hint="eastAsia"/>
              </w:rPr>
              <w:t>课程目标</w:t>
            </w:r>
            <w:r w:rsidRPr="00FF7737">
              <w:t>2</w:t>
            </w:r>
          </w:p>
          <w:p w14:paraId="7E0BAC08" w14:textId="77777777" w:rsidR="003A00AA" w:rsidRPr="00FF7737" w:rsidRDefault="003A00AA" w:rsidP="003A00AA">
            <w:pPr>
              <w:pStyle w:val="p0"/>
              <w:adjustRightInd w:val="0"/>
              <w:snapToGrid w:val="0"/>
              <w:jc w:val="center"/>
            </w:pPr>
            <w:r w:rsidRPr="00FF7737">
              <w:rPr>
                <w:rFonts w:hint="eastAsia"/>
              </w:rPr>
              <w:t>-</w:t>
            </w:r>
          </w:p>
          <w:p w14:paraId="20D3A838" w14:textId="77777777" w:rsidR="003A00AA" w:rsidRPr="00FF7737" w:rsidRDefault="003A00AA" w:rsidP="003A00AA">
            <w:pPr>
              <w:pStyle w:val="p0"/>
              <w:adjustRightInd w:val="0"/>
              <w:snapToGrid w:val="0"/>
              <w:jc w:val="center"/>
            </w:pPr>
            <w:r w:rsidRPr="00FF7737">
              <w:rPr>
                <w:rFonts w:hint="eastAsia"/>
              </w:rPr>
              <w:t>毕业要求</w:t>
            </w:r>
            <w:r w:rsidRPr="00FF7737">
              <w:rPr>
                <w:rFonts w:hint="eastAsia"/>
              </w:rPr>
              <w:t>4</w:t>
            </w:r>
            <w:r w:rsidRPr="00FF7737">
              <w:t>.1</w:t>
            </w:r>
          </w:p>
        </w:tc>
        <w:tc>
          <w:tcPr>
            <w:tcW w:w="810" w:type="pct"/>
            <w:vAlign w:val="center"/>
          </w:tcPr>
          <w:p w14:paraId="72E939BE" w14:textId="6F56F144" w:rsidR="003A00AA" w:rsidRPr="00FF7737" w:rsidRDefault="003A00AA" w:rsidP="003A00AA">
            <w:pPr>
              <w:pStyle w:val="p0"/>
              <w:adjustRightInd w:val="0"/>
              <w:snapToGrid w:val="0"/>
              <w:jc w:val="center"/>
            </w:pPr>
            <w:r w:rsidRPr="00FF7737">
              <w:rPr>
                <w:rFonts w:hint="eastAsia"/>
              </w:rPr>
              <w:t>答辩：工作质量</w:t>
            </w:r>
          </w:p>
        </w:tc>
        <w:tc>
          <w:tcPr>
            <w:tcW w:w="407" w:type="pct"/>
            <w:vAlign w:val="center"/>
          </w:tcPr>
          <w:p w14:paraId="78592036" w14:textId="7572C10D" w:rsidR="003A00AA" w:rsidRPr="00FF7737" w:rsidRDefault="003A00AA" w:rsidP="003A00AA">
            <w:pPr>
              <w:pStyle w:val="p0"/>
              <w:adjustRightInd w:val="0"/>
              <w:snapToGrid w:val="0"/>
              <w:jc w:val="center"/>
            </w:pPr>
            <w:r w:rsidRPr="00FF7737">
              <w:rPr>
                <w:rFonts w:hint="eastAsia"/>
              </w:rPr>
              <w:t>3</w:t>
            </w:r>
            <w:r w:rsidRPr="00FF7737">
              <w:t>0</w:t>
            </w:r>
          </w:p>
        </w:tc>
        <w:tc>
          <w:tcPr>
            <w:tcW w:w="848" w:type="pct"/>
            <w:vAlign w:val="center"/>
          </w:tcPr>
          <w:p w14:paraId="0E35B0EE" w14:textId="4E64F999" w:rsidR="003A00AA" w:rsidRPr="00FF7737" w:rsidRDefault="003A00AA" w:rsidP="003A00AA">
            <w:pPr>
              <w:pStyle w:val="p0"/>
              <w:adjustRightInd w:val="0"/>
              <w:snapToGrid w:val="0"/>
              <w:jc w:val="center"/>
              <w:rPr>
                <w:i/>
              </w:rPr>
            </w:pPr>
            <w:r w:rsidRPr="00FF7737">
              <w:rPr>
                <w:i/>
              </w:rPr>
              <w:t>B3</w:t>
            </w:r>
          </w:p>
        </w:tc>
        <w:tc>
          <w:tcPr>
            <w:tcW w:w="2492" w:type="pct"/>
            <w:vMerge w:val="restart"/>
            <w:vAlign w:val="center"/>
          </w:tcPr>
          <w:p w14:paraId="3CD150EF" w14:textId="6E0C9887" w:rsidR="003A00AA" w:rsidRPr="00FF7737" w:rsidRDefault="001747B6" w:rsidP="003A00AA">
            <w:pPr>
              <w:pStyle w:val="p0"/>
              <w:adjustRightInd w:val="0"/>
              <w:snapToGrid w:val="0"/>
              <w:jc w:val="center"/>
            </w:pPr>
            <w:r w:rsidRPr="001747B6">
              <w:rPr>
                <w:position w:val="-24"/>
              </w:rPr>
              <w:object w:dxaOrig="5380" w:dyaOrig="660" w14:anchorId="61D6C01D">
                <v:shape id="_x0000_i1029" type="#_x0000_t75" style="width:195pt;height:24.75pt" o:ole="">
                  <v:imagedata r:id="rId16" o:title=""/>
                </v:shape>
                <o:OLEObject Type="Embed" ProgID="Equation.3" ShapeID="_x0000_i1029" DrawAspect="Content" ObjectID="_1729537975" r:id="rId17"/>
              </w:object>
            </w:r>
          </w:p>
        </w:tc>
      </w:tr>
      <w:tr w:rsidR="00FF7737" w:rsidRPr="00FF7737" w14:paraId="109BA705" w14:textId="77777777" w:rsidTr="00FF7737">
        <w:trPr>
          <w:trHeight w:val="539"/>
          <w:jc w:val="center"/>
        </w:trPr>
        <w:tc>
          <w:tcPr>
            <w:tcW w:w="444" w:type="pct"/>
            <w:vMerge/>
            <w:vAlign w:val="center"/>
          </w:tcPr>
          <w:p w14:paraId="2DC579F0" w14:textId="77777777" w:rsidR="003A00AA" w:rsidRPr="00FF7737" w:rsidRDefault="003A00AA" w:rsidP="003A00AA">
            <w:pPr>
              <w:pStyle w:val="p0"/>
              <w:adjustRightInd w:val="0"/>
              <w:snapToGrid w:val="0"/>
              <w:jc w:val="center"/>
              <w:rPr>
                <w:rFonts w:hAnsi="宋体" w:cs="宋体"/>
              </w:rPr>
            </w:pPr>
          </w:p>
        </w:tc>
        <w:tc>
          <w:tcPr>
            <w:tcW w:w="810" w:type="pct"/>
            <w:vAlign w:val="center"/>
          </w:tcPr>
          <w:p w14:paraId="0BE3C967" w14:textId="12C82F63" w:rsidR="003A00AA" w:rsidRPr="00FF7737" w:rsidRDefault="003A00AA" w:rsidP="003A00AA">
            <w:pPr>
              <w:pStyle w:val="p0"/>
              <w:adjustRightInd w:val="0"/>
              <w:snapToGrid w:val="0"/>
              <w:jc w:val="center"/>
            </w:pPr>
            <w:r w:rsidRPr="00FF7737">
              <w:rPr>
                <w:rFonts w:hint="eastAsia"/>
              </w:rPr>
              <w:t>答辩：原理理解</w:t>
            </w:r>
          </w:p>
        </w:tc>
        <w:tc>
          <w:tcPr>
            <w:tcW w:w="407" w:type="pct"/>
            <w:vAlign w:val="center"/>
          </w:tcPr>
          <w:p w14:paraId="3CB22665" w14:textId="24CEA369" w:rsidR="003A00AA" w:rsidRPr="00FF7737" w:rsidRDefault="003A00AA" w:rsidP="003A00AA">
            <w:pPr>
              <w:pStyle w:val="p0"/>
              <w:adjustRightInd w:val="0"/>
              <w:snapToGrid w:val="0"/>
              <w:jc w:val="center"/>
            </w:pPr>
            <w:r w:rsidRPr="00FF7737">
              <w:rPr>
                <w:rFonts w:hint="eastAsia"/>
              </w:rPr>
              <w:t>3</w:t>
            </w:r>
            <w:r w:rsidRPr="00FF7737">
              <w:t>0</w:t>
            </w:r>
          </w:p>
        </w:tc>
        <w:tc>
          <w:tcPr>
            <w:tcW w:w="848" w:type="pct"/>
            <w:vAlign w:val="center"/>
          </w:tcPr>
          <w:p w14:paraId="1977D074" w14:textId="265FC0B2" w:rsidR="003A00AA" w:rsidRPr="00FF7737" w:rsidRDefault="003A00AA" w:rsidP="003A00AA">
            <w:pPr>
              <w:pStyle w:val="p0"/>
              <w:adjustRightInd w:val="0"/>
              <w:snapToGrid w:val="0"/>
              <w:jc w:val="center"/>
              <w:rPr>
                <w:i/>
              </w:rPr>
            </w:pPr>
            <w:r w:rsidRPr="00FF7737">
              <w:rPr>
                <w:i/>
              </w:rPr>
              <w:t>B4</w:t>
            </w:r>
          </w:p>
        </w:tc>
        <w:tc>
          <w:tcPr>
            <w:tcW w:w="2492" w:type="pct"/>
            <w:vMerge/>
            <w:vAlign w:val="center"/>
          </w:tcPr>
          <w:p w14:paraId="2484AADD" w14:textId="77777777" w:rsidR="003A00AA" w:rsidRPr="00FF7737" w:rsidRDefault="003A00AA" w:rsidP="003A00AA">
            <w:pPr>
              <w:pStyle w:val="p0"/>
              <w:adjustRightInd w:val="0"/>
              <w:snapToGrid w:val="0"/>
              <w:jc w:val="center"/>
            </w:pPr>
          </w:p>
        </w:tc>
      </w:tr>
      <w:tr w:rsidR="00FF7737" w:rsidRPr="00FF7737" w14:paraId="3FC4D98E" w14:textId="77777777" w:rsidTr="00FF7737">
        <w:trPr>
          <w:trHeight w:val="539"/>
          <w:jc w:val="center"/>
        </w:trPr>
        <w:tc>
          <w:tcPr>
            <w:tcW w:w="444" w:type="pct"/>
            <w:vMerge/>
            <w:vAlign w:val="center"/>
          </w:tcPr>
          <w:p w14:paraId="2F3BC88E" w14:textId="77777777" w:rsidR="003A00AA" w:rsidRPr="00FF7737" w:rsidRDefault="003A00AA" w:rsidP="003A00AA">
            <w:pPr>
              <w:pStyle w:val="p0"/>
              <w:adjustRightInd w:val="0"/>
              <w:snapToGrid w:val="0"/>
              <w:jc w:val="center"/>
              <w:rPr>
                <w:rFonts w:hAnsi="宋体" w:cs="宋体"/>
              </w:rPr>
            </w:pPr>
          </w:p>
        </w:tc>
        <w:tc>
          <w:tcPr>
            <w:tcW w:w="810" w:type="pct"/>
            <w:vAlign w:val="center"/>
          </w:tcPr>
          <w:p w14:paraId="2389CC80" w14:textId="4270466E" w:rsidR="003A00AA" w:rsidRPr="00FF7737" w:rsidRDefault="003A00AA" w:rsidP="003A00AA">
            <w:pPr>
              <w:pStyle w:val="p0"/>
              <w:adjustRightInd w:val="0"/>
              <w:snapToGrid w:val="0"/>
              <w:jc w:val="center"/>
            </w:pPr>
            <w:r w:rsidRPr="00FF7737">
              <w:rPr>
                <w:rFonts w:hint="eastAsia"/>
              </w:rPr>
              <w:t>报告：设计方案及论证</w:t>
            </w:r>
          </w:p>
        </w:tc>
        <w:tc>
          <w:tcPr>
            <w:tcW w:w="407" w:type="pct"/>
            <w:vAlign w:val="center"/>
          </w:tcPr>
          <w:p w14:paraId="787706F7" w14:textId="684AB4AA" w:rsidR="003A00AA" w:rsidRPr="00FF7737" w:rsidRDefault="003A00AA" w:rsidP="003A00AA">
            <w:pPr>
              <w:pStyle w:val="p0"/>
              <w:adjustRightInd w:val="0"/>
              <w:snapToGrid w:val="0"/>
              <w:jc w:val="center"/>
            </w:pPr>
            <w:r w:rsidRPr="00FF7737">
              <w:rPr>
                <w:rFonts w:hint="eastAsia"/>
              </w:rPr>
              <w:t>3</w:t>
            </w:r>
            <w:r w:rsidRPr="00FF7737">
              <w:t>0</w:t>
            </w:r>
          </w:p>
        </w:tc>
        <w:tc>
          <w:tcPr>
            <w:tcW w:w="848" w:type="pct"/>
            <w:vAlign w:val="center"/>
          </w:tcPr>
          <w:p w14:paraId="095321FA" w14:textId="1501BB45" w:rsidR="003A00AA" w:rsidRPr="00FF7737" w:rsidRDefault="003A00AA" w:rsidP="003A00AA">
            <w:pPr>
              <w:pStyle w:val="p0"/>
              <w:adjustRightInd w:val="0"/>
              <w:snapToGrid w:val="0"/>
              <w:jc w:val="center"/>
              <w:rPr>
                <w:i/>
              </w:rPr>
            </w:pPr>
            <w:r w:rsidRPr="00FF7737">
              <w:rPr>
                <w:i/>
              </w:rPr>
              <w:t>C1</w:t>
            </w:r>
          </w:p>
        </w:tc>
        <w:tc>
          <w:tcPr>
            <w:tcW w:w="2492" w:type="pct"/>
            <w:vMerge/>
            <w:vAlign w:val="center"/>
          </w:tcPr>
          <w:p w14:paraId="554B2B31" w14:textId="77777777" w:rsidR="003A00AA" w:rsidRPr="00FF7737" w:rsidRDefault="003A00AA" w:rsidP="003A00AA">
            <w:pPr>
              <w:pStyle w:val="p0"/>
              <w:adjustRightInd w:val="0"/>
              <w:snapToGrid w:val="0"/>
              <w:jc w:val="center"/>
            </w:pPr>
          </w:p>
        </w:tc>
      </w:tr>
      <w:tr w:rsidR="00FF7737" w:rsidRPr="00FF7737" w14:paraId="5AB50B15" w14:textId="77777777" w:rsidTr="00FF7737">
        <w:trPr>
          <w:trHeight w:val="539"/>
          <w:jc w:val="center"/>
        </w:trPr>
        <w:tc>
          <w:tcPr>
            <w:tcW w:w="444" w:type="pct"/>
            <w:vMerge/>
            <w:vAlign w:val="center"/>
          </w:tcPr>
          <w:p w14:paraId="2796AEB8" w14:textId="77777777" w:rsidR="003A00AA" w:rsidRPr="00FF7737" w:rsidRDefault="003A00AA" w:rsidP="003A00AA">
            <w:pPr>
              <w:pStyle w:val="p0"/>
              <w:adjustRightInd w:val="0"/>
              <w:snapToGrid w:val="0"/>
              <w:jc w:val="center"/>
              <w:rPr>
                <w:rFonts w:hAnsi="宋体" w:cs="宋体"/>
              </w:rPr>
            </w:pPr>
          </w:p>
        </w:tc>
        <w:tc>
          <w:tcPr>
            <w:tcW w:w="810" w:type="pct"/>
            <w:vAlign w:val="center"/>
          </w:tcPr>
          <w:p w14:paraId="5AB98E3A" w14:textId="7E7A13EA" w:rsidR="003A00AA" w:rsidRPr="00FF7737" w:rsidRDefault="003A00AA" w:rsidP="003A00AA">
            <w:pPr>
              <w:pStyle w:val="p0"/>
              <w:adjustRightInd w:val="0"/>
              <w:snapToGrid w:val="0"/>
              <w:jc w:val="center"/>
            </w:pPr>
            <w:r w:rsidRPr="00FF7737">
              <w:rPr>
                <w:rFonts w:hint="eastAsia"/>
              </w:rPr>
              <w:t>过程考核</w:t>
            </w:r>
            <w:r w:rsidRPr="00FF7737">
              <w:rPr>
                <w:rFonts w:hint="eastAsia"/>
              </w:rPr>
              <w:t>1</w:t>
            </w:r>
          </w:p>
        </w:tc>
        <w:tc>
          <w:tcPr>
            <w:tcW w:w="407" w:type="pct"/>
            <w:vAlign w:val="center"/>
          </w:tcPr>
          <w:p w14:paraId="1B923F8F" w14:textId="2C5AEDA6" w:rsidR="003A00AA" w:rsidRPr="00FF7737" w:rsidRDefault="003A00AA" w:rsidP="003A00AA">
            <w:pPr>
              <w:pStyle w:val="p0"/>
              <w:adjustRightInd w:val="0"/>
              <w:snapToGrid w:val="0"/>
              <w:jc w:val="center"/>
            </w:pPr>
            <w:r w:rsidRPr="00FF7737">
              <w:rPr>
                <w:rFonts w:hint="eastAsia"/>
              </w:rPr>
              <w:t>5</w:t>
            </w:r>
          </w:p>
        </w:tc>
        <w:tc>
          <w:tcPr>
            <w:tcW w:w="848" w:type="pct"/>
            <w:vAlign w:val="center"/>
          </w:tcPr>
          <w:p w14:paraId="549D076C" w14:textId="375BB3AD" w:rsidR="003A00AA" w:rsidRPr="00FF7737" w:rsidRDefault="003A00AA" w:rsidP="003A00AA">
            <w:pPr>
              <w:pStyle w:val="p0"/>
              <w:adjustRightInd w:val="0"/>
              <w:snapToGrid w:val="0"/>
              <w:jc w:val="center"/>
              <w:rPr>
                <w:i/>
              </w:rPr>
            </w:pPr>
            <w:r w:rsidRPr="00FF7737">
              <w:rPr>
                <w:rFonts w:hint="eastAsia"/>
                <w:i/>
              </w:rPr>
              <w:t>D</w:t>
            </w:r>
            <w:r w:rsidRPr="00FF7737">
              <w:rPr>
                <w:i/>
              </w:rPr>
              <w:t>1</w:t>
            </w:r>
          </w:p>
        </w:tc>
        <w:tc>
          <w:tcPr>
            <w:tcW w:w="2492" w:type="pct"/>
            <w:vMerge/>
            <w:vAlign w:val="center"/>
          </w:tcPr>
          <w:p w14:paraId="27329619" w14:textId="77777777" w:rsidR="003A00AA" w:rsidRPr="00FF7737" w:rsidRDefault="003A00AA" w:rsidP="003A00AA">
            <w:pPr>
              <w:pStyle w:val="p0"/>
              <w:adjustRightInd w:val="0"/>
              <w:snapToGrid w:val="0"/>
              <w:jc w:val="center"/>
            </w:pPr>
          </w:p>
        </w:tc>
      </w:tr>
      <w:tr w:rsidR="00FF7737" w:rsidRPr="00FF7737" w14:paraId="598017BE" w14:textId="77777777" w:rsidTr="00FF7737">
        <w:trPr>
          <w:trHeight w:val="539"/>
          <w:jc w:val="center"/>
        </w:trPr>
        <w:tc>
          <w:tcPr>
            <w:tcW w:w="444" w:type="pct"/>
            <w:vMerge/>
            <w:vAlign w:val="center"/>
          </w:tcPr>
          <w:p w14:paraId="3E633046" w14:textId="77777777" w:rsidR="003A00AA" w:rsidRPr="00FF7737" w:rsidRDefault="003A00AA" w:rsidP="003A00AA">
            <w:pPr>
              <w:pStyle w:val="p0"/>
              <w:adjustRightInd w:val="0"/>
              <w:snapToGrid w:val="0"/>
              <w:jc w:val="center"/>
            </w:pPr>
          </w:p>
        </w:tc>
        <w:tc>
          <w:tcPr>
            <w:tcW w:w="810" w:type="pct"/>
            <w:vAlign w:val="center"/>
          </w:tcPr>
          <w:p w14:paraId="7E3FD5E0" w14:textId="5408BA6E" w:rsidR="003A00AA" w:rsidRPr="00FF7737" w:rsidRDefault="003A00AA" w:rsidP="003A00AA">
            <w:pPr>
              <w:pStyle w:val="p0"/>
              <w:adjustRightInd w:val="0"/>
              <w:snapToGrid w:val="0"/>
              <w:jc w:val="center"/>
            </w:pPr>
            <w:r w:rsidRPr="00FF7737">
              <w:rPr>
                <w:rFonts w:hint="eastAsia"/>
              </w:rPr>
              <w:t>过程考核</w:t>
            </w:r>
            <w:r w:rsidRPr="00FF7737">
              <w:rPr>
                <w:rFonts w:hint="eastAsia"/>
              </w:rPr>
              <w:t>2</w:t>
            </w:r>
          </w:p>
        </w:tc>
        <w:tc>
          <w:tcPr>
            <w:tcW w:w="407" w:type="pct"/>
            <w:vAlign w:val="center"/>
          </w:tcPr>
          <w:p w14:paraId="71FCFA84" w14:textId="6DE4EBD8" w:rsidR="003A00AA" w:rsidRPr="00FF7737" w:rsidRDefault="003A00AA" w:rsidP="003A00AA">
            <w:pPr>
              <w:pStyle w:val="p0"/>
              <w:adjustRightInd w:val="0"/>
              <w:snapToGrid w:val="0"/>
              <w:jc w:val="center"/>
            </w:pPr>
            <w:r w:rsidRPr="00FF7737">
              <w:rPr>
                <w:rFonts w:hint="eastAsia"/>
              </w:rPr>
              <w:t>5</w:t>
            </w:r>
          </w:p>
        </w:tc>
        <w:tc>
          <w:tcPr>
            <w:tcW w:w="848" w:type="pct"/>
            <w:vAlign w:val="center"/>
          </w:tcPr>
          <w:p w14:paraId="11239BCF" w14:textId="0238AE2A" w:rsidR="003A00AA" w:rsidRPr="00FF7737" w:rsidRDefault="003A00AA" w:rsidP="003A00AA">
            <w:pPr>
              <w:pStyle w:val="p0"/>
              <w:adjustRightInd w:val="0"/>
              <w:snapToGrid w:val="0"/>
              <w:jc w:val="center"/>
            </w:pPr>
            <w:r w:rsidRPr="00FF7737">
              <w:rPr>
                <w:rFonts w:hint="eastAsia"/>
                <w:i/>
              </w:rPr>
              <w:t>D</w:t>
            </w:r>
            <w:r w:rsidRPr="00FF7737">
              <w:rPr>
                <w:i/>
              </w:rPr>
              <w:t>2</w:t>
            </w:r>
          </w:p>
        </w:tc>
        <w:tc>
          <w:tcPr>
            <w:tcW w:w="2492" w:type="pct"/>
            <w:vMerge/>
            <w:vAlign w:val="center"/>
          </w:tcPr>
          <w:p w14:paraId="1E1CFF6F" w14:textId="77777777" w:rsidR="003A00AA" w:rsidRPr="00FF7737" w:rsidRDefault="003A00AA" w:rsidP="003A00AA">
            <w:pPr>
              <w:pStyle w:val="p0"/>
              <w:adjustRightInd w:val="0"/>
              <w:snapToGrid w:val="0"/>
              <w:jc w:val="center"/>
            </w:pPr>
          </w:p>
        </w:tc>
      </w:tr>
      <w:tr w:rsidR="00FF7737" w:rsidRPr="00FF7737" w14:paraId="5196EFDA" w14:textId="77777777" w:rsidTr="00FF7737">
        <w:trPr>
          <w:trHeight w:val="539"/>
          <w:jc w:val="center"/>
        </w:trPr>
        <w:tc>
          <w:tcPr>
            <w:tcW w:w="444" w:type="pct"/>
            <w:vMerge w:val="restart"/>
            <w:vAlign w:val="center"/>
          </w:tcPr>
          <w:p w14:paraId="221BCCBC" w14:textId="77777777" w:rsidR="001848C1" w:rsidRPr="00FF7737" w:rsidRDefault="001848C1" w:rsidP="001848C1">
            <w:pPr>
              <w:pStyle w:val="p0"/>
              <w:adjustRightInd w:val="0"/>
              <w:snapToGrid w:val="0"/>
              <w:jc w:val="center"/>
            </w:pPr>
            <w:r w:rsidRPr="00FF7737">
              <w:rPr>
                <w:rFonts w:hAnsi="宋体" w:cs="宋体" w:hint="eastAsia"/>
              </w:rPr>
              <w:t>课程目标</w:t>
            </w:r>
            <w:r w:rsidRPr="00FF7737">
              <w:t>3</w:t>
            </w:r>
          </w:p>
          <w:p w14:paraId="1F8A13AD" w14:textId="77777777" w:rsidR="001848C1" w:rsidRPr="00FF7737" w:rsidRDefault="001848C1" w:rsidP="001848C1">
            <w:pPr>
              <w:pStyle w:val="p0"/>
              <w:adjustRightInd w:val="0"/>
              <w:snapToGrid w:val="0"/>
              <w:jc w:val="center"/>
            </w:pPr>
            <w:r w:rsidRPr="00FF7737">
              <w:rPr>
                <w:rFonts w:hint="eastAsia"/>
              </w:rPr>
              <w:t>-</w:t>
            </w:r>
          </w:p>
          <w:p w14:paraId="0F21A35A" w14:textId="77777777" w:rsidR="001848C1" w:rsidRPr="00FF7737" w:rsidRDefault="001848C1" w:rsidP="001848C1">
            <w:pPr>
              <w:pStyle w:val="p0"/>
              <w:adjustRightInd w:val="0"/>
              <w:snapToGrid w:val="0"/>
              <w:jc w:val="center"/>
            </w:pPr>
            <w:r w:rsidRPr="00FF7737">
              <w:rPr>
                <w:rFonts w:hint="eastAsia"/>
              </w:rPr>
              <w:t>毕业要求</w:t>
            </w:r>
            <w:r w:rsidRPr="00FF7737">
              <w:rPr>
                <w:rFonts w:hint="eastAsia"/>
              </w:rPr>
              <w:t>5</w:t>
            </w:r>
            <w:r w:rsidRPr="00FF7737">
              <w:t>.1</w:t>
            </w:r>
          </w:p>
        </w:tc>
        <w:tc>
          <w:tcPr>
            <w:tcW w:w="810" w:type="pct"/>
            <w:vAlign w:val="center"/>
          </w:tcPr>
          <w:p w14:paraId="18845C76" w14:textId="6C1B4ABA" w:rsidR="001848C1" w:rsidRPr="00FF7737" w:rsidRDefault="001848C1" w:rsidP="001848C1">
            <w:pPr>
              <w:pStyle w:val="p0"/>
              <w:adjustRightInd w:val="0"/>
              <w:snapToGrid w:val="0"/>
              <w:jc w:val="center"/>
            </w:pPr>
            <w:r w:rsidRPr="00FF7737">
              <w:rPr>
                <w:rFonts w:hint="eastAsia"/>
              </w:rPr>
              <w:t>报告：设计方案及论证</w:t>
            </w:r>
          </w:p>
        </w:tc>
        <w:tc>
          <w:tcPr>
            <w:tcW w:w="407" w:type="pct"/>
            <w:vAlign w:val="center"/>
          </w:tcPr>
          <w:p w14:paraId="28DBC727" w14:textId="6E0EA140" w:rsidR="001848C1" w:rsidRPr="00FF7737" w:rsidRDefault="001848C1" w:rsidP="001848C1">
            <w:pPr>
              <w:pStyle w:val="p0"/>
              <w:adjustRightInd w:val="0"/>
              <w:snapToGrid w:val="0"/>
              <w:jc w:val="center"/>
            </w:pPr>
            <w:r w:rsidRPr="00FF7737">
              <w:rPr>
                <w:rFonts w:hint="eastAsia"/>
              </w:rPr>
              <w:t>3</w:t>
            </w:r>
            <w:r w:rsidRPr="00FF7737">
              <w:t>0</w:t>
            </w:r>
          </w:p>
        </w:tc>
        <w:tc>
          <w:tcPr>
            <w:tcW w:w="848" w:type="pct"/>
            <w:vAlign w:val="center"/>
          </w:tcPr>
          <w:p w14:paraId="1273E40F" w14:textId="424D12CE" w:rsidR="001848C1" w:rsidRPr="00FF7737" w:rsidRDefault="001848C1" w:rsidP="001848C1">
            <w:pPr>
              <w:pStyle w:val="p0"/>
              <w:adjustRightInd w:val="0"/>
              <w:snapToGrid w:val="0"/>
              <w:jc w:val="center"/>
              <w:rPr>
                <w:i/>
              </w:rPr>
            </w:pPr>
            <w:r w:rsidRPr="00FF7737">
              <w:rPr>
                <w:i/>
              </w:rPr>
              <w:t>C1</w:t>
            </w:r>
          </w:p>
        </w:tc>
        <w:tc>
          <w:tcPr>
            <w:tcW w:w="2492" w:type="pct"/>
            <w:vMerge w:val="restart"/>
            <w:vAlign w:val="center"/>
          </w:tcPr>
          <w:p w14:paraId="0300D278" w14:textId="6F2A4178" w:rsidR="001848C1" w:rsidRPr="00FF7737" w:rsidRDefault="001747B6" w:rsidP="001848C1">
            <w:pPr>
              <w:pStyle w:val="p0"/>
              <w:adjustRightInd w:val="0"/>
              <w:snapToGrid w:val="0"/>
              <w:jc w:val="center"/>
            </w:pPr>
            <w:r w:rsidRPr="001747B6">
              <w:rPr>
                <w:position w:val="-24"/>
              </w:rPr>
              <w:object w:dxaOrig="3700" w:dyaOrig="639" w14:anchorId="48C431BC">
                <v:shape id="_x0000_i1030" type="#_x0000_t75" style="width:141.75pt;height:25.5pt" o:ole="">
                  <v:imagedata r:id="rId18" o:title=""/>
                </v:shape>
                <o:OLEObject Type="Embed" ProgID="Equation.3" ShapeID="_x0000_i1030" DrawAspect="Content" ObjectID="_1729537976" r:id="rId19"/>
              </w:object>
            </w:r>
          </w:p>
        </w:tc>
      </w:tr>
      <w:tr w:rsidR="00FF7737" w:rsidRPr="00FF7737" w14:paraId="5C36CE28" w14:textId="77777777" w:rsidTr="00FF7737">
        <w:trPr>
          <w:trHeight w:val="539"/>
          <w:jc w:val="center"/>
        </w:trPr>
        <w:tc>
          <w:tcPr>
            <w:tcW w:w="444" w:type="pct"/>
            <w:vMerge/>
            <w:vAlign w:val="center"/>
          </w:tcPr>
          <w:p w14:paraId="267C691F" w14:textId="77777777" w:rsidR="001848C1" w:rsidRPr="00FF7737" w:rsidRDefault="001848C1" w:rsidP="001848C1">
            <w:pPr>
              <w:pStyle w:val="p0"/>
              <w:adjustRightInd w:val="0"/>
              <w:snapToGrid w:val="0"/>
              <w:jc w:val="center"/>
            </w:pPr>
          </w:p>
        </w:tc>
        <w:tc>
          <w:tcPr>
            <w:tcW w:w="810" w:type="pct"/>
            <w:vAlign w:val="center"/>
          </w:tcPr>
          <w:p w14:paraId="0DD99C76" w14:textId="21D73ABC" w:rsidR="001848C1" w:rsidRPr="00FF7737" w:rsidRDefault="001848C1" w:rsidP="001848C1">
            <w:pPr>
              <w:pStyle w:val="p0"/>
              <w:adjustRightInd w:val="0"/>
              <w:snapToGrid w:val="0"/>
              <w:jc w:val="center"/>
            </w:pPr>
            <w:r w:rsidRPr="00FF7737">
              <w:rPr>
                <w:rFonts w:hint="eastAsia"/>
              </w:rPr>
              <w:t>过程考核</w:t>
            </w:r>
            <w:r w:rsidRPr="00FF7737">
              <w:rPr>
                <w:rFonts w:hint="eastAsia"/>
              </w:rPr>
              <w:t>1</w:t>
            </w:r>
          </w:p>
        </w:tc>
        <w:tc>
          <w:tcPr>
            <w:tcW w:w="407" w:type="pct"/>
            <w:vAlign w:val="center"/>
          </w:tcPr>
          <w:p w14:paraId="7054184E" w14:textId="58F5063A" w:rsidR="001848C1" w:rsidRPr="00FF7737" w:rsidRDefault="001848C1" w:rsidP="001848C1">
            <w:pPr>
              <w:pStyle w:val="p0"/>
              <w:adjustRightInd w:val="0"/>
              <w:snapToGrid w:val="0"/>
              <w:jc w:val="center"/>
            </w:pPr>
            <w:r w:rsidRPr="00FF7737">
              <w:rPr>
                <w:rFonts w:hint="eastAsia"/>
              </w:rPr>
              <w:t>5</w:t>
            </w:r>
          </w:p>
        </w:tc>
        <w:tc>
          <w:tcPr>
            <w:tcW w:w="848" w:type="pct"/>
            <w:vAlign w:val="center"/>
          </w:tcPr>
          <w:p w14:paraId="65356670" w14:textId="4AFCC74C" w:rsidR="001848C1" w:rsidRPr="00FF7737" w:rsidRDefault="001848C1" w:rsidP="001848C1">
            <w:pPr>
              <w:pStyle w:val="p0"/>
              <w:adjustRightInd w:val="0"/>
              <w:snapToGrid w:val="0"/>
              <w:jc w:val="center"/>
              <w:rPr>
                <w:i/>
              </w:rPr>
            </w:pPr>
            <w:r w:rsidRPr="00FF7737">
              <w:rPr>
                <w:rFonts w:hint="eastAsia"/>
                <w:i/>
              </w:rPr>
              <w:t>D</w:t>
            </w:r>
            <w:r w:rsidRPr="00FF7737">
              <w:rPr>
                <w:i/>
              </w:rPr>
              <w:t>1</w:t>
            </w:r>
          </w:p>
        </w:tc>
        <w:tc>
          <w:tcPr>
            <w:tcW w:w="2492" w:type="pct"/>
            <w:vMerge/>
            <w:vAlign w:val="center"/>
          </w:tcPr>
          <w:p w14:paraId="4CA7CB80" w14:textId="77777777" w:rsidR="001848C1" w:rsidRPr="00FF7737" w:rsidRDefault="001848C1" w:rsidP="001848C1">
            <w:pPr>
              <w:pStyle w:val="p0"/>
              <w:adjustRightInd w:val="0"/>
              <w:snapToGrid w:val="0"/>
              <w:jc w:val="center"/>
            </w:pPr>
          </w:p>
        </w:tc>
      </w:tr>
      <w:tr w:rsidR="00FF7737" w:rsidRPr="00FF7737" w14:paraId="53BC3D8A" w14:textId="77777777" w:rsidTr="00FF7737">
        <w:trPr>
          <w:trHeight w:val="539"/>
          <w:jc w:val="center"/>
        </w:trPr>
        <w:tc>
          <w:tcPr>
            <w:tcW w:w="444" w:type="pct"/>
            <w:vMerge/>
            <w:vAlign w:val="center"/>
          </w:tcPr>
          <w:p w14:paraId="3D8FBA82" w14:textId="77777777" w:rsidR="001848C1" w:rsidRPr="00FF7737" w:rsidRDefault="001848C1" w:rsidP="001848C1">
            <w:pPr>
              <w:pStyle w:val="p0"/>
              <w:adjustRightInd w:val="0"/>
              <w:snapToGrid w:val="0"/>
              <w:jc w:val="center"/>
            </w:pPr>
          </w:p>
        </w:tc>
        <w:tc>
          <w:tcPr>
            <w:tcW w:w="810" w:type="pct"/>
            <w:vAlign w:val="center"/>
          </w:tcPr>
          <w:p w14:paraId="4DF2EF3B" w14:textId="5E767B7C" w:rsidR="001848C1" w:rsidRPr="00FF7737" w:rsidRDefault="001848C1" w:rsidP="001848C1">
            <w:pPr>
              <w:pStyle w:val="p0"/>
              <w:adjustRightInd w:val="0"/>
              <w:snapToGrid w:val="0"/>
              <w:jc w:val="center"/>
            </w:pPr>
            <w:r w:rsidRPr="00FF7737">
              <w:rPr>
                <w:rFonts w:hint="eastAsia"/>
              </w:rPr>
              <w:t>过程考核</w:t>
            </w:r>
            <w:r w:rsidRPr="00FF7737">
              <w:rPr>
                <w:rFonts w:hint="eastAsia"/>
              </w:rPr>
              <w:t>2</w:t>
            </w:r>
          </w:p>
        </w:tc>
        <w:tc>
          <w:tcPr>
            <w:tcW w:w="407" w:type="pct"/>
            <w:vAlign w:val="center"/>
          </w:tcPr>
          <w:p w14:paraId="7BD09ABF" w14:textId="026C2BD4" w:rsidR="001848C1" w:rsidRPr="00FF7737" w:rsidRDefault="001848C1" w:rsidP="001848C1">
            <w:pPr>
              <w:pStyle w:val="p0"/>
              <w:adjustRightInd w:val="0"/>
              <w:snapToGrid w:val="0"/>
              <w:jc w:val="center"/>
            </w:pPr>
            <w:r w:rsidRPr="00FF7737">
              <w:rPr>
                <w:rFonts w:hint="eastAsia"/>
              </w:rPr>
              <w:t>5</w:t>
            </w:r>
          </w:p>
        </w:tc>
        <w:tc>
          <w:tcPr>
            <w:tcW w:w="848" w:type="pct"/>
            <w:vAlign w:val="center"/>
          </w:tcPr>
          <w:p w14:paraId="0CCD9C4F" w14:textId="0ADA0716" w:rsidR="001848C1" w:rsidRPr="00FF7737" w:rsidRDefault="001848C1" w:rsidP="001848C1">
            <w:pPr>
              <w:pStyle w:val="p0"/>
              <w:adjustRightInd w:val="0"/>
              <w:snapToGrid w:val="0"/>
              <w:jc w:val="center"/>
            </w:pPr>
            <w:r w:rsidRPr="00FF7737">
              <w:rPr>
                <w:rFonts w:hint="eastAsia"/>
                <w:i/>
              </w:rPr>
              <w:t>D</w:t>
            </w:r>
            <w:r w:rsidRPr="00FF7737">
              <w:rPr>
                <w:i/>
              </w:rPr>
              <w:t>2</w:t>
            </w:r>
          </w:p>
        </w:tc>
        <w:tc>
          <w:tcPr>
            <w:tcW w:w="2492" w:type="pct"/>
            <w:vMerge/>
            <w:vAlign w:val="center"/>
          </w:tcPr>
          <w:p w14:paraId="46F22D2F" w14:textId="77777777" w:rsidR="001848C1" w:rsidRPr="00FF7737" w:rsidRDefault="001848C1" w:rsidP="001848C1">
            <w:pPr>
              <w:pStyle w:val="p0"/>
              <w:adjustRightInd w:val="0"/>
              <w:snapToGrid w:val="0"/>
              <w:jc w:val="center"/>
            </w:pPr>
          </w:p>
        </w:tc>
      </w:tr>
      <w:tr w:rsidR="00FF7737" w:rsidRPr="00FF7737" w14:paraId="54CD4801" w14:textId="77777777" w:rsidTr="00FF7737">
        <w:trPr>
          <w:trHeight w:val="539"/>
          <w:jc w:val="center"/>
        </w:trPr>
        <w:tc>
          <w:tcPr>
            <w:tcW w:w="444" w:type="pct"/>
            <w:vMerge w:val="restart"/>
            <w:vAlign w:val="center"/>
          </w:tcPr>
          <w:p w14:paraId="7791AC53" w14:textId="77777777" w:rsidR="000C680F" w:rsidRPr="00FF7737" w:rsidRDefault="000C680F" w:rsidP="000C680F">
            <w:pPr>
              <w:pStyle w:val="p0"/>
              <w:adjustRightInd w:val="0"/>
              <w:snapToGrid w:val="0"/>
              <w:jc w:val="center"/>
            </w:pPr>
            <w:r w:rsidRPr="00FF7737">
              <w:rPr>
                <w:rFonts w:hAnsi="宋体" w:cs="宋体" w:hint="eastAsia"/>
              </w:rPr>
              <w:t>课程目标</w:t>
            </w:r>
            <w:r w:rsidRPr="00FF7737">
              <w:t>4</w:t>
            </w:r>
          </w:p>
          <w:p w14:paraId="2A8CDA26" w14:textId="77777777" w:rsidR="000C680F" w:rsidRPr="00FF7737" w:rsidRDefault="000C680F" w:rsidP="000C680F">
            <w:pPr>
              <w:pStyle w:val="p0"/>
              <w:adjustRightInd w:val="0"/>
              <w:snapToGrid w:val="0"/>
              <w:jc w:val="center"/>
            </w:pPr>
            <w:r w:rsidRPr="00FF7737">
              <w:rPr>
                <w:rFonts w:hint="eastAsia"/>
              </w:rPr>
              <w:t>-</w:t>
            </w:r>
          </w:p>
          <w:p w14:paraId="7899B027" w14:textId="77777777" w:rsidR="000C680F" w:rsidRPr="00FF7737" w:rsidRDefault="000C680F" w:rsidP="000C680F">
            <w:pPr>
              <w:pStyle w:val="p0"/>
              <w:adjustRightInd w:val="0"/>
              <w:snapToGrid w:val="0"/>
              <w:jc w:val="center"/>
            </w:pPr>
            <w:r w:rsidRPr="00FF7737">
              <w:rPr>
                <w:rFonts w:hint="eastAsia"/>
              </w:rPr>
              <w:t>毕业要求</w:t>
            </w:r>
            <w:r w:rsidRPr="00FF7737">
              <w:rPr>
                <w:rFonts w:hint="eastAsia"/>
              </w:rPr>
              <w:t>5</w:t>
            </w:r>
            <w:r w:rsidRPr="00FF7737">
              <w:t>.3</w:t>
            </w:r>
          </w:p>
        </w:tc>
        <w:tc>
          <w:tcPr>
            <w:tcW w:w="810" w:type="pct"/>
            <w:vAlign w:val="center"/>
          </w:tcPr>
          <w:p w14:paraId="3B07CBE4" w14:textId="0CEC9BE7" w:rsidR="000C680F" w:rsidRPr="00FF7737" w:rsidRDefault="000C680F" w:rsidP="000C680F">
            <w:pPr>
              <w:pStyle w:val="p0"/>
              <w:adjustRightInd w:val="0"/>
              <w:snapToGrid w:val="0"/>
              <w:jc w:val="center"/>
            </w:pPr>
            <w:r w:rsidRPr="00FF7737">
              <w:rPr>
                <w:rFonts w:hint="eastAsia"/>
              </w:rPr>
              <w:t>报告：设计方案及论证</w:t>
            </w:r>
          </w:p>
        </w:tc>
        <w:tc>
          <w:tcPr>
            <w:tcW w:w="407" w:type="pct"/>
            <w:vAlign w:val="center"/>
          </w:tcPr>
          <w:p w14:paraId="3525D042" w14:textId="6C25A88F" w:rsidR="000C680F" w:rsidRPr="00FF7737" w:rsidRDefault="000C680F" w:rsidP="000C680F">
            <w:pPr>
              <w:pStyle w:val="p0"/>
              <w:adjustRightInd w:val="0"/>
              <w:snapToGrid w:val="0"/>
              <w:jc w:val="center"/>
            </w:pPr>
            <w:r w:rsidRPr="00FF7737">
              <w:rPr>
                <w:rFonts w:hint="eastAsia"/>
              </w:rPr>
              <w:t>3</w:t>
            </w:r>
            <w:r w:rsidRPr="00FF7737">
              <w:t>0</w:t>
            </w:r>
          </w:p>
        </w:tc>
        <w:tc>
          <w:tcPr>
            <w:tcW w:w="848" w:type="pct"/>
            <w:vAlign w:val="center"/>
          </w:tcPr>
          <w:p w14:paraId="06B33312" w14:textId="7BC06643" w:rsidR="000C680F" w:rsidRPr="00FF7737" w:rsidRDefault="000C680F" w:rsidP="000C680F">
            <w:pPr>
              <w:pStyle w:val="p0"/>
              <w:adjustRightInd w:val="0"/>
              <w:snapToGrid w:val="0"/>
              <w:jc w:val="center"/>
              <w:rPr>
                <w:i/>
              </w:rPr>
            </w:pPr>
            <w:r w:rsidRPr="00FF7737">
              <w:rPr>
                <w:i/>
              </w:rPr>
              <w:t>C1</w:t>
            </w:r>
          </w:p>
        </w:tc>
        <w:tc>
          <w:tcPr>
            <w:tcW w:w="2492" w:type="pct"/>
            <w:vMerge w:val="restart"/>
            <w:vAlign w:val="center"/>
          </w:tcPr>
          <w:p w14:paraId="23BAEAC5" w14:textId="6E7D8499" w:rsidR="000C680F" w:rsidRPr="00FF7737" w:rsidRDefault="001747B6" w:rsidP="000C680F">
            <w:pPr>
              <w:pStyle w:val="p0"/>
              <w:adjustRightInd w:val="0"/>
              <w:snapToGrid w:val="0"/>
              <w:jc w:val="center"/>
            </w:pPr>
            <w:r w:rsidRPr="001747B6">
              <w:rPr>
                <w:position w:val="-24"/>
              </w:rPr>
              <w:object w:dxaOrig="4440" w:dyaOrig="639" w14:anchorId="2ABDDBB4">
                <v:shape id="_x0000_i1031" type="#_x0000_t75" style="width:171pt;height:25.5pt" o:ole="">
                  <v:imagedata r:id="rId20" o:title=""/>
                </v:shape>
                <o:OLEObject Type="Embed" ProgID="Equation.3" ShapeID="_x0000_i1031" DrawAspect="Content" ObjectID="_1729537977" r:id="rId21"/>
              </w:object>
            </w:r>
          </w:p>
        </w:tc>
      </w:tr>
      <w:tr w:rsidR="00FF7737" w:rsidRPr="00FF7737" w14:paraId="5193970A" w14:textId="77777777" w:rsidTr="00FF7737">
        <w:trPr>
          <w:trHeight w:val="539"/>
          <w:jc w:val="center"/>
        </w:trPr>
        <w:tc>
          <w:tcPr>
            <w:tcW w:w="444" w:type="pct"/>
            <w:vMerge/>
            <w:vAlign w:val="center"/>
          </w:tcPr>
          <w:p w14:paraId="6250304B" w14:textId="77777777" w:rsidR="000C680F" w:rsidRPr="00FF7737" w:rsidRDefault="000C680F" w:rsidP="000C680F">
            <w:pPr>
              <w:pStyle w:val="p0"/>
              <w:adjustRightInd w:val="0"/>
              <w:snapToGrid w:val="0"/>
              <w:jc w:val="center"/>
              <w:rPr>
                <w:rFonts w:hAnsi="宋体" w:cs="宋体"/>
              </w:rPr>
            </w:pPr>
          </w:p>
        </w:tc>
        <w:tc>
          <w:tcPr>
            <w:tcW w:w="810" w:type="pct"/>
            <w:vAlign w:val="center"/>
          </w:tcPr>
          <w:p w14:paraId="39599699" w14:textId="2841EEB4" w:rsidR="000C680F" w:rsidRPr="00FF7737" w:rsidRDefault="000C680F" w:rsidP="000C680F">
            <w:pPr>
              <w:pStyle w:val="p0"/>
              <w:adjustRightInd w:val="0"/>
              <w:snapToGrid w:val="0"/>
              <w:jc w:val="center"/>
            </w:pPr>
            <w:r w:rsidRPr="00FF7737">
              <w:rPr>
                <w:rFonts w:hint="eastAsia"/>
              </w:rPr>
              <w:t>报告：系统测试</w:t>
            </w:r>
          </w:p>
        </w:tc>
        <w:tc>
          <w:tcPr>
            <w:tcW w:w="407" w:type="pct"/>
            <w:vAlign w:val="center"/>
          </w:tcPr>
          <w:p w14:paraId="3CF32DE5" w14:textId="0474B9C3" w:rsidR="000C680F" w:rsidRPr="00FF7737" w:rsidRDefault="000C680F" w:rsidP="000C680F">
            <w:pPr>
              <w:pStyle w:val="p0"/>
              <w:adjustRightInd w:val="0"/>
              <w:snapToGrid w:val="0"/>
              <w:jc w:val="center"/>
            </w:pPr>
            <w:r w:rsidRPr="00FF7737">
              <w:rPr>
                <w:rFonts w:hint="eastAsia"/>
              </w:rPr>
              <w:t>1</w:t>
            </w:r>
            <w:r w:rsidRPr="00FF7737">
              <w:t>0</w:t>
            </w:r>
          </w:p>
        </w:tc>
        <w:tc>
          <w:tcPr>
            <w:tcW w:w="848" w:type="pct"/>
            <w:vAlign w:val="center"/>
          </w:tcPr>
          <w:p w14:paraId="58347A83" w14:textId="4511E6D1" w:rsidR="000C680F" w:rsidRPr="00FF7737" w:rsidRDefault="000C680F" w:rsidP="000C680F">
            <w:pPr>
              <w:pStyle w:val="p0"/>
              <w:adjustRightInd w:val="0"/>
              <w:snapToGrid w:val="0"/>
              <w:jc w:val="center"/>
              <w:rPr>
                <w:i/>
              </w:rPr>
            </w:pPr>
            <w:r w:rsidRPr="00FF7737">
              <w:rPr>
                <w:rFonts w:hint="eastAsia"/>
                <w:i/>
              </w:rPr>
              <w:t>C</w:t>
            </w:r>
            <w:r w:rsidRPr="00FF7737">
              <w:rPr>
                <w:i/>
              </w:rPr>
              <w:t>3</w:t>
            </w:r>
          </w:p>
        </w:tc>
        <w:tc>
          <w:tcPr>
            <w:tcW w:w="2492" w:type="pct"/>
            <w:vMerge/>
            <w:vAlign w:val="center"/>
          </w:tcPr>
          <w:p w14:paraId="704CE900" w14:textId="77777777" w:rsidR="000C680F" w:rsidRPr="00FF7737" w:rsidRDefault="000C680F" w:rsidP="000C680F">
            <w:pPr>
              <w:pStyle w:val="p0"/>
              <w:adjustRightInd w:val="0"/>
              <w:snapToGrid w:val="0"/>
              <w:jc w:val="center"/>
            </w:pPr>
          </w:p>
        </w:tc>
      </w:tr>
      <w:tr w:rsidR="00FF7737" w:rsidRPr="00FF7737" w14:paraId="58C7731E" w14:textId="77777777" w:rsidTr="00FF7737">
        <w:trPr>
          <w:trHeight w:val="539"/>
          <w:jc w:val="center"/>
        </w:trPr>
        <w:tc>
          <w:tcPr>
            <w:tcW w:w="444" w:type="pct"/>
            <w:vMerge/>
            <w:vAlign w:val="center"/>
          </w:tcPr>
          <w:p w14:paraId="53E43070" w14:textId="77777777" w:rsidR="000C680F" w:rsidRPr="00FF7737" w:rsidRDefault="000C680F" w:rsidP="000C680F">
            <w:pPr>
              <w:pStyle w:val="p0"/>
              <w:adjustRightInd w:val="0"/>
              <w:snapToGrid w:val="0"/>
              <w:jc w:val="center"/>
              <w:rPr>
                <w:rFonts w:hAnsi="宋体" w:cs="宋体"/>
              </w:rPr>
            </w:pPr>
          </w:p>
        </w:tc>
        <w:tc>
          <w:tcPr>
            <w:tcW w:w="810" w:type="pct"/>
            <w:vAlign w:val="center"/>
          </w:tcPr>
          <w:p w14:paraId="74230E8D" w14:textId="33204E21" w:rsidR="000C680F" w:rsidRPr="00FF7737" w:rsidRDefault="000C680F" w:rsidP="000C680F">
            <w:pPr>
              <w:pStyle w:val="p0"/>
              <w:adjustRightInd w:val="0"/>
              <w:snapToGrid w:val="0"/>
              <w:jc w:val="center"/>
            </w:pPr>
            <w:r w:rsidRPr="00FF7737">
              <w:rPr>
                <w:rFonts w:hint="eastAsia"/>
              </w:rPr>
              <w:t>过程考核</w:t>
            </w:r>
            <w:r w:rsidRPr="00FF7737">
              <w:rPr>
                <w:rFonts w:hint="eastAsia"/>
              </w:rPr>
              <w:t>1</w:t>
            </w:r>
          </w:p>
        </w:tc>
        <w:tc>
          <w:tcPr>
            <w:tcW w:w="407" w:type="pct"/>
            <w:vAlign w:val="center"/>
          </w:tcPr>
          <w:p w14:paraId="7FF23D91" w14:textId="4556AC93" w:rsidR="000C680F" w:rsidRPr="00FF7737" w:rsidRDefault="000C680F" w:rsidP="000C680F">
            <w:pPr>
              <w:pStyle w:val="p0"/>
              <w:adjustRightInd w:val="0"/>
              <w:snapToGrid w:val="0"/>
              <w:jc w:val="center"/>
            </w:pPr>
            <w:r w:rsidRPr="00FF7737">
              <w:rPr>
                <w:rFonts w:hint="eastAsia"/>
              </w:rPr>
              <w:t>5</w:t>
            </w:r>
          </w:p>
        </w:tc>
        <w:tc>
          <w:tcPr>
            <w:tcW w:w="848" w:type="pct"/>
            <w:vAlign w:val="center"/>
          </w:tcPr>
          <w:p w14:paraId="0B30D7BE" w14:textId="66A99FC3" w:rsidR="000C680F" w:rsidRPr="00FF7737" w:rsidRDefault="000C680F" w:rsidP="000C680F">
            <w:pPr>
              <w:pStyle w:val="p0"/>
              <w:adjustRightInd w:val="0"/>
              <w:snapToGrid w:val="0"/>
              <w:jc w:val="center"/>
              <w:rPr>
                <w:i/>
              </w:rPr>
            </w:pPr>
            <w:r w:rsidRPr="00FF7737">
              <w:rPr>
                <w:rFonts w:hint="eastAsia"/>
                <w:i/>
              </w:rPr>
              <w:t>D</w:t>
            </w:r>
            <w:r w:rsidRPr="00FF7737">
              <w:rPr>
                <w:i/>
              </w:rPr>
              <w:t>1</w:t>
            </w:r>
          </w:p>
        </w:tc>
        <w:tc>
          <w:tcPr>
            <w:tcW w:w="2492" w:type="pct"/>
            <w:vMerge/>
            <w:vAlign w:val="center"/>
          </w:tcPr>
          <w:p w14:paraId="6BD1556F" w14:textId="77777777" w:rsidR="000C680F" w:rsidRPr="00FF7737" w:rsidRDefault="000C680F" w:rsidP="000C680F">
            <w:pPr>
              <w:pStyle w:val="p0"/>
              <w:adjustRightInd w:val="0"/>
              <w:snapToGrid w:val="0"/>
              <w:jc w:val="center"/>
            </w:pPr>
          </w:p>
        </w:tc>
      </w:tr>
      <w:tr w:rsidR="00FF7737" w:rsidRPr="00FF7737" w14:paraId="0FF712F3" w14:textId="77777777" w:rsidTr="00FF7737">
        <w:trPr>
          <w:trHeight w:val="539"/>
          <w:jc w:val="center"/>
        </w:trPr>
        <w:tc>
          <w:tcPr>
            <w:tcW w:w="444" w:type="pct"/>
            <w:vMerge/>
            <w:vAlign w:val="center"/>
          </w:tcPr>
          <w:p w14:paraId="26164628" w14:textId="77777777" w:rsidR="000C680F" w:rsidRPr="00FF7737" w:rsidRDefault="000C680F" w:rsidP="000C680F">
            <w:pPr>
              <w:pStyle w:val="p0"/>
              <w:adjustRightInd w:val="0"/>
              <w:snapToGrid w:val="0"/>
              <w:jc w:val="center"/>
            </w:pPr>
          </w:p>
        </w:tc>
        <w:tc>
          <w:tcPr>
            <w:tcW w:w="810" w:type="pct"/>
            <w:vAlign w:val="center"/>
          </w:tcPr>
          <w:p w14:paraId="3F8E391C" w14:textId="1462E7F7" w:rsidR="000C680F" w:rsidRPr="00FF7737" w:rsidRDefault="000C680F" w:rsidP="000C680F">
            <w:pPr>
              <w:pStyle w:val="p0"/>
              <w:adjustRightInd w:val="0"/>
              <w:snapToGrid w:val="0"/>
              <w:jc w:val="center"/>
            </w:pPr>
            <w:r w:rsidRPr="00FF7737">
              <w:rPr>
                <w:rFonts w:hint="eastAsia"/>
              </w:rPr>
              <w:t>过程考核</w:t>
            </w:r>
            <w:r w:rsidRPr="00FF7737">
              <w:rPr>
                <w:rFonts w:hint="eastAsia"/>
              </w:rPr>
              <w:t>2</w:t>
            </w:r>
          </w:p>
        </w:tc>
        <w:tc>
          <w:tcPr>
            <w:tcW w:w="407" w:type="pct"/>
            <w:vAlign w:val="center"/>
          </w:tcPr>
          <w:p w14:paraId="4E31B313" w14:textId="3D1EB5D0" w:rsidR="000C680F" w:rsidRPr="00FF7737" w:rsidRDefault="000C680F" w:rsidP="000C680F">
            <w:pPr>
              <w:pStyle w:val="p0"/>
              <w:adjustRightInd w:val="0"/>
              <w:snapToGrid w:val="0"/>
              <w:jc w:val="center"/>
            </w:pPr>
            <w:r w:rsidRPr="00FF7737">
              <w:rPr>
                <w:rFonts w:hint="eastAsia"/>
              </w:rPr>
              <w:t>5</w:t>
            </w:r>
          </w:p>
        </w:tc>
        <w:tc>
          <w:tcPr>
            <w:tcW w:w="848" w:type="pct"/>
            <w:vAlign w:val="center"/>
          </w:tcPr>
          <w:p w14:paraId="63AFB9D0" w14:textId="370B09CA" w:rsidR="000C680F" w:rsidRPr="00FF7737" w:rsidRDefault="000C680F" w:rsidP="000C680F">
            <w:pPr>
              <w:pStyle w:val="p0"/>
              <w:adjustRightInd w:val="0"/>
              <w:snapToGrid w:val="0"/>
              <w:jc w:val="center"/>
              <w:rPr>
                <w:i/>
                <w:iCs/>
              </w:rPr>
            </w:pPr>
            <w:r w:rsidRPr="00FF7737">
              <w:rPr>
                <w:rFonts w:hint="eastAsia"/>
                <w:i/>
              </w:rPr>
              <w:t>D</w:t>
            </w:r>
            <w:r w:rsidRPr="00FF7737">
              <w:rPr>
                <w:i/>
              </w:rPr>
              <w:t>2</w:t>
            </w:r>
          </w:p>
        </w:tc>
        <w:tc>
          <w:tcPr>
            <w:tcW w:w="2492" w:type="pct"/>
            <w:vMerge/>
            <w:vAlign w:val="center"/>
          </w:tcPr>
          <w:p w14:paraId="67785F90" w14:textId="77777777" w:rsidR="000C680F" w:rsidRPr="00FF7737" w:rsidRDefault="000C680F" w:rsidP="000C680F">
            <w:pPr>
              <w:pStyle w:val="p0"/>
              <w:adjustRightInd w:val="0"/>
              <w:snapToGrid w:val="0"/>
              <w:jc w:val="center"/>
            </w:pPr>
          </w:p>
        </w:tc>
      </w:tr>
      <w:tr w:rsidR="00FF7737" w:rsidRPr="00FF7737" w14:paraId="55A1CD2D" w14:textId="77777777" w:rsidTr="00FF7737">
        <w:trPr>
          <w:trHeight w:val="539"/>
          <w:jc w:val="center"/>
        </w:trPr>
        <w:tc>
          <w:tcPr>
            <w:tcW w:w="444" w:type="pct"/>
            <w:vMerge w:val="restart"/>
            <w:vAlign w:val="center"/>
          </w:tcPr>
          <w:p w14:paraId="149E9C84" w14:textId="77777777" w:rsidR="000C680F" w:rsidRPr="00FF7737" w:rsidRDefault="000C680F" w:rsidP="000C680F">
            <w:pPr>
              <w:pStyle w:val="p0"/>
              <w:adjustRightInd w:val="0"/>
              <w:snapToGrid w:val="0"/>
              <w:jc w:val="center"/>
              <w:rPr>
                <w:rFonts w:hAnsi="宋体" w:cs="宋体"/>
              </w:rPr>
            </w:pPr>
            <w:r w:rsidRPr="00FF7737">
              <w:rPr>
                <w:rFonts w:hAnsi="宋体" w:cs="宋体" w:hint="eastAsia"/>
              </w:rPr>
              <w:t>课程目标</w:t>
            </w:r>
            <w:r w:rsidRPr="00FF7737">
              <w:rPr>
                <w:rFonts w:hAnsi="宋体" w:cs="宋体" w:hint="eastAsia"/>
              </w:rPr>
              <w:t>5</w:t>
            </w:r>
          </w:p>
          <w:p w14:paraId="23E73C30" w14:textId="77777777" w:rsidR="000C680F" w:rsidRPr="00FF7737" w:rsidRDefault="000C680F" w:rsidP="000C680F">
            <w:pPr>
              <w:pStyle w:val="p0"/>
              <w:adjustRightInd w:val="0"/>
              <w:snapToGrid w:val="0"/>
              <w:jc w:val="center"/>
              <w:rPr>
                <w:rFonts w:hAnsi="宋体" w:cs="宋体"/>
              </w:rPr>
            </w:pPr>
            <w:r w:rsidRPr="00FF7737">
              <w:rPr>
                <w:rFonts w:hAnsi="宋体" w:cs="宋体" w:hint="eastAsia"/>
              </w:rPr>
              <w:lastRenderedPageBreak/>
              <w:t>-</w:t>
            </w:r>
          </w:p>
          <w:p w14:paraId="78FCB4CE" w14:textId="77777777" w:rsidR="000C680F" w:rsidRPr="00FF7737" w:rsidRDefault="000C680F" w:rsidP="000C680F">
            <w:pPr>
              <w:pStyle w:val="p0"/>
              <w:adjustRightInd w:val="0"/>
              <w:snapToGrid w:val="0"/>
              <w:jc w:val="center"/>
            </w:pPr>
            <w:r w:rsidRPr="00FF7737">
              <w:rPr>
                <w:rFonts w:hAnsi="宋体" w:cs="宋体" w:hint="eastAsia"/>
              </w:rPr>
              <w:t>毕业要求</w:t>
            </w:r>
            <w:r w:rsidRPr="00FF7737">
              <w:rPr>
                <w:rFonts w:hAnsi="宋体" w:cs="宋体" w:hint="eastAsia"/>
              </w:rPr>
              <w:t>1</w:t>
            </w:r>
            <w:r w:rsidRPr="00FF7737">
              <w:rPr>
                <w:rFonts w:hAnsi="宋体" w:cs="宋体"/>
              </w:rPr>
              <w:t>1.1</w:t>
            </w:r>
          </w:p>
        </w:tc>
        <w:tc>
          <w:tcPr>
            <w:tcW w:w="810" w:type="pct"/>
            <w:vAlign w:val="center"/>
          </w:tcPr>
          <w:p w14:paraId="11B14BF5" w14:textId="66905C2E" w:rsidR="000C680F" w:rsidRPr="00FF7737" w:rsidRDefault="00556291" w:rsidP="000C680F">
            <w:pPr>
              <w:pStyle w:val="p0"/>
              <w:adjustRightInd w:val="0"/>
              <w:snapToGrid w:val="0"/>
              <w:jc w:val="center"/>
            </w:pPr>
            <w:r w:rsidRPr="00FF7737">
              <w:rPr>
                <w:rFonts w:hint="eastAsia"/>
              </w:rPr>
              <w:lastRenderedPageBreak/>
              <w:t>答辩：口头表达</w:t>
            </w:r>
          </w:p>
        </w:tc>
        <w:tc>
          <w:tcPr>
            <w:tcW w:w="407" w:type="pct"/>
            <w:vAlign w:val="center"/>
          </w:tcPr>
          <w:p w14:paraId="59BBB910" w14:textId="246EF3B7" w:rsidR="000C680F" w:rsidRPr="00FF7737" w:rsidRDefault="00556291" w:rsidP="000C680F">
            <w:pPr>
              <w:pStyle w:val="p0"/>
              <w:adjustRightInd w:val="0"/>
              <w:snapToGrid w:val="0"/>
              <w:jc w:val="center"/>
            </w:pPr>
            <w:r w:rsidRPr="00FF7737">
              <w:rPr>
                <w:rFonts w:hint="eastAsia"/>
              </w:rPr>
              <w:t>1</w:t>
            </w:r>
            <w:r w:rsidRPr="00FF7737">
              <w:t>0</w:t>
            </w:r>
          </w:p>
        </w:tc>
        <w:tc>
          <w:tcPr>
            <w:tcW w:w="848" w:type="pct"/>
            <w:vAlign w:val="center"/>
          </w:tcPr>
          <w:p w14:paraId="11B78A75" w14:textId="1E5D509A" w:rsidR="00556291" w:rsidRPr="00FF7737" w:rsidRDefault="00556291" w:rsidP="00556291">
            <w:pPr>
              <w:pStyle w:val="p0"/>
              <w:adjustRightInd w:val="0"/>
              <w:snapToGrid w:val="0"/>
              <w:jc w:val="center"/>
              <w:rPr>
                <w:i/>
              </w:rPr>
            </w:pPr>
            <w:r w:rsidRPr="00FF7737">
              <w:rPr>
                <w:rFonts w:hint="eastAsia"/>
                <w:i/>
              </w:rPr>
              <w:t>B5</w:t>
            </w:r>
          </w:p>
        </w:tc>
        <w:tc>
          <w:tcPr>
            <w:tcW w:w="2492" w:type="pct"/>
            <w:vMerge w:val="restart"/>
            <w:vAlign w:val="center"/>
          </w:tcPr>
          <w:p w14:paraId="494776B5" w14:textId="2A4A1ACE" w:rsidR="000C680F" w:rsidRPr="00FF7737" w:rsidRDefault="001747B6" w:rsidP="000C680F">
            <w:pPr>
              <w:pStyle w:val="p0"/>
              <w:adjustRightInd w:val="0"/>
              <w:snapToGrid w:val="0"/>
              <w:jc w:val="center"/>
            </w:pPr>
            <w:r w:rsidRPr="001747B6">
              <w:rPr>
                <w:position w:val="-24"/>
              </w:rPr>
              <w:object w:dxaOrig="4060" w:dyaOrig="639" w14:anchorId="7AD82268">
                <v:shape id="_x0000_i1032" type="#_x0000_t75" style="width:160.5pt;height:27pt" o:ole="">
                  <v:imagedata r:id="rId22" o:title=""/>
                </v:shape>
                <o:OLEObject Type="Embed" ProgID="Equation.3" ShapeID="_x0000_i1032" DrawAspect="Content" ObjectID="_1729537978" r:id="rId23"/>
              </w:object>
            </w:r>
          </w:p>
        </w:tc>
      </w:tr>
      <w:tr w:rsidR="00FF7737" w:rsidRPr="00FF7737" w14:paraId="0CBF0C63" w14:textId="77777777" w:rsidTr="00FF7737">
        <w:trPr>
          <w:trHeight w:val="539"/>
          <w:jc w:val="center"/>
        </w:trPr>
        <w:tc>
          <w:tcPr>
            <w:tcW w:w="444" w:type="pct"/>
            <w:vMerge/>
            <w:vAlign w:val="center"/>
          </w:tcPr>
          <w:p w14:paraId="7309A80C" w14:textId="77777777" w:rsidR="00556291" w:rsidRPr="00FF7737" w:rsidRDefault="00556291" w:rsidP="000C680F">
            <w:pPr>
              <w:pStyle w:val="p0"/>
              <w:adjustRightInd w:val="0"/>
              <w:snapToGrid w:val="0"/>
              <w:jc w:val="center"/>
              <w:rPr>
                <w:rFonts w:hAnsi="宋体" w:cs="宋体"/>
              </w:rPr>
            </w:pPr>
          </w:p>
        </w:tc>
        <w:tc>
          <w:tcPr>
            <w:tcW w:w="810" w:type="pct"/>
            <w:vAlign w:val="center"/>
          </w:tcPr>
          <w:p w14:paraId="5480C6C6" w14:textId="7DEA0DDC" w:rsidR="00556291" w:rsidRPr="00FF7737" w:rsidRDefault="00556291" w:rsidP="000C680F">
            <w:pPr>
              <w:pStyle w:val="p0"/>
              <w:adjustRightInd w:val="0"/>
              <w:snapToGrid w:val="0"/>
              <w:jc w:val="center"/>
            </w:pPr>
            <w:r w:rsidRPr="00FF7737">
              <w:rPr>
                <w:rFonts w:hint="eastAsia"/>
              </w:rPr>
              <w:t>报告：使用说明书</w:t>
            </w:r>
          </w:p>
        </w:tc>
        <w:tc>
          <w:tcPr>
            <w:tcW w:w="407" w:type="pct"/>
            <w:vAlign w:val="center"/>
          </w:tcPr>
          <w:p w14:paraId="6B5681DA" w14:textId="141B749D" w:rsidR="00556291" w:rsidRPr="00FF7737" w:rsidRDefault="00556291" w:rsidP="000C680F">
            <w:pPr>
              <w:pStyle w:val="p0"/>
              <w:adjustRightInd w:val="0"/>
              <w:snapToGrid w:val="0"/>
              <w:jc w:val="center"/>
            </w:pPr>
            <w:r w:rsidRPr="00FF7737">
              <w:rPr>
                <w:rFonts w:hint="eastAsia"/>
              </w:rPr>
              <w:t>1</w:t>
            </w:r>
            <w:r w:rsidRPr="00FF7737">
              <w:t>0</w:t>
            </w:r>
          </w:p>
        </w:tc>
        <w:tc>
          <w:tcPr>
            <w:tcW w:w="848" w:type="pct"/>
            <w:vAlign w:val="center"/>
          </w:tcPr>
          <w:p w14:paraId="70C085EC" w14:textId="36BCE513" w:rsidR="00556291" w:rsidRPr="00FF7737" w:rsidRDefault="00556291" w:rsidP="000C680F">
            <w:pPr>
              <w:pStyle w:val="p0"/>
              <w:adjustRightInd w:val="0"/>
              <w:snapToGrid w:val="0"/>
              <w:jc w:val="center"/>
              <w:rPr>
                <w:i/>
              </w:rPr>
            </w:pPr>
            <w:r w:rsidRPr="00FF7737">
              <w:rPr>
                <w:rFonts w:hint="eastAsia"/>
                <w:i/>
              </w:rPr>
              <w:t>C</w:t>
            </w:r>
            <w:r w:rsidRPr="00FF7737">
              <w:rPr>
                <w:i/>
              </w:rPr>
              <w:t>4</w:t>
            </w:r>
          </w:p>
        </w:tc>
        <w:tc>
          <w:tcPr>
            <w:tcW w:w="2492" w:type="pct"/>
            <w:vMerge/>
            <w:vAlign w:val="center"/>
          </w:tcPr>
          <w:p w14:paraId="24DEA725" w14:textId="77777777" w:rsidR="00556291" w:rsidRPr="00FF7737" w:rsidRDefault="00556291" w:rsidP="000C680F">
            <w:pPr>
              <w:pStyle w:val="p0"/>
              <w:adjustRightInd w:val="0"/>
              <w:snapToGrid w:val="0"/>
              <w:jc w:val="center"/>
            </w:pPr>
          </w:p>
        </w:tc>
      </w:tr>
      <w:tr w:rsidR="00FF7737" w:rsidRPr="00FF7737" w14:paraId="57A827CA" w14:textId="77777777" w:rsidTr="00FF7737">
        <w:trPr>
          <w:trHeight w:val="539"/>
          <w:jc w:val="center"/>
        </w:trPr>
        <w:tc>
          <w:tcPr>
            <w:tcW w:w="444" w:type="pct"/>
            <w:vMerge/>
            <w:vAlign w:val="center"/>
          </w:tcPr>
          <w:p w14:paraId="3B4925DE" w14:textId="77777777" w:rsidR="000C680F" w:rsidRPr="00FF7737" w:rsidRDefault="000C680F" w:rsidP="000C680F">
            <w:pPr>
              <w:pStyle w:val="p0"/>
              <w:adjustRightInd w:val="0"/>
              <w:snapToGrid w:val="0"/>
              <w:jc w:val="center"/>
            </w:pPr>
          </w:p>
        </w:tc>
        <w:tc>
          <w:tcPr>
            <w:tcW w:w="810" w:type="pct"/>
            <w:vAlign w:val="center"/>
          </w:tcPr>
          <w:p w14:paraId="003E8C6B" w14:textId="2ED7D8DD" w:rsidR="000C680F" w:rsidRPr="00FF7737" w:rsidRDefault="00556291" w:rsidP="000C680F">
            <w:pPr>
              <w:pStyle w:val="p0"/>
              <w:adjustRightInd w:val="0"/>
              <w:snapToGrid w:val="0"/>
              <w:jc w:val="center"/>
            </w:pPr>
            <w:r w:rsidRPr="00FF7737">
              <w:rPr>
                <w:rFonts w:hint="eastAsia"/>
              </w:rPr>
              <w:t>报告：书写规范</w:t>
            </w:r>
          </w:p>
        </w:tc>
        <w:tc>
          <w:tcPr>
            <w:tcW w:w="407" w:type="pct"/>
            <w:vAlign w:val="center"/>
          </w:tcPr>
          <w:p w14:paraId="7A9DA562" w14:textId="75CC2E95" w:rsidR="000C680F" w:rsidRPr="00FF7737" w:rsidRDefault="00556291" w:rsidP="000C680F">
            <w:pPr>
              <w:pStyle w:val="p0"/>
              <w:adjustRightInd w:val="0"/>
              <w:snapToGrid w:val="0"/>
              <w:jc w:val="center"/>
            </w:pPr>
            <w:r w:rsidRPr="00FF7737">
              <w:rPr>
                <w:rFonts w:hint="eastAsia"/>
              </w:rPr>
              <w:t>1</w:t>
            </w:r>
            <w:r w:rsidRPr="00FF7737">
              <w:t>0</w:t>
            </w:r>
          </w:p>
        </w:tc>
        <w:tc>
          <w:tcPr>
            <w:tcW w:w="848" w:type="pct"/>
            <w:vAlign w:val="center"/>
          </w:tcPr>
          <w:p w14:paraId="0CDE8982" w14:textId="0B79666D" w:rsidR="000C680F" w:rsidRPr="00FF7737" w:rsidRDefault="00556291" w:rsidP="000C680F">
            <w:pPr>
              <w:pStyle w:val="p0"/>
              <w:adjustRightInd w:val="0"/>
              <w:snapToGrid w:val="0"/>
              <w:jc w:val="center"/>
              <w:rPr>
                <w:i/>
              </w:rPr>
            </w:pPr>
            <w:r w:rsidRPr="00FF7737">
              <w:rPr>
                <w:rFonts w:hint="eastAsia"/>
                <w:i/>
              </w:rPr>
              <w:t>C</w:t>
            </w:r>
            <w:r w:rsidRPr="00FF7737">
              <w:rPr>
                <w:i/>
              </w:rPr>
              <w:t>7</w:t>
            </w:r>
          </w:p>
        </w:tc>
        <w:tc>
          <w:tcPr>
            <w:tcW w:w="2492" w:type="pct"/>
            <w:vMerge/>
            <w:vAlign w:val="center"/>
          </w:tcPr>
          <w:p w14:paraId="504DE71D" w14:textId="77777777" w:rsidR="000C680F" w:rsidRPr="00FF7737" w:rsidRDefault="000C680F" w:rsidP="000C680F">
            <w:pPr>
              <w:pStyle w:val="p0"/>
              <w:adjustRightInd w:val="0"/>
              <w:snapToGrid w:val="0"/>
              <w:jc w:val="center"/>
            </w:pPr>
          </w:p>
        </w:tc>
      </w:tr>
      <w:tr w:rsidR="00FF7737" w:rsidRPr="00FF7737" w14:paraId="7EFFDB10" w14:textId="77777777" w:rsidTr="00FF7737">
        <w:trPr>
          <w:trHeight w:val="539"/>
          <w:jc w:val="center"/>
        </w:trPr>
        <w:tc>
          <w:tcPr>
            <w:tcW w:w="444" w:type="pct"/>
            <w:vAlign w:val="center"/>
          </w:tcPr>
          <w:p w14:paraId="690B4B92" w14:textId="77777777" w:rsidR="000C680F" w:rsidRPr="00FF7737" w:rsidRDefault="000C680F" w:rsidP="000C680F">
            <w:pPr>
              <w:pStyle w:val="p0"/>
              <w:adjustRightInd w:val="0"/>
              <w:snapToGrid w:val="0"/>
              <w:jc w:val="center"/>
              <w:rPr>
                <w:rFonts w:hAnsi="宋体" w:cs="宋体"/>
              </w:rPr>
            </w:pPr>
            <w:r w:rsidRPr="00FF7737">
              <w:rPr>
                <w:rFonts w:hAnsi="宋体" w:cs="宋体" w:hint="eastAsia"/>
              </w:rPr>
              <w:t>课程目标</w:t>
            </w:r>
            <w:r w:rsidRPr="00FF7737">
              <w:rPr>
                <w:rFonts w:hAnsi="宋体" w:cs="宋体" w:hint="eastAsia"/>
              </w:rPr>
              <w:t>6</w:t>
            </w:r>
          </w:p>
          <w:p w14:paraId="715EFC0C" w14:textId="77777777" w:rsidR="000C680F" w:rsidRPr="00FF7737" w:rsidRDefault="000C680F" w:rsidP="000C680F">
            <w:pPr>
              <w:pStyle w:val="p0"/>
              <w:adjustRightInd w:val="0"/>
              <w:snapToGrid w:val="0"/>
              <w:jc w:val="center"/>
              <w:rPr>
                <w:rFonts w:hAnsi="宋体" w:cs="宋体"/>
              </w:rPr>
            </w:pPr>
            <w:r w:rsidRPr="00FF7737">
              <w:rPr>
                <w:rFonts w:hAnsi="宋体" w:cs="宋体" w:hint="eastAsia"/>
              </w:rPr>
              <w:t>-</w:t>
            </w:r>
          </w:p>
          <w:p w14:paraId="63F85AA8" w14:textId="77777777" w:rsidR="000C680F" w:rsidRPr="00FF7737" w:rsidRDefault="000C680F" w:rsidP="000C680F">
            <w:pPr>
              <w:pStyle w:val="p0"/>
              <w:adjustRightInd w:val="0"/>
              <w:snapToGrid w:val="0"/>
              <w:jc w:val="center"/>
            </w:pPr>
            <w:r w:rsidRPr="00FF7737">
              <w:rPr>
                <w:rFonts w:hAnsi="宋体" w:cs="宋体" w:hint="eastAsia"/>
              </w:rPr>
              <w:t>毕业要求</w:t>
            </w:r>
            <w:r w:rsidRPr="00FF7737">
              <w:rPr>
                <w:rFonts w:hAnsi="宋体" w:cs="宋体" w:hint="eastAsia"/>
              </w:rPr>
              <w:t>1</w:t>
            </w:r>
            <w:r w:rsidRPr="00FF7737">
              <w:rPr>
                <w:rFonts w:hAnsi="宋体" w:cs="宋体"/>
              </w:rPr>
              <w:t>2.2</w:t>
            </w:r>
          </w:p>
        </w:tc>
        <w:tc>
          <w:tcPr>
            <w:tcW w:w="810" w:type="pct"/>
            <w:vAlign w:val="center"/>
          </w:tcPr>
          <w:p w14:paraId="49BADA70" w14:textId="0B97AA51" w:rsidR="000C680F" w:rsidRPr="00FF7737" w:rsidRDefault="00893A5E" w:rsidP="000C680F">
            <w:pPr>
              <w:pStyle w:val="p0"/>
              <w:adjustRightInd w:val="0"/>
              <w:snapToGrid w:val="0"/>
              <w:jc w:val="center"/>
            </w:pPr>
            <w:r w:rsidRPr="00FF7737">
              <w:rPr>
                <w:rFonts w:hint="eastAsia"/>
              </w:rPr>
              <w:t>报告：成本与效益评估</w:t>
            </w:r>
          </w:p>
        </w:tc>
        <w:tc>
          <w:tcPr>
            <w:tcW w:w="407" w:type="pct"/>
            <w:vAlign w:val="center"/>
          </w:tcPr>
          <w:p w14:paraId="205ADABF" w14:textId="5CF95960" w:rsidR="000C680F" w:rsidRPr="00FF7737" w:rsidRDefault="00893A5E" w:rsidP="000C680F">
            <w:pPr>
              <w:pStyle w:val="p0"/>
              <w:adjustRightInd w:val="0"/>
              <w:snapToGrid w:val="0"/>
              <w:jc w:val="center"/>
            </w:pPr>
            <w:r w:rsidRPr="00FF7737">
              <w:rPr>
                <w:rFonts w:hint="eastAsia"/>
              </w:rPr>
              <w:t>1</w:t>
            </w:r>
            <w:r w:rsidRPr="00FF7737">
              <w:t>0</w:t>
            </w:r>
          </w:p>
        </w:tc>
        <w:tc>
          <w:tcPr>
            <w:tcW w:w="848" w:type="pct"/>
            <w:vAlign w:val="center"/>
          </w:tcPr>
          <w:p w14:paraId="5886A5FB" w14:textId="3EF7FC85" w:rsidR="000C680F" w:rsidRPr="00FF7737" w:rsidRDefault="00893A5E" w:rsidP="000C680F">
            <w:pPr>
              <w:pStyle w:val="p0"/>
              <w:adjustRightInd w:val="0"/>
              <w:snapToGrid w:val="0"/>
              <w:jc w:val="center"/>
              <w:rPr>
                <w:i/>
              </w:rPr>
            </w:pPr>
            <w:r w:rsidRPr="00FF7737">
              <w:rPr>
                <w:rFonts w:hint="eastAsia"/>
                <w:i/>
              </w:rPr>
              <w:t>C</w:t>
            </w:r>
            <w:r w:rsidRPr="00FF7737">
              <w:rPr>
                <w:i/>
              </w:rPr>
              <w:t>5</w:t>
            </w:r>
          </w:p>
        </w:tc>
        <w:tc>
          <w:tcPr>
            <w:tcW w:w="2492" w:type="pct"/>
            <w:vAlign w:val="center"/>
          </w:tcPr>
          <w:p w14:paraId="409A6ACC" w14:textId="763539FB" w:rsidR="000C680F" w:rsidRPr="00FF7737" w:rsidRDefault="00562F35" w:rsidP="000C680F">
            <w:pPr>
              <w:pStyle w:val="p0"/>
              <w:adjustRightInd w:val="0"/>
              <w:snapToGrid w:val="0"/>
              <w:jc w:val="center"/>
            </w:pPr>
            <w:r w:rsidRPr="00FF7737">
              <w:rPr>
                <w:position w:val="-24"/>
              </w:rPr>
              <w:object w:dxaOrig="2000" w:dyaOrig="660" w14:anchorId="219E85EA">
                <v:shape id="_x0000_i1033" type="#_x0000_t75" style="width:84pt;height:27.75pt" o:ole="">
                  <v:imagedata r:id="rId24" o:title=""/>
                </v:shape>
                <o:OLEObject Type="Embed" ProgID="Equation.3" ShapeID="_x0000_i1033" DrawAspect="Content" ObjectID="_1729537979" r:id="rId25"/>
              </w:object>
            </w:r>
          </w:p>
        </w:tc>
      </w:tr>
      <w:tr w:rsidR="00FF7737" w:rsidRPr="00FF7737" w14:paraId="5EF6BD81" w14:textId="77777777" w:rsidTr="00FF7737">
        <w:trPr>
          <w:trHeight w:val="539"/>
          <w:jc w:val="center"/>
        </w:trPr>
        <w:tc>
          <w:tcPr>
            <w:tcW w:w="444" w:type="pct"/>
            <w:vMerge w:val="restart"/>
            <w:vAlign w:val="center"/>
          </w:tcPr>
          <w:p w14:paraId="3883F58A" w14:textId="77777777" w:rsidR="000C680F" w:rsidRPr="00FF7737" w:rsidRDefault="000C680F" w:rsidP="000C680F">
            <w:pPr>
              <w:pStyle w:val="p0"/>
              <w:adjustRightInd w:val="0"/>
              <w:snapToGrid w:val="0"/>
              <w:jc w:val="center"/>
            </w:pPr>
            <w:r w:rsidRPr="00FF7737">
              <w:rPr>
                <w:rFonts w:hint="eastAsia"/>
              </w:rPr>
              <w:t>课程目标</w:t>
            </w:r>
            <w:r w:rsidRPr="00FF7737">
              <w:rPr>
                <w:rFonts w:hint="eastAsia"/>
              </w:rPr>
              <w:t>7</w:t>
            </w:r>
          </w:p>
          <w:p w14:paraId="396F8B5F" w14:textId="77777777" w:rsidR="000C680F" w:rsidRPr="00FF7737" w:rsidRDefault="000C680F" w:rsidP="000C680F">
            <w:pPr>
              <w:pStyle w:val="p0"/>
              <w:adjustRightInd w:val="0"/>
              <w:snapToGrid w:val="0"/>
              <w:jc w:val="center"/>
            </w:pPr>
            <w:r w:rsidRPr="00FF7737">
              <w:rPr>
                <w:rFonts w:hint="eastAsia"/>
              </w:rPr>
              <w:t>-</w:t>
            </w:r>
          </w:p>
          <w:p w14:paraId="074285FF" w14:textId="77777777" w:rsidR="000C680F" w:rsidRPr="00FF7737" w:rsidRDefault="000C680F" w:rsidP="000C680F">
            <w:pPr>
              <w:pStyle w:val="p0"/>
              <w:adjustRightInd w:val="0"/>
              <w:snapToGrid w:val="0"/>
              <w:jc w:val="center"/>
            </w:pPr>
            <w:r w:rsidRPr="00FF7737">
              <w:rPr>
                <w:rFonts w:hint="eastAsia"/>
              </w:rPr>
              <w:t>毕业要求</w:t>
            </w:r>
            <w:r w:rsidRPr="00FF7737">
              <w:rPr>
                <w:rFonts w:hint="eastAsia"/>
              </w:rPr>
              <w:t>4</w:t>
            </w:r>
            <w:r w:rsidRPr="00FF7737">
              <w:t>.2</w:t>
            </w:r>
          </w:p>
        </w:tc>
        <w:tc>
          <w:tcPr>
            <w:tcW w:w="810" w:type="pct"/>
            <w:vAlign w:val="center"/>
          </w:tcPr>
          <w:p w14:paraId="1E1B29E2" w14:textId="39F8A0E4" w:rsidR="000C680F" w:rsidRPr="00FF7737" w:rsidRDefault="00893A5E" w:rsidP="000C680F">
            <w:pPr>
              <w:pStyle w:val="p0"/>
              <w:adjustRightInd w:val="0"/>
              <w:snapToGrid w:val="0"/>
              <w:jc w:val="center"/>
            </w:pPr>
            <w:r w:rsidRPr="00FF7737">
              <w:rPr>
                <w:rFonts w:hint="eastAsia"/>
              </w:rPr>
              <w:t>作品</w:t>
            </w:r>
          </w:p>
        </w:tc>
        <w:tc>
          <w:tcPr>
            <w:tcW w:w="407" w:type="pct"/>
            <w:vAlign w:val="center"/>
          </w:tcPr>
          <w:p w14:paraId="132276F4" w14:textId="1F6A979A" w:rsidR="000C680F" w:rsidRPr="00FF7737" w:rsidRDefault="00893A5E" w:rsidP="000C680F">
            <w:pPr>
              <w:pStyle w:val="p0"/>
              <w:adjustRightInd w:val="0"/>
              <w:snapToGrid w:val="0"/>
              <w:jc w:val="center"/>
            </w:pPr>
            <w:r w:rsidRPr="00FF7737">
              <w:rPr>
                <w:rFonts w:hint="eastAsia"/>
              </w:rPr>
              <w:t>1</w:t>
            </w:r>
            <w:r w:rsidRPr="00FF7737">
              <w:t>00</w:t>
            </w:r>
          </w:p>
        </w:tc>
        <w:tc>
          <w:tcPr>
            <w:tcW w:w="848" w:type="pct"/>
            <w:vAlign w:val="center"/>
          </w:tcPr>
          <w:p w14:paraId="2C3A3CCB" w14:textId="1728FD72" w:rsidR="000C680F" w:rsidRPr="00FF7737" w:rsidRDefault="00893A5E" w:rsidP="000C680F">
            <w:pPr>
              <w:pStyle w:val="p0"/>
              <w:adjustRightInd w:val="0"/>
              <w:snapToGrid w:val="0"/>
              <w:jc w:val="center"/>
              <w:rPr>
                <w:i/>
              </w:rPr>
            </w:pPr>
            <w:r w:rsidRPr="00FF7737">
              <w:rPr>
                <w:rFonts w:hint="eastAsia"/>
                <w:i/>
              </w:rPr>
              <w:t>A</w:t>
            </w:r>
          </w:p>
        </w:tc>
        <w:tc>
          <w:tcPr>
            <w:tcW w:w="2492" w:type="pct"/>
            <w:vMerge w:val="restart"/>
            <w:vAlign w:val="center"/>
          </w:tcPr>
          <w:p w14:paraId="513AFC88" w14:textId="747AF378" w:rsidR="000C680F" w:rsidRPr="00FF7737" w:rsidRDefault="00DB337B" w:rsidP="000C680F">
            <w:pPr>
              <w:pStyle w:val="p0"/>
              <w:adjustRightInd w:val="0"/>
              <w:snapToGrid w:val="0"/>
              <w:jc w:val="center"/>
            </w:pPr>
            <w:r w:rsidRPr="00FF7737">
              <w:rPr>
                <w:position w:val="-24"/>
              </w:rPr>
              <w:object w:dxaOrig="4160" w:dyaOrig="639" w14:anchorId="60B252A5">
                <v:shape id="_x0000_i1034" type="#_x0000_t75" style="width:165pt;height:25.5pt" o:ole="">
                  <v:imagedata r:id="rId26" o:title=""/>
                </v:shape>
                <o:OLEObject Type="Embed" ProgID="Equation.3" ShapeID="_x0000_i1034" DrawAspect="Content" ObjectID="_1729537980" r:id="rId27"/>
              </w:object>
            </w:r>
          </w:p>
        </w:tc>
      </w:tr>
      <w:tr w:rsidR="00FF7737" w:rsidRPr="00FF7737" w14:paraId="0790CCF9" w14:textId="77777777" w:rsidTr="00FF7737">
        <w:trPr>
          <w:trHeight w:val="539"/>
          <w:jc w:val="center"/>
        </w:trPr>
        <w:tc>
          <w:tcPr>
            <w:tcW w:w="444" w:type="pct"/>
            <w:vMerge/>
            <w:vAlign w:val="center"/>
          </w:tcPr>
          <w:p w14:paraId="3AD0DE5F" w14:textId="77777777" w:rsidR="000C680F" w:rsidRPr="00FF7737" w:rsidRDefault="000C680F" w:rsidP="000C680F">
            <w:pPr>
              <w:pStyle w:val="p0"/>
              <w:adjustRightInd w:val="0"/>
              <w:snapToGrid w:val="0"/>
              <w:jc w:val="center"/>
            </w:pPr>
          </w:p>
        </w:tc>
        <w:tc>
          <w:tcPr>
            <w:tcW w:w="810" w:type="pct"/>
            <w:vAlign w:val="center"/>
          </w:tcPr>
          <w:p w14:paraId="79EFBA8D" w14:textId="6F7ADA46" w:rsidR="000C680F" w:rsidRPr="00FF7737" w:rsidRDefault="00893A5E" w:rsidP="000C680F">
            <w:pPr>
              <w:pStyle w:val="p0"/>
              <w:adjustRightInd w:val="0"/>
              <w:snapToGrid w:val="0"/>
              <w:jc w:val="center"/>
            </w:pPr>
            <w:r w:rsidRPr="00FF7737">
              <w:rPr>
                <w:rFonts w:hint="eastAsia"/>
              </w:rPr>
              <w:t>答辩：工作质量</w:t>
            </w:r>
          </w:p>
        </w:tc>
        <w:tc>
          <w:tcPr>
            <w:tcW w:w="407" w:type="pct"/>
            <w:vAlign w:val="center"/>
          </w:tcPr>
          <w:p w14:paraId="7CD49D78" w14:textId="4B957D9F" w:rsidR="000C680F" w:rsidRPr="00FF7737" w:rsidRDefault="00893A5E" w:rsidP="000C680F">
            <w:pPr>
              <w:pStyle w:val="p0"/>
              <w:adjustRightInd w:val="0"/>
              <w:snapToGrid w:val="0"/>
              <w:jc w:val="center"/>
            </w:pPr>
            <w:r w:rsidRPr="00FF7737">
              <w:rPr>
                <w:rFonts w:hint="eastAsia"/>
              </w:rPr>
              <w:t>3</w:t>
            </w:r>
            <w:r w:rsidRPr="00FF7737">
              <w:t>0</w:t>
            </w:r>
          </w:p>
        </w:tc>
        <w:tc>
          <w:tcPr>
            <w:tcW w:w="848" w:type="pct"/>
            <w:vAlign w:val="center"/>
          </w:tcPr>
          <w:p w14:paraId="03A9F451" w14:textId="147D56F4" w:rsidR="000C680F" w:rsidRPr="00FF7737" w:rsidRDefault="00893A5E" w:rsidP="000C680F">
            <w:pPr>
              <w:pStyle w:val="p0"/>
              <w:adjustRightInd w:val="0"/>
              <w:snapToGrid w:val="0"/>
              <w:jc w:val="center"/>
              <w:rPr>
                <w:i/>
              </w:rPr>
            </w:pPr>
            <w:r w:rsidRPr="00FF7737">
              <w:rPr>
                <w:rFonts w:hint="eastAsia"/>
                <w:i/>
              </w:rPr>
              <w:t>B</w:t>
            </w:r>
            <w:r w:rsidRPr="00FF7737">
              <w:rPr>
                <w:i/>
              </w:rPr>
              <w:t>3</w:t>
            </w:r>
          </w:p>
        </w:tc>
        <w:tc>
          <w:tcPr>
            <w:tcW w:w="2492" w:type="pct"/>
            <w:vMerge/>
            <w:vAlign w:val="center"/>
          </w:tcPr>
          <w:p w14:paraId="2A0E744F" w14:textId="77777777" w:rsidR="000C680F" w:rsidRPr="00FF7737" w:rsidRDefault="000C680F" w:rsidP="000C680F">
            <w:pPr>
              <w:pStyle w:val="p0"/>
              <w:adjustRightInd w:val="0"/>
              <w:snapToGrid w:val="0"/>
              <w:jc w:val="center"/>
            </w:pPr>
          </w:p>
        </w:tc>
      </w:tr>
      <w:tr w:rsidR="00FF7737" w:rsidRPr="00FF7737" w14:paraId="587363E2" w14:textId="77777777" w:rsidTr="00FF7737">
        <w:trPr>
          <w:trHeight w:val="539"/>
          <w:jc w:val="center"/>
        </w:trPr>
        <w:tc>
          <w:tcPr>
            <w:tcW w:w="444" w:type="pct"/>
            <w:vMerge/>
            <w:vAlign w:val="center"/>
          </w:tcPr>
          <w:p w14:paraId="591430DE" w14:textId="77777777" w:rsidR="000C680F" w:rsidRPr="00FF7737" w:rsidRDefault="000C680F" w:rsidP="000C680F">
            <w:pPr>
              <w:pStyle w:val="p0"/>
              <w:adjustRightInd w:val="0"/>
              <w:snapToGrid w:val="0"/>
              <w:jc w:val="center"/>
            </w:pPr>
          </w:p>
        </w:tc>
        <w:tc>
          <w:tcPr>
            <w:tcW w:w="810" w:type="pct"/>
            <w:vAlign w:val="center"/>
          </w:tcPr>
          <w:p w14:paraId="76A38844" w14:textId="68B08A75" w:rsidR="000C680F" w:rsidRPr="00FF7737" w:rsidRDefault="00893A5E" w:rsidP="000C680F">
            <w:pPr>
              <w:pStyle w:val="p0"/>
              <w:adjustRightInd w:val="0"/>
              <w:snapToGrid w:val="0"/>
              <w:jc w:val="center"/>
            </w:pPr>
            <w:r w:rsidRPr="00FF7737">
              <w:rPr>
                <w:rFonts w:hint="eastAsia"/>
              </w:rPr>
              <w:t>报告：制作及调试过程</w:t>
            </w:r>
          </w:p>
        </w:tc>
        <w:tc>
          <w:tcPr>
            <w:tcW w:w="407" w:type="pct"/>
            <w:vAlign w:val="center"/>
          </w:tcPr>
          <w:p w14:paraId="7AAF8DD0" w14:textId="63343373" w:rsidR="000C680F" w:rsidRPr="00FF7737" w:rsidRDefault="00893A5E" w:rsidP="000C680F">
            <w:pPr>
              <w:pStyle w:val="p0"/>
              <w:adjustRightInd w:val="0"/>
              <w:snapToGrid w:val="0"/>
              <w:jc w:val="center"/>
            </w:pPr>
            <w:r w:rsidRPr="00FF7737">
              <w:rPr>
                <w:rFonts w:hint="eastAsia"/>
              </w:rPr>
              <w:t>2</w:t>
            </w:r>
            <w:r w:rsidRPr="00FF7737">
              <w:t>0</w:t>
            </w:r>
          </w:p>
        </w:tc>
        <w:tc>
          <w:tcPr>
            <w:tcW w:w="848" w:type="pct"/>
            <w:vAlign w:val="center"/>
          </w:tcPr>
          <w:p w14:paraId="3BE0612B" w14:textId="15E13FF8" w:rsidR="000C680F" w:rsidRPr="00FF7737" w:rsidRDefault="00893A5E" w:rsidP="000C680F">
            <w:pPr>
              <w:pStyle w:val="p0"/>
              <w:adjustRightInd w:val="0"/>
              <w:snapToGrid w:val="0"/>
              <w:jc w:val="center"/>
              <w:rPr>
                <w:i/>
              </w:rPr>
            </w:pPr>
            <w:r w:rsidRPr="00FF7737">
              <w:rPr>
                <w:rFonts w:hint="eastAsia"/>
                <w:i/>
              </w:rPr>
              <w:t>C</w:t>
            </w:r>
            <w:r w:rsidRPr="00FF7737">
              <w:rPr>
                <w:i/>
              </w:rPr>
              <w:t>2</w:t>
            </w:r>
          </w:p>
        </w:tc>
        <w:tc>
          <w:tcPr>
            <w:tcW w:w="2492" w:type="pct"/>
            <w:vMerge/>
            <w:vAlign w:val="center"/>
          </w:tcPr>
          <w:p w14:paraId="29FC8B29" w14:textId="77777777" w:rsidR="000C680F" w:rsidRPr="00FF7737" w:rsidRDefault="000C680F" w:rsidP="000C680F">
            <w:pPr>
              <w:pStyle w:val="p0"/>
              <w:adjustRightInd w:val="0"/>
              <w:snapToGrid w:val="0"/>
              <w:jc w:val="center"/>
            </w:pPr>
          </w:p>
        </w:tc>
      </w:tr>
      <w:tr w:rsidR="00FF7737" w:rsidRPr="00FF7737" w14:paraId="2E07C975" w14:textId="77777777" w:rsidTr="00FF7737">
        <w:trPr>
          <w:trHeight w:val="539"/>
          <w:jc w:val="center"/>
        </w:trPr>
        <w:tc>
          <w:tcPr>
            <w:tcW w:w="444" w:type="pct"/>
            <w:vMerge w:val="restart"/>
            <w:vAlign w:val="center"/>
          </w:tcPr>
          <w:p w14:paraId="5DCBB396" w14:textId="77777777" w:rsidR="000749A0" w:rsidRPr="00FF7737" w:rsidRDefault="000749A0" w:rsidP="000C680F">
            <w:pPr>
              <w:pStyle w:val="p0"/>
              <w:adjustRightInd w:val="0"/>
              <w:snapToGrid w:val="0"/>
              <w:jc w:val="center"/>
            </w:pPr>
            <w:r w:rsidRPr="00FF7737">
              <w:rPr>
                <w:rFonts w:hint="eastAsia"/>
              </w:rPr>
              <w:t>课程目标</w:t>
            </w:r>
            <w:r w:rsidRPr="00FF7737">
              <w:rPr>
                <w:rFonts w:hint="eastAsia"/>
              </w:rPr>
              <w:t>8</w:t>
            </w:r>
          </w:p>
          <w:p w14:paraId="6AB55D34" w14:textId="77777777" w:rsidR="000749A0" w:rsidRPr="00FF7737" w:rsidRDefault="000749A0" w:rsidP="000C680F">
            <w:pPr>
              <w:pStyle w:val="p0"/>
              <w:adjustRightInd w:val="0"/>
              <w:snapToGrid w:val="0"/>
              <w:jc w:val="center"/>
            </w:pPr>
            <w:r w:rsidRPr="00FF7737">
              <w:rPr>
                <w:rFonts w:hint="eastAsia"/>
              </w:rPr>
              <w:t>-</w:t>
            </w:r>
          </w:p>
          <w:p w14:paraId="4AC57A51" w14:textId="77777777" w:rsidR="000749A0" w:rsidRPr="00FF7737" w:rsidRDefault="000749A0" w:rsidP="000C680F">
            <w:pPr>
              <w:pStyle w:val="p0"/>
              <w:adjustRightInd w:val="0"/>
              <w:snapToGrid w:val="0"/>
              <w:jc w:val="center"/>
            </w:pPr>
            <w:r w:rsidRPr="00FF7737">
              <w:rPr>
                <w:rFonts w:hint="eastAsia"/>
              </w:rPr>
              <w:t>毕业要求</w:t>
            </w:r>
            <w:r w:rsidRPr="00FF7737">
              <w:rPr>
                <w:rFonts w:hint="eastAsia"/>
              </w:rPr>
              <w:t>9</w:t>
            </w:r>
            <w:r w:rsidRPr="00FF7737">
              <w:t>.2</w:t>
            </w:r>
          </w:p>
        </w:tc>
        <w:tc>
          <w:tcPr>
            <w:tcW w:w="810" w:type="pct"/>
            <w:vAlign w:val="center"/>
          </w:tcPr>
          <w:p w14:paraId="14F25AE2" w14:textId="1A94A72A" w:rsidR="000749A0" w:rsidRPr="00FF7737" w:rsidRDefault="000749A0" w:rsidP="000C680F">
            <w:pPr>
              <w:pStyle w:val="p0"/>
              <w:adjustRightInd w:val="0"/>
              <w:snapToGrid w:val="0"/>
              <w:jc w:val="center"/>
            </w:pPr>
            <w:r w:rsidRPr="00FF7737">
              <w:rPr>
                <w:rFonts w:hint="eastAsia"/>
              </w:rPr>
              <w:t>答辩：独立完成</w:t>
            </w:r>
          </w:p>
        </w:tc>
        <w:tc>
          <w:tcPr>
            <w:tcW w:w="407" w:type="pct"/>
            <w:vAlign w:val="center"/>
          </w:tcPr>
          <w:p w14:paraId="30954155" w14:textId="1F568B2B" w:rsidR="000749A0" w:rsidRPr="00FF7737" w:rsidRDefault="000749A0" w:rsidP="000C680F">
            <w:pPr>
              <w:pStyle w:val="p0"/>
              <w:adjustRightInd w:val="0"/>
              <w:snapToGrid w:val="0"/>
              <w:jc w:val="center"/>
            </w:pPr>
            <w:r w:rsidRPr="00FF7737">
              <w:rPr>
                <w:rFonts w:hint="eastAsia"/>
              </w:rPr>
              <w:t>一票否决制</w:t>
            </w:r>
          </w:p>
        </w:tc>
        <w:tc>
          <w:tcPr>
            <w:tcW w:w="848" w:type="pct"/>
            <w:vAlign w:val="center"/>
          </w:tcPr>
          <w:p w14:paraId="68F81A51" w14:textId="35DAD17F" w:rsidR="000749A0" w:rsidRPr="00FF7737" w:rsidRDefault="000749A0" w:rsidP="000C680F">
            <w:pPr>
              <w:pStyle w:val="p0"/>
              <w:adjustRightInd w:val="0"/>
              <w:snapToGrid w:val="0"/>
              <w:jc w:val="center"/>
              <w:rPr>
                <w:i/>
              </w:rPr>
            </w:pPr>
            <w:r w:rsidRPr="00FF7737">
              <w:rPr>
                <w:rFonts w:hint="eastAsia"/>
                <w:i/>
              </w:rPr>
              <w:t>B</w:t>
            </w:r>
            <w:r w:rsidRPr="00FF7737">
              <w:rPr>
                <w:i/>
              </w:rPr>
              <w:t>1</w:t>
            </w:r>
          </w:p>
        </w:tc>
        <w:tc>
          <w:tcPr>
            <w:tcW w:w="2492" w:type="pct"/>
            <w:vMerge w:val="restart"/>
            <w:vAlign w:val="center"/>
          </w:tcPr>
          <w:p w14:paraId="25EDC769" w14:textId="35D82D0F" w:rsidR="000749A0" w:rsidRPr="00FF7737" w:rsidRDefault="009B3FFC" w:rsidP="001610CB">
            <w:pPr>
              <w:pStyle w:val="p0"/>
              <w:adjustRightInd w:val="0"/>
              <w:snapToGrid w:val="0"/>
              <w:jc w:val="center"/>
            </w:pPr>
            <w:r w:rsidRPr="00FF7737">
              <w:rPr>
                <w:position w:val="-24"/>
              </w:rPr>
              <w:object w:dxaOrig="4860" w:dyaOrig="960" w14:anchorId="404F2D22">
                <v:shape id="_x0000_i1035" type="#_x0000_t75" style="width:198pt;height:37.5pt" o:ole="">
                  <v:imagedata r:id="rId28" o:title=""/>
                </v:shape>
                <o:OLEObject Type="Embed" ProgID="Equation.3" ShapeID="_x0000_i1035" DrawAspect="Content" ObjectID="_1729537981" r:id="rId29"/>
              </w:object>
            </w:r>
          </w:p>
        </w:tc>
      </w:tr>
      <w:tr w:rsidR="00FF7737" w:rsidRPr="00FF7737" w14:paraId="7FC2CB83" w14:textId="77777777" w:rsidTr="00FF7737">
        <w:trPr>
          <w:trHeight w:val="539"/>
          <w:jc w:val="center"/>
        </w:trPr>
        <w:tc>
          <w:tcPr>
            <w:tcW w:w="444" w:type="pct"/>
            <w:vMerge/>
            <w:vAlign w:val="center"/>
          </w:tcPr>
          <w:p w14:paraId="59EE1A8C" w14:textId="77777777" w:rsidR="000749A0" w:rsidRPr="00FF7737" w:rsidRDefault="000749A0" w:rsidP="000C680F">
            <w:pPr>
              <w:pStyle w:val="p0"/>
              <w:adjustRightInd w:val="0"/>
              <w:snapToGrid w:val="0"/>
              <w:jc w:val="center"/>
            </w:pPr>
          </w:p>
        </w:tc>
        <w:tc>
          <w:tcPr>
            <w:tcW w:w="810" w:type="pct"/>
            <w:vAlign w:val="center"/>
          </w:tcPr>
          <w:p w14:paraId="1E7D540A" w14:textId="7D8E1762" w:rsidR="000749A0" w:rsidRPr="00FF7737" w:rsidRDefault="000749A0" w:rsidP="000C680F">
            <w:pPr>
              <w:pStyle w:val="p0"/>
              <w:adjustRightInd w:val="0"/>
              <w:snapToGrid w:val="0"/>
              <w:jc w:val="center"/>
            </w:pPr>
            <w:r w:rsidRPr="00FF7737">
              <w:rPr>
                <w:rFonts w:hint="eastAsia"/>
              </w:rPr>
              <w:t>规范实验附加分</w:t>
            </w:r>
          </w:p>
        </w:tc>
        <w:tc>
          <w:tcPr>
            <w:tcW w:w="407" w:type="pct"/>
            <w:vAlign w:val="center"/>
          </w:tcPr>
          <w:p w14:paraId="490DBBAE" w14:textId="5625B5B4" w:rsidR="000749A0" w:rsidRPr="00FF7737" w:rsidRDefault="000749A0" w:rsidP="000C680F">
            <w:pPr>
              <w:pStyle w:val="p0"/>
              <w:adjustRightInd w:val="0"/>
              <w:snapToGrid w:val="0"/>
              <w:jc w:val="center"/>
            </w:pPr>
            <w:r w:rsidRPr="00FF7737">
              <w:rPr>
                <w:rFonts w:hint="eastAsia"/>
              </w:rPr>
              <w:t>扣分制</w:t>
            </w:r>
          </w:p>
        </w:tc>
        <w:tc>
          <w:tcPr>
            <w:tcW w:w="848" w:type="pct"/>
            <w:vAlign w:val="center"/>
          </w:tcPr>
          <w:p w14:paraId="2EE5D6F5" w14:textId="26A3BEF1" w:rsidR="000749A0" w:rsidRPr="00FF7737" w:rsidRDefault="000749A0" w:rsidP="000C680F">
            <w:pPr>
              <w:pStyle w:val="p0"/>
              <w:adjustRightInd w:val="0"/>
              <w:snapToGrid w:val="0"/>
              <w:jc w:val="center"/>
              <w:rPr>
                <w:i/>
              </w:rPr>
            </w:pPr>
            <w:r w:rsidRPr="00FF7737">
              <w:rPr>
                <w:rFonts w:hint="eastAsia"/>
                <w:i/>
              </w:rPr>
              <w:t>E</w:t>
            </w:r>
          </w:p>
        </w:tc>
        <w:tc>
          <w:tcPr>
            <w:tcW w:w="2492" w:type="pct"/>
            <w:vMerge/>
            <w:vAlign w:val="center"/>
          </w:tcPr>
          <w:p w14:paraId="42743930" w14:textId="77777777" w:rsidR="000749A0" w:rsidRPr="00FF7737" w:rsidRDefault="000749A0" w:rsidP="000C680F">
            <w:pPr>
              <w:pStyle w:val="p0"/>
              <w:adjustRightInd w:val="0"/>
              <w:snapToGrid w:val="0"/>
              <w:jc w:val="center"/>
            </w:pPr>
          </w:p>
        </w:tc>
      </w:tr>
      <w:tr w:rsidR="00FF7737" w:rsidRPr="00FF7737" w14:paraId="172AB331" w14:textId="77777777" w:rsidTr="00FF7737">
        <w:trPr>
          <w:trHeight w:val="539"/>
          <w:jc w:val="center"/>
        </w:trPr>
        <w:tc>
          <w:tcPr>
            <w:tcW w:w="444" w:type="pct"/>
            <w:vMerge w:val="restart"/>
            <w:vAlign w:val="center"/>
          </w:tcPr>
          <w:p w14:paraId="7BC85DD3" w14:textId="77777777" w:rsidR="000C680F" w:rsidRPr="00FF7737" w:rsidRDefault="000C680F" w:rsidP="000C680F">
            <w:pPr>
              <w:pStyle w:val="p0"/>
              <w:adjustRightInd w:val="0"/>
              <w:snapToGrid w:val="0"/>
              <w:jc w:val="center"/>
            </w:pPr>
            <w:r w:rsidRPr="00FF7737">
              <w:rPr>
                <w:rFonts w:hint="eastAsia"/>
              </w:rPr>
              <w:t>课程目标</w:t>
            </w:r>
            <w:r w:rsidRPr="00FF7737">
              <w:rPr>
                <w:rFonts w:hint="eastAsia"/>
              </w:rPr>
              <w:t>9</w:t>
            </w:r>
          </w:p>
          <w:p w14:paraId="50C45D10" w14:textId="77777777" w:rsidR="000C680F" w:rsidRPr="00FF7737" w:rsidRDefault="000C680F" w:rsidP="000C680F">
            <w:pPr>
              <w:pStyle w:val="p0"/>
              <w:adjustRightInd w:val="0"/>
              <w:snapToGrid w:val="0"/>
              <w:jc w:val="center"/>
            </w:pPr>
            <w:r w:rsidRPr="00FF7737">
              <w:rPr>
                <w:rFonts w:hint="eastAsia"/>
              </w:rPr>
              <w:t>-</w:t>
            </w:r>
          </w:p>
          <w:p w14:paraId="183320EE" w14:textId="77777777" w:rsidR="000C680F" w:rsidRPr="00FF7737" w:rsidRDefault="000C680F" w:rsidP="000C680F">
            <w:pPr>
              <w:pStyle w:val="p0"/>
              <w:adjustRightInd w:val="0"/>
              <w:snapToGrid w:val="0"/>
              <w:jc w:val="center"/>
            </w:pPr>
            <w:r w:rsidRPr="00FF7737">
              <w:rPr>
                <w:rFonts w:hint="eastAsia"/>
              </w:rPr>
              <w:t>毕业要求</w:t>
            </w:r>
            <w:r w:rsidRPr="00FF7737">
              <w:rPr>
                <w:rFonts w:hint="eastAsia"/>
              </w:rPr>
              <w:t>1</w:t>
            </w:r>
            <w:r w:rsidRPr="00FF7737">
              <w:t>0.1</w:t>
            </w:r>
            <w:r w:rsidRPr="00FF7737">
              <w:rPr>
                <w:rFonts w:hint="eastAsia"/>
              </w:rPr>
              <w:t>、</w:t>
            </w:r>
            <w:r w:rsidRPr="00FF7737">
              <w:rPr>
                <w:rFonts w:hint="eastAsia"/>
              </w:rPr>
              <w:t>1</w:t>
            </w:r>
            <w:r w:rsidRPr="00FF7737">
              <w:t>0.2</w:t>
            </w:r>
          </w:p>
        </w:tc>
        <w:tc>
          <w:tcPr>
            <w:tcW w:w="810" w:type="pct"/>
            <w:vAlign w:val="center"/>
          </w:tcPr>
          <w:p w14:paraId="7C83166F" w14:textId="5E58A197" w:rsidR="000C680F" w:rsidRPr="00FF7737" w:rsidRDefault="00F40D31" w:rsidP="000C680F">
            <w:pPr>
              <w:pStyle w:val="p0"/>
              <w:adjustRightInd w:val="0"/>
              <w:snapToGrid w:val="0"/>
              <w:jc w:val="center"/>
            </w:pPr>
            <w:r w:rsidRPr="00FF7737">
              <w:rPr>
                <w:rFonts w:hint="eastAsia"/>
              </w:rPr>
              <w:t>答辩：小组贡献</w:t>
            </w:r>
          </w:p>
        </w:tc>
        <w:tc>
          <w:tcPr>
            <w:tcW w:w="407" w:type="pct"/>
            <w:vAlign w:val="center"/>
          </w:tcPr>
          <w:p w14:paraId="4C00A792" w14:textId="2F4A8DE1" w:rsidR="000C680F" w:rsidRPr="00FF7737" w:rsidRDefault="00F40D31" w:rsidP="000C680F">
            <w:pPr>
              <w:pStyle w:val="p0"/>
              <w:adjustRightInd w:val="0"/>
              <w:snapToGrid w:val="0"/>
              <w:jc w:val="center"/>
            </w:pPr>
            <w:r w:rsidRPr="00FF7737">
              <w:t>30</w:t>
            </w:r>
          </w:p>
        </w:tc>
        <w:tc>
          <w:tcPr>
            <w:tcW w:w="848" w:type="pct"/>
            <w:vAlign w:val="center"/>
          </w:tcPr>
          <w:p w14:paraId="502960A2" w14:textId="09C9EBDC" w:rsidR="000C680F" w:rsidRPr="00FF7737" w:rsidRDefault="00F40D31" w:rsidP="000C680F">
            <w:pPr>
              <w:pStyle w:val="p0"/>
              <w:adjustRightInd w:val="0"/>
              <w:snapToGrid w:val="0"/>
              <w:jc w:val="center"/>
              <w:rPr>
                <w:i/>
              </w:rPr>
            </w:pPr>
            <w:r w:rsidRPr="00FF7737">
              <w:rPr>
                <w:rFonts w:hint="eastAsia"/>
                <w:i/>
              </w:rPr>
              <w:t>B</w:t>
            </w:r>
            <w:r w:rsidRPr="00FF7737">
              <w:rPr>
                <w:i/>
              </w:rPr>
              <w:t>2</w:t>
            </w:r>
          </w:p>
        </w:tc>
        <w:tc>
          <w:tcPr>
            <w:tcW w:w="2492" w:type="pct"/>
            <w:vMerge w:val="restart"/>
            <w:vAlign w:val="center"/>
          </w:tcPr>
          <w:p w14:paraId="5E6D0376" w14:textId="647BA068" w:rsidR="000C680F" w:rsidRPr="00FF7737" w:rsidRDefault="00DB337B" w:rsidP="000C680F">
            <w:pPr>
              <w:pStyle w:val="p0"/>
              <w:adjustRightInd w:val="0"/>
              <w:snapToGrid w:val="0"/>
              <w:jc w:val="center"/>
            </w:pPr>
            <w:r w:rsidRPr="00FF7737">
              <w:rPr>
                <w:position w:val="-24"/>
              </w:rPr>
              <w:object w:dxaOrig="3300" w:dyaOrig="639" w14:anchorId="388357B4">
                <v:shape id="_x0000_i1036" type="#_x0000_t75" style="width:138pt;height:25.5pt" o:ole="">
                  <v:imagedata r:id="rId30" o:title=""/>
                </v:shape>
                <o:OLEObject Type="Embed" ProgID="Equation.3" ShapeID="_x0000_i1036" DrawAspect="Content" ObjectID="_1729537982" r:id="rId31"/>
              </w:object>
            </w:r>
          </w:p>
        </w:tc>
      </w:tr>
      <w:tr w:rsidR="00FF7737" w:rsidRPr="00FF7737" w14:paraId="46DBD915" w14:textId="77777777" w:rsidTr="00FF7737">
        <w:trPr>
          <w:trHeight w:val="539"/>
          <w:jc w:val="center"/>
        </w:trPr>
        <w:tc>
          <w:tcPr>
            <w:tcW w:w="444" w:type="pct"/>
            <w:vMerge/>
            <w:vAlign w:val="center"/>
          </w:tcPr>
          <w:p w14:paraId="5C2912CD" w14:textId="77777777" w:rsidR="000C680F" w:rsidRPr="00FF7737" w:rsidRDefault="000C680F" w:rsidP="000C680F">
            <w:pPr>
              <w:pStyle w:val="p0"/>
              <w:adjustRightInd w:val="0"/>
              <w:snapToGrid w:val="0"/>
              <w:jc w:val="center"/>
            </w:pPr>
          </w:p>
        </w:tc>
        <w:tc>
          <w:tcPr>
            <w:tcW w:w="810" w:type="pct"/>
            <w:vAlign w:val="center"/>
          </w:tcPr>
          <w:p w14:paraId="2EC31E90" w14:textId="2FE4C563" w:rsidR="000C680F" w:rsidRPr="00FF7737" w:rsidRDefault="00F40D31" w:rsidP="000C680F">
            <w:pPr>
              <w:pStyle w:val="p0"/>
              <w:adjustRightInd w:val="0"/>
              <w:snapToGrid w:val="0"/>
              <w:jc w:val="center"/>
            </w:pPr>
            <w:r w:rsidRPr="00FF7737">
              <w:rPr>
                <w:rFonts w:hint="eastAsia"/>
              </w:rPr>
              <w:t>报告：总结（人员分工与合作）</w:t>
            </w:r>
          </w:p>
        </w:tc>
        <w:tc>
          <w:tcPr>
            <w:tcW w:w="407" w:type="pct"/>
            <w:vAlign w:val="center"/>
          </w:tcPr>
          <w:p w14:paraId="0E7836DC" w14:textId="42130E80" w:rsidR="000C680F" w:rsidRPr="00FF7737" w:rsidRDefault="00F40D31" w:rsidP="000C680F">
            <w:pPr>
              <w:pStyle w:val="p0"/>
              <w:adjustRightInd w:val="0"/>
              <w:snapToGrid w:val="0"/>
              <w:jc w:val="center"/>
            </w:pPr>
            <w:r w:rsidRPr="00FF7737">
              <w:rPr>
                <w:rFonts w:hint="eastAsia"/>
              </w:rPr>
              <w:t>1</w:t>
            </w:r>
            <w:r w:rsidRPr="00FF7737">
              <w:t>0</w:t>
            </w:r>
          </w:p>
        </w:tc>
        <w:tc>
          <w:tcPr>
            <w:tcW w:w="848" w:type="pct"/>
            <w:vAlign w:val="center"/>
          </w:tcPr>
          <w:p w14:paraId="34DD4068" w14:textId="5B906088" w:rsidR="000C680F" w:rsidRPr="00FF7737" w:rsidRDefault="00F40D31" w:rsidP="000C680F">
            <w:pPr>
              <w:pStyle w:val="p0"/>
              <w:adjustRightInd w:val="0"/>
              <w:snapToGrid w:val="0"/>
              <w:jc w:val="center"/>
              <w:rPr>
                <w:i/>
              </w:rPr>
            </w:pPr>
            <w:r w:rsidRPr="00FF7737">
              <w:rPr>
                <w:rFonts w:hint="eastAsia"/>
                <w:i/>
              </w:rPr>
              <w:t>C</w:t>
            </w:r>
            <w:r w:rsidRPr="00FF7737">
              <w:rPr>
                <w:i/>
              </w:rPr>
              <w:t>6</w:t>
            </w:r>
          </w:p>
        </w:tc>
        <w:tc>
          <w:tcPr>
            <w:tcW w:w="2492" w:type="pct"/>
            <w:vMerge/>
            <w:vAlign w:val="center"/>
          </w:tcPr>
          <w:p w14:paraId="26FCAF3F" w14:textId="77777777" w:rsidR="000C680F" w:rsidRPr="00FF7737" w:rsidRDefault="000C680F" w:rsidP="000C680F">
            <w:pPr>
              <w:pStyle w:val="p0"/>
              <w:adjustRightInd w:val="0"/>
              <w:snapToGrid w:val="0"/>
              <w:jc w:val="center"/>
            </w:pPr>
          </w:p>
        </w:tc>
      </w:tr>
      <w:tr w:rsidR="00FF7737" w:rsidRPr="00FF7737" w14:paraId="033AB9CE" w14:textId="77777777" w:rsidTr="00FF7737">
        <w:trPr>
          <w:trHeight w:val="882"/>
          <w:jc w:val="center"/>
        </w:trPr>
        <w:tc>
          <w:tcPr>
            <w:tcW w:w="444" w:type="pct"/>
            <w:vAlign w:val="center"/>
          </w:tcPr>
          <w:p w14:paraId="7B23C242" w14:textId="77777777" w:rsidR="000C680F" w:rsidRPr="00FF7737" w:rsidRDefault="000C680F" w:rsidP="000C680F">
            <w:pPr>
              <w:pStyle w:val="p0"/>
              <w:adjustRightInd w:val="0"/>
              <w:snapToGrid w:val="0"/>
              <w:jc w:val="center"/>
              <w:rPr>
                <w:rFonts w:hAnsi="宋体" w:cs="宋体"/>
              </w:rPr>
            </w:pPr>
            <w:r w:rsidRPr="00FF7737">
              <w:rPr>
                <w:rFonts w:hAnsi="宋体" w:cs="宋体" w:hint="eastAsia"/>
              </w:rPr>
              <w:t>课程总体</w:t>
            </w:r>
          </w:p>
          <w:p w14:paraId="25E050B2" w14:textId="77777777" w:rsidR="000C680F" w:rsidRPr="00FF7737" w:rsidRDefault="000C680F" w:rsidP="000C680F">
            <w:pPr>
              <w:pStyle w:val="p0"/>
              <w:adjustRightInd w:val="0"/>
              <w:snapToGrid w:val="0"/>
              <w:jc w:val="center"/>
            </w:pPr>
            <w:r w:rsidRPr="00FF7737">
              <w:rPr>
                <w:rFonts w:hAnsi="宋体" w:cs="宋体" w:hint="eastAsia"/>
              </w:rPr>
              <w:t>目标</w:t>
            </w:r>
          </w:p>
        </w:tc>
        <w:tc>
          <w:tcPr>
            <w:tcW w:w="810" w:type="pct"/>
            <w:vAlign w:val="center"/>
          </w:tcPr>
          <w:p w14:paraId="298473BD" w14:textId="77777777" w:rsidR="000C680F" w:rsidRPr="00FF7737" w:rsidRDefault="000C680F" w:rsidP="000C680F">
            <w:pPr>
              <w:pStyle w:val="p0"/>
              <w:adjustRightInd w:val="0"/>
              <w:snapToGrid w:val="0"/>
              <w:jc w:val="center"/>
            </w:pPr>
            <w:r w:rsidRPr="00FF7737">
              <w:rPr>
                <w:rFonts w:hAnsi="宋体" w:cs="宋体" w:hint="eastAsia"/>
              </w:rPr>
              <w:t>总评成绩</w:t>
            </w:r>
          </w:p>
        </w:tc>
        <w:tc>
          <w:tcPr>
            <w:tcW w:w="407" w:type="pct"/>
            <w:vAlign w:val="center"/>
          </w:tcPr>
          <w:p w14:paraId="5958E08B" w14:textId="5238D5DC" w:rsidR="000C680F" w:rsidRPr="00FF7737" w:rsidRDefault="003C377C" w:rsidP="000C680F">
            <w:pPr>
              <w:pStyle w:val="p0"/>
              <w:adjustRightInd w:val="0"/>
              <w:snapToGrid w:val="0"/>
              <w:jc w:val="center"/>
            </w:pPr>
            <w:r w:rsidRPr="00FF7737">
              <w:t>115</w:t>
            </w:r>
          </w:p>
        </w:tc>
        <w:tc>
          <w:tcPr>
            <w:tcW w:w="848" w:type="pct"/>
            <w:vAlign w:val="center"/>
          </w:tcPr>
          <w:p w14:paraId="69550A8B" w14:textId="77777777" w:rsidR="00243267" w:rsidRPr="00FF7737" w:rsidRDefault="003C377C" w:rsidP="000C680F">
            <w:pPr>
              <w:pStyle w:val="p0"/>
              <w:adjustRightInd w:val="0"/>
              <w:snapToGrid w:val="0"/>
              <w:jc w:val="center"/>
            </w:pPr>
            <w:r w:rsidRPr="00FF7737">
              <w:rPr>
                <w:rFonts w:hint="eastAsia"/>
              </w:rPr>
              <w:t>0</w:t>
            </w:r>
            <w:r w:rsidRPr="00FF7737">
              <w:t>.5A+0.3B+0.2C</w:t>
            </w:r>
          </w:p>
          <w:p w14:paraId="41AB07E4" w14:textId="27B1C165" w:rsidR="000C680F" w:rsidRPr="00FF7737" w:rsidRDefault="003C377C" w:rsidP="000C680F">
            <w:pPr>
              <w:pStyle w:val="p0"/>
              <w:adjustRightInd w:val="0"/>
              <w:snapToGrid w:val="0"/>
              <w:jc w:val="center"/>
            </w:pPr>
            <w:r w:rsidRPr="00FF7737">
              <w:t>+D-E</w:t>
            </w:r>
          </w:p>
        </w:tc>
        <w:tc>
          <w:tcPr>
            <w:tcW w:w="2492" w:type="pct"/>
            <w:vAlign w:val="center"/>
          </w:tcPr>
          <w:p w14:paraId="595A9609" w14:textId="3171D426" w:rsidR="000C680F" w:rsidRPr="00FF7737" w:rsidRDefault="00562F35" w:rsidP="000C680F">
            <w:pPr>
              <w:pStyle w:val="p0"/>
              <w:adjustRightInd w:val="0"/>
              <w:snapToGrid w:val="0"/>
              <w:jc w:val="center"/>
              <w:rPr>
                <w:position w:val="-26"/>
              </w:rPr>
            </w:pPr>
            <w:r w:rsidRPr="00FF7737">
              <w:rPr>
                <w:position w:val="-24"/>
              </w:rPr>
              <w:object w:dxaOrig="5560" w:dyaOrig="660" w14:anchorId="21C872E1">
                <v:shape id="_x0000_i1037" type="#_x0000_t75" style="width:212.25pt;height:23.25pt" o:ole="">
                  <v:imagedata r:id="rId32" o:title=""/>
                </v:shape>
                <o:OLEObject Type="Embed" ProgID="Equation.3" ShapeID="_x0000_i1037" DrawAspect="Content" ObjectID="_1729537983" r:id="rId33"/>
              </w:object>
            </w:r>
          </w:p>
        </w:tc>
      </w:tr>
    </w:tbl>
    <w:p w14:paraId="7EF6C1D7" w14:textId="77777777" w:rsidR="003D4B15" w:rsidRPr="00FA712F" w:rsidRDefault="003D4B15" w:rsidP="00991D64">
      <w:pPr>
        <w:spacing w:line="320" w:lineRule="exact"/>
        <w:rPr>
          <w:rFonts w:asciiTheme="minorEastAsia" w:hAnsiTheme="minorEastAsia"/>
          <w:szCs w:val="21"/>
        </w:rPr>
      </w:pPr>
    </w:p>
    <w:sectPr w:rsidR="003D4B15" w:rsidRPr="00FA712F" w:rsidSect="00B86D4A">
      <w:footerReference w:type="default" r:id="rId34"/>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BE57E" w14:textId="77777777" w:rsidR="002F1CC9" w:rsidRDefault="002F1CC9" w:rsidP="00951A48">
      <w:r>
        <w:separator/>
      </w:r>
    </w:p>
  </w:endnote>
  <w:endnote w:type="continuationSeparator" w:id="0">
    <w:p w14:paraId="42F2E3D4" w14:textId="77777777" w:rsidR="002F1CC9" w:rsidRDefault="002F1CC9" w:rsidP="00951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4862964"/>
      <w:docPartObj>
        <w:docPartGallery w:val="Page Numbers (Bottom of Page)"/>
        <w:docPartUnique/>
      </w:docPartObj>
    </w:sdtPr>
    <w:sdtEndPr/>
    <w:sdtContent>
      <w:p w14:paraId="737C61B3" w14:textId="77777777" w:rsidR="00F01169" w:rsidRDefault="00F01169">
        <w:pPr>
          <w:pStyle w:val="a5"/>
          <w:jc w:val="center"/>
        </w:pPr>
        <w:r>
          <w:fldChar w:fldCharType="begin"/>
        </w:r>
        <w:r>
          <w:instrText>PAGE   \* MERGEFORMAT</w:instrText>
        </w:r>
        <w:r>
          <w:fldChar w:fldCharType="separate"/>
        </w:r>
        <w:r w:rsidRPr="00602875">
          <w:rPr>
            <w:noProof/>
            <w:lang w:val="zh-CN"/>
          </w:rPr>
          <w:t>10</w:t>
        </w:r>
        <w:r>
          <w:fldChar w:fldCharType="end"/>
        </w:r>
      </w:p>
    </w:sdtContent>
  </w:sdt>
  <w:p w14:paraId="05BD1794" w14:textId="77777777" w:rsidR="00F01169" w:rsidRDefault="00F0116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2F46B" w14:textId="77777777" w:rsidR="002F1CC9" w:rsidRDefault="002F1CC9" w:rsidP="00951A48">
      <w:r>
        <w:separator/>
      </w:r>
    </w:p>
  </w:footnote>
  <w:footnote w:type="continuationSeparator" w:id="0">
    <w:p w14:paraId="33884412" w14:textId="77777777" w:rsidR="002F1CC9" w:rsidRDefault="002F1CC9" w:rsidP="00951A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35609"/>
    <w:multiLevelType w:val="hybridMultilevel"/>
    <w:tmpl w:val="54304DEC"/>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B0F5464"/>
    <w:multiLevelType w:val="hybridMultilevel"/>
    <w:tmpl w:val="E56AB5F6"/>
    <w:lvl w:ilvl="0" w:tplc="11F06A3C">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2" w15:restartNumberingAfterBreak="0">
    <w:nsid w:val="24620012"/>
    <w:multiLevelType w:val="hybridMultilevel"/>
    <w:tmpl w:val="1DE40BAE"/>
    <w:lvl w:ilvl="0" w:tplc="14100AD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84053A5"/>
    <w:multiLevelType w:val="hybridMultilevel"/>
    <w:tmpl w:val="365AAD06"/>
    <w:lvl w:ilvl="0" w:tplc="0409000F">
      <w:start w:val="1"/>
      <w:numFmt w:val="decimal"/>
      <w:lvlText w:val="%1."/>
      <w:lvlJc w:val="left"/>
      <w:pPr>
        <w:ind w:left="1785" w:hanging="420"/>
      </w:pPr>
    </w:lvl>
    <w:lvl w:ilvl="1" w:tplc="04090019" w:tentative="1">
      <w:start w:val="1"/>
      <w:numFmt w:val="lowerLetter"/>
      <w:lvlText w:val="%2)"/>
      <w:lvlJc w:val="left"/>
      <w:pPr>
        <w:ind w:left="2205" w:hanging="420"/>
      </w:pPr>
    </w:lvl>
    <w:lvl w:ilvl="2" w:tplc="0409001B" w:tentative="1">
      <w:start w:val="1"/>
      <w:numFmt w:val="lowerRoman"/>
      <w:lvlText w:val="%3."/>
      <w:lvlJc w:val="right"/>
      <w:pPr>
        <w:ind w:left="2625" w:hanging="420"/>
      </w:pPr>
    </w:lvl>
    <w:lvl w:ilvl="3" w:tplc="0409000F" w:tentative="1">
      <w:start w:val="1"/>
      <w:numFmt w:val="decimal"/>
      <w:lvlText w:val="%4."/>
      <w:lvlJc w:val="left"/>
      <w:pPr>
        <w:ind w:left="3045" w:hanging="420"/>
      </w:pPr>
    </w:lvl>
    <w:lvl w:ilvl="4" w:tplc="04090019" w:tentative="1">
      <w:start w:val="1"/>
      <w:numFmt w:val="lowerLetter"/>
      <w:lvlText w:val="%5)"/>
      <w:lvlJc w:val="left"/>
      <w:pPr>
        <w:ind w:left="3465" w:hanging="420"/>
      </w:pPr>
    </w:lvl>
    <w:lvl w:ilvl="5" w:tplc="0409001B" w:tentative="1">
      <w:start w:val="1"/>
      <w:numFmt w:val="lowerRoman"/>
      <w:lvlText w:val="%6."/>
      <w:lvlJc w:val="right"/>
      <w:pPr>
        <w:ind w:left="3885" w:hanging="420"/>
      </w:pPr>
    </w:lvl>
    <w:lvl w:ilvl="6" w:tplc="0409000F" w:tentative="1">
      <w:start w:val="1"/>
      <w:numFmt w:val="decimal"/>
      <w:lvlText w:val="%7."/>
      <w:lvlJc w:val="left"/>
      <w:pPr>
        <w:ind w:left="4305" w:hanging="420"/>
      </w:pPr>
    </w:lvl>
    <w:lvl w:ilvl="7" w:tplc="04090019" w:tentative="1">
      <w:start w:val="1"/>
      <w:numFmt w:val="lowerLetter"/>
      <w:lvlText w:val="%8)"/>
      <w:lvlJc w:val="left"/>
      <w:pPr>
        <w:ind w:left="4725" w:hanging="420"/>
      </w:pPr>
    </w:lvl>
    <w:lvl w:ilvl="8" w:tplc="0409001B" w:tentative="1">
      <w:start w:val="1"/>
      <w:numFmt w:val="lowerRoman"/>
      <w:lvlText w:val="%9."/>
      <w:lvlJc w:val="right"/>
      <w:pPr>
        <w:ind w:left="5145" w:hanging="420"/>
      </w:pPr>
    </w:lvl>
  </w:abstractNum>
  <w:abstractNum w:abstractNumId="4" w15:restartNumberingAfterBreak="0">
    <w:nsid w:val="4D127DAA"/>
    <w:multiLevelType w:val="hybridMultilevel"/>
    <w:tmpl w:val="48F09D70"/>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65803B5D"/>
    <w:multiLevelType w:val="hybridMultilevel"/>
    <w:tmpl w:val="355ED3E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69570EE8"/>
    <w:multiLevelType w:val="hybridMultilevel"/>
    <w:tmpl w:val="3C32A37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77D86319"/>
    <w:multiLevelType w:val="hybridMultilevel"/>
    <w:tmpl w:val="BA4EE2FA"/>
    <w:lvl w:ilvl="0" w:tplc="04090013">
      <w:start w:val="1"/>
      <w:numFmt w:val="chineseCountingThousand"/>
      <w:lvlText w:val="%1、"/>
      <w:lvlJc w:val="left"/>
      <w:pPr>
        <w:ind w:left="561" w:hanging="456"/>
      </w:pPr>
      <w:rPr>
        <w:rFonts w:hint="default"/>
        <w:b w:val="0"/>
        <w:color w:val="auto"/>
        <w:sz w:val="18"/>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8" w15:restartNumberingAfterBreak="0">
    <w:nsid w:val="7C577C2F"/>
    <w:multiLevelType w:val="hybridMultilevel"/>
    <w:tmpl w:val="CD34DA7E"/>
    <w:lvl w:ilvl="0" w:tplc="E9A026FC">
      <w:start w:val="1"/>
      <w:numFmt w:val="decimal"/>
      <w:lvlText w:val="%1."/>
      <w:lvlJc w:val="left"/>
      <w:pPr>
        <w:ind w:left="945" w:hanging="420"/>
      </w:pPr>
      <w:rPr>
        <w:rFonts w:hint="eastAsia"/>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9" w15:restartNumberingAfterBreak="0">
    <w:nsid w:val="7E694A29"/>
    <w:multiLevelType w:val="hybridMultilevel"/>
    <w:tmpl w:val="F9526F02"/>
    <w:lvl w:ilvl="0" w:tplc="36C0C604">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6"/>
  </w:num>
  <w:num w:numId="4">
    <w:abstractNumId w:val="2"/>
  </w:num>
  <w:num w:numId="5">
    <w:abstractNumId w:val="3"/>
  </w:num>
  <w:num w:numId="6">
    <w:abstractNumId w:val="8"/>
  </w:num>
  <w:num w:numId="7">
    <w:abstractNumId w:val="7"/>
  </w:num>
  <w:num w:numId="8">
    <w:abstractNumId w:val="9"/>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62C"/>
    <w:rsid w:val="000008C6"/>
    <w:rsid w:val="00002B9A"/>
    <w:rsid w:val="00003C51"/>
    <w:rsid w:val="00011F1B"/>
    <w:rsid w:val="000135C7"/>
    <w:rsid w:val="00023AE3"/>
    <w:rsid w:val="00026B5B"/>
    <w:rsid w:val="00026D82"/>
    <w:rsid w:val="00031560"/>
    <w:rsid w:val="000337AF"/>
    <w:rsid w:val="00036033"/>
    <w:rsid w:val="000360CD"/>
    <w:rsid w:val="0004206A"/>
    <w:rsid w:val="000433AA"/>
    <w:rsid w:val="00044861"/>
    <w:rsid w:val="000456EE"/>
    <w:rsid w:val="00060B03"/>
    <w:rsid w:val="00061609"/>
    <w:rsid w:val="000617C1"/>
    <w:rsid w:val="00063929"/>
    <w:rsid w:val="00067D0E"/>
    <w:rsid w:val="000725E3"/>
    <w:rsid w:val="000742A7"/>
    <w:rsid w:val="000749A0"/>
    <w:rsid w:val="00077A32"/>
    <w:rsid w:val="00077AEA"/>
    <w:rsid w:val="00082073"/>
    <w:rsid w:val="0008493A"/>
    <w:rsid w:val="00087EFE"/>
    <w:rsid w:val="00095A70"/>
    <w:rsid w:val="00095DC4"/>
    <w:rsid w:val="0009710E"/>
    <w:rsid w:val="000A0EB8"/>
    <w:rsid w:val="000A389B"/>
    <w:rsid w:val="000A3FBB"/>
    <w:rsid w:val="000A6498"/>
    <w:rsid w:val="000B15DE"/>
    <w:rsid w:val="000B1EB4"/>
    <w:rsid w:val="000B3CD1"/>
    <w:rsid w:val="000B4652"/>
    <w:rsid w:val="000B5619"/>
    <w:rsid w:val="000C0E23"/>
    <w:rsid w:val="000C680F"/>
    <w:rsid w:val="000C7372"/>
    <w:rsid w:val="000D351E"/>
    <w:rsid w:val="000D5A72"/>
    <w:rsid w:val="000D5E30"/>
    <w:rsid w:val="000D71F5"/>
    <w:rsid w:val="000E2152"/>
    <w:rsid w:val="000E23CD"/>
    <w:rsid w:val="000E3FA0"/>
    <w:rsid w:val="000E4702"/>
    <w:rsid w:val="000F1DD0"/>
    <w:rsid w:val="000F3438"/>
    <w:rsid w:val="0010121D"/>
    <w:rsid w:val="0010199B"/>
    <w:rsid w:val="00104BF8"/>
    <w:rsid w:val="001100FF"/>
    <w:rsid w:val="0011516C"/>
    <w:rsid w:val="0012646B"/>
    <w:rsid w:val="00130D4F"/>
    <w:rsid w:val="001341F5"/>
    <w:rsid w:val="00141442"/>
    <w:rsid w:val="001417D9"/>
    <w:rsid w:val="001440D9"/>
    <w:rsid w:val="00144246"/>
    <w:rsid w:val="001443D5"/>
    <w:rsid w:val="0014668F"/>
    <w:rsid w:val="00147A1B"/>
    <w:rsid w:val="00150A2E"/>
    <w:rsid w:val="00155525"/>
    <w:rsid w:val="00155FD0"/>
    <w:rsid w:val="001602C3"/>
    <w:rsid w:val="001608CD"/>
    <w:rsid w:val="001610CB"/>
    <w:rsid w:val="00164CE9"/>
    <w:rsid w:val="001747B6"/>
    <w:rsid w:val="00176A64"/>
    <w:rsid w:val="00176F66"/>
    <w:rsid w:val="00182FE4"/>
    <w:rsid w:val="001838F4"/>
    <w:rsid w:val="00183AD3"/>
    <w:rsid w:val="001848C1"/>
    <w:rsid w:val="001922ED"/>
    <w:rsid w:val="0019231C"/>
    <w:rsid w:val="00195F20"/>
    <w:rsid w:val="00196112"/>
    <w:rsid w:val="00197DF6"/>
    <w:rsid w:val="001A25E1"/>
    <w:rsid w:val="001A26D2"/>
    <w:rsid w:val="001A4CDA"/>
    <w:rsid w:val="001A599C"/>
    <w:rsid w:val="001A7093"/>
    <w:rsid w:val="001A7443"/>
    <w:rsid w:val="001A793C"/>
    <w:rsid w:val="001B5A4B"/>
    <w:rsid w:val="001C19EA"/>
    <w:rsid w:val="001C3FFA"/>
    <w:rsid w:val="001C42F2"/>
    <w:rsid w:val="001C6D80"/>
    <w:rsid w:val="001D062C"/>
    <w:rsid w:val="001E0114"/>
    <w:rsid w:val="001E19B2"/>
    <w:rsid w:val="001F0B75"/>
    <w:rsid w:val="001F1DFE"/>
    <w:rsid w:val="001F6671"/>
    <w:rsid w:val="001F7A12"/>
    <w:rsid w:val="002037DD"/>
    <w:rsid w:val="00205925"/>
    <w:rsid w:val="00206DDD"/>
    <w:rsid w:val="00210360"/>
    <w:rsid w:val="002155FE"/>
    <w:rsid w:val="00220F5B"/>
    <w:rsid w:val="002242FE"/>
    <w:rsid w:val="00226890"/>
    <w:rsid w:val="00230C77"/>
    <w:rsid w:val="00234AEE"/>
    <w:rsid w:val="00240AD1"/>
    <w:rsid w:val="00243267"/>
    <w:rsid w:val="00244060"/>
    <w:rsid w:val="00261497"/>
    <w:rsid w:val="00261FD3"/>
    <w:rsid w:val="00264910"/>
    <w:rsid w:val="00270C70"/>
    <w:rsid w:val="00271E52"/>
    <w:rsid w:val="00272D4E"/>
    <w:rsid w:val="002735C9"/>
    <w:rsid w:val="00273BA5"/>
    <w:rsid w:val="00275F9B"/>
    <w:rsid w:val="0027783A"/>
    <w:rsid w:val="002818B1"/>
    <w:rsid w:val="00281EC3"/>
    <w:rsid w:val="0028378C"/>
    <w:rsid w:val="0028407B"/>
    <w:rsid w:val="002863B1"/>
    <w:rsid w:val="002907F0"/>
    <w:rsid w:val="00294312"/>
    <w:rsid w:val="002954A6"/>
    <w:rsid w:val="00296AAC"/>
    <w:rsid w:val="002A3401"/>
    <w:rsid w:val="002A35AA"/>
    <w:rsid w:val="002A51FA"/>
    <w:rsid w:val="002A64BD"/>
    <w:rsid w:val="002B0CAE"/>
    <w:rsid w:val="002B1040"/>
    <w:rsid w:val="002C043E"/>
    <w:rsid w:val="002C7D4C"/>
    <w:rsid w:val="002D49B8"/>
    <w:rsid w:val="002D4BA9"/>
    <w:rsid w:val="002D50A1"/>
    <w:rsid w:val="002D5238"/>
    <w:rsid w:val="002E3397"/>
    <w:rsid w:val="002E69F2"/>
    <w:rsid w:val="002F0A37"/>
    <w:rsid w:val="002F1CC9"/>
    <w:rsid w:val="002F266A"/>
    <w:rsid w:val="002F3A42"/>
    <w:rsid w:val="002F6CE0"/>
    <w:rsid w:val="002F6E66"/>
    <w:rsid w:val="002F6FC7"/>
    <w:rsid w:val="00302A9A"/>
    <w:rsid w:val="00305F97"/>
    <w:rsid w:val="0030656A"/>
    <w:rsid w:val="00307ADD"/>
    <w:rsid w:val="00312EFF"/>
    <w:rsid w:val="003246A4"/>
    <w:rsid w:val="00335B90"/>
    <w:rsid w:val="00335FAD"/>
    <w:rsid w:val="003414FE"/>
    <w:rsid w:val="003437AE"/>
    <w:rsid w:val="003450EC"/>
    <w:rsid w:val="00347EF5"/>
    <w:rsid w:val="00351468"/>
    <w:rsid w:val="003522BA"/>
    <w:rsid w:val="003529E0"/>
    <w:rsid w:val="0035383E"/>
    <w:rsid w:val="00354F41"/>
    <w:rsid w:val="00355998"/>
    <w:rsid w:val="00356D69"/>
    <w:rsid w:val="00357334"/>
    <w:rsid w:val="0037008B"/>
    <w:rsid w:val="003741E0"/>
    <w:rsid w:val="0037510D"/>
    <w:rsid w:val="0037580E"/>
    <w:rsid w:val="00377FEB"/>
    <w:rsid w:val="00380854"/>
    <w:rsid w:val="003849EB"/>
    <w:rsid w:val="00387237"/>
    <w:rsid w:val="00391A5D"/>
    <w:rsid w:val="00391D08"/>
    <w:rsid w:val="0039735C"/>
    <w:rsid w:val="003A00AA"/>
    <w:rsid w:val="003A186F"/>
    <w:rsid w:val="003B0622"/>
    <w:rsid w:val="003B0D2F"/>
    <w:rsid w:val="003B31CD"/>
    <w:rsid w:val="003C0510"/>
    <w:rsid w:val="003C2CF0"/>
    <w:rsid w:val="003C377C"/>
    <w:rsid w:val="003C4048"/>
    <w:rsid w:val="003D1F69"/>
    <w:rsid w:val="003D3037"/>
    <w:rsid w:val="003D435A"/>
    <w:rsid w:val="003D4B15"/>
    <w:rsid w:val="003D547F"/>
    <w:rsid w:val="003D7F6D"/>
    <w:rsid w:val="003E015C"/>
    <w:rsid w:val="003E01F9"/>
    <w:rsid w:val="003E107B"/>
    <w:rsid w:val="003F1FD6"/>
    <w:rsid w:val="003F770F"/>
    <w:rsid w:val="003F7A47"/>
    <w:rsid w:val="004025FC"/>
    <w:rsid w:val="00405695"/>
    <w:rsid w:val="00411C15"/>
    <w:rsid w:val="00412077"/>
    <w:rsid w:val="00412A2F"/>
    <w:rsid w:val="00415328"/>
    <w:rsid w:val="00415C39"/>
    <w:rsid w:val="00420CDC"/>
    <w:rsid w:val="00421EE3"/>
    <w:rsid w:val="004240BB"/>
    <w:rsid w:val="004247F2"/>
    <w:rsid w:val="00425B3C"/>
    <w:rsid w:val="004274C8"/>
    <w:rsid w:val="00427E44"/>
    <w:rsid w:val="004330D1"/>
    <w:rsid w:val="00435262"/>
    <w:rsid w:val="00436A3B"/>
    <w:rsid w:val="0043736B"/>
    <w:rsid w:val="00437C45"/>
    <w:rsid w:val="00443909"/>
    <w:rsid w:val="00445368"/>
    <w:rsid w:val="00451B7D"/>
    <w:rsid w:val="004522D0"/>
    <w:rsid w:val="00457330"/>
    <w:rsid w:val="00460ACC"/>
    <w:rsid w:val="00461595"/>
    <w:rsid w:val="0046459B"/>
    <w:rsid w:val="00466CE2"/>
    <w:rsid w:val="0047245E"/>
    <w:rsid w:val="00472B3C"/>
    <w:rsid w:val="004818E9"/>
    <w:rsid w:val="0048215F"/>
    <w:rsid w:val="00486C7B"/>
    <w:rsid w:val="00493EFA"/>
    <w:rsid w:val="00495DC7"/>
    <w:rsid w:val="00497A1D"/>
    <w:rsid w:val="004A12EE"/>
    <w:rsid w:val="004B33F8"/>
    <w:rsid w:val="004B44B6"/>
    <w:rsid w:val="004C1433"/>
    <w:rsid w:val="004C201D"/>
    <w:rsid w:val="004C5992"/>
    <w:rsid w:val="004D2E8D"/>
    <w:rsid w:val="004D33F7"/>
    <w:rsid w:val="004E48BC"/>
    <w:rsid w:val="004E6160"/>
    <w:rsid w:val="004F154B"/>
    <w:rsid w:val="0050657A"/>
    <w:rsid w:val="0050776E"/>
    <w:rsid w:val="0051586C"/>
    <w:rsid w:val="00516D39"/>
    <w:rsid w:val="00524A91"/>
    <w:rsid w:val="005262B1"/>
    <w:rsid w:val="00540A2C"/>
    <w:rsid w:val="005501B0"/>
    <w:rsid w:val="005530C9"/>
    <w:rsid w:val="00553469"/>
    <w:rsid w:val="005539A1"/>
    <w:rsid w:val="00556291"/>
    <w:rsid w:val="00556879"/>
    <w:rsid w:val="00561879"/>
    <w:rsid w:val="0056265B"/>
    <w:rsid w:val="00562669"/>
    <w:rsid w:val="00562F35"/>
    <w:rsid w:val="00564E60"/>
    <w:rsid w:val="005713C0"/>
    <w:rsid w:val="0057316F"/>
    <w:rsid w:val="005817EC"/>
    <w:rsid w:val="005819A8"/>
    <w:rsid w:val="00583F09"/>
    <w:rsid w:val="005845E5"/>
    <w:rsid w:val="00590703"/>
    <w:rsid w:val="005913F5"/>
    <w:rsid w:val="005914CC"/>
    <w:rsid w:val="005929E1"/>
    <w:rsid w:val="00592DBC"/>
    <w:rsid w:val="005A38D6"/>
    <w:rsid w:val="005A69FF"/>
    <w:rsid w:val="005A773C"/>
    <w:rsid w:val="005A7B4E"/>
    <w:rsid w:val="005A7BD0"/>
    <w:rsid w:val="005B1C21"/>
    <w:rsid w:val="005B2259"/>
    <w:rsid w:val="005C4708"/>
    <w:rsid w:val="005C77BD"/>
    <w:rsid w:val="005D0539"/>
    <w:rsid w:val="005D0EBE"/>
    <w:rsid w:val="005D21BE"/>
    <w:rsid w:val="005D239E"/>
    <w:rsid w:val="005D720F"/>
    <w:rsid w:val="005E2A11"/>
    <w:rsid w:val="005E328B"/>
    <w:rsid w:val="005E5A1B"/>
    <w:rsid w:val="005F152D"/>
    <w:rsid w:val="005F1D62"/>
    <w:rsid w:val="00600AA4"/>
    <w:rsid w:val="00601BEB"/>
    <w:rsid w:val="00602875"/>
    <w:rsid w:val="0061260E"/>
    <w:rsid w:val="00614651"/>
    <w:rsid w:val="006166FF"/>
    <w:rsid w:val="006226AA"/>
    <w:rsid w:val="006243F9"/>
    <w:rsid w:val="00625E20"/>
    <w:rsid w:val="00625EC7"/>
    <w:rsid w:val="00627D94"/>
    <w:rsid w:val="00630284"/>
    <w:rsid w:val="00631F46"/>
    <w:rsid w:val="006354FC"/>
    <w:rsid w:val="006408AB"/>
    <w:rsid w:val="00641551"/>
    <w:rsid w:val="00650249"/>
    <w:rsid w:val="00667FDF"/>
    <w:rsid w:val="00670BBA"/>
    <w:rsid w:val="0068013B"/>
    <w:rsid w:val="006806F8"/>
    <w:rsid w:val="00684D40"/>
    <w:rsid w:val="0068595C"/>
    <w:rsid w:val="00685FBD"/>
    <w:rsid w:val="00691971"/>
    <w:rsid w:val="00693845"/>
    <w:rsid w:val="006973C7"/>
    <w:rsid w:val="00697CD3"/>
    <w:rsid w:val="006A0A11"/>
    <w:rsid w:val="006A0BAD"/>
    <w:rsid w:val="006A1A76"/>
    <w:rsid w:val="006A1F5A"/>
    <w:rsid w:val="006A5EE1"/>
    <w:rsid w:val="006A6DC3"/>
    <w:rsid w:val="006A7EAD"/>
    <w:rsid w:val="006B2701"/>
    <w:rsid w:val="006B2AAB"/>
    <w:rsid w:val="006B3F8E"/>
    <w:rsid w:val="006B5A43"/>
    <w:rsid w:val="006C2D6E"/>
    <w:rsid w:val="006C2D7D"/>
    <w:rsid w:val="006C3E9B"/>
    <w:rsid w:val="006C3EE4"/>
    <w:rsid w:val="006C40FA"/>
    <w:rsid w:val="006C4357"/>
    <w:rsid w:val="006C5F76"/>
    <w:rsid w:val="006D243C"/>
    <w:rsid w:val="006E1456"/>
    <w:rsid w:val="006E2E84"/>
    <w:rsid w:val="006E4D72"/>
    <w:rsid w:val="006F1DBC"/>
    <w:rsid w:val="006F28BD"/>
    <w:rsid w:val="006F2A8E"/>
    <w:rsid w:val="00701F0B"/>
    <w:rsid w:val="00702E89"/>
    <w:rsid w:val="0070536E"/>
    <w:rsid w:val="007057FF"/>
    <w:rsid w:val="00707807"/>
    <w:rsid w:val="0070794E"/>
    <w:rsid w:val="007160B0"/>
    <w:rsid w:val="0071753A"/>
    <w:rsid w:val="00720E25"/>
    <w:rsid w:val="00730E84"/>
    <w:rsid w:val="007325E9"/>
    <w:rsid w:val="007351A4"/>
    <w:rsid w:val="00737839"/>
    <w:rsid w:val="00745855"/>
    <w:rsid w:val="0075071E"/>
    <w:rsid w:val="00750C36"/>
    <w:rsid w:val="0075215D"/>
    <w:rsid w:val="00752B4C"/>
    <w:rsid w:val="00754C6C"/>
    <w:rsid w:val="00757A68"/>
    <w:rsid w:val="00760C11"/>
    <w:rsid w:val="007641D2"/>
    <w:rsid w:val="00764C21"/>
    <w:rsid w:val="00764CEE"/>
    <w:rsid w:val="00764DE9"/>
    <w:rsid w:val="00767281"/>
    <w:rsid w:val="0077097C"/>
    <w:rsid w:val="007728A7"/>
    <w:rsid w:val="0078046D"/>
    <w:rsid w:val="00786C0B"/>
    <w:rsid w:val="00791598"/>
    <w:rsid w:val="00793781"/>
    <w:rsid w:val="0079795E"/>
    <w:rsid w:val="007A0C13"/>
    <w:rsid w:val="007A7D0D"/>
    <w:rsid w:val="007B0B7C"/>
    <w:rsid w:val="007B0F96"/>
    <w:rsid w:val="007B2BFD"/>
    <w:rsid w:val="007B2F89"/>
    <w:rsid w:val="007B32DA"/>
    <w:rsid w:val="007B35D3"/>
    <w:rsid w:val="007B381B"/>
    <w:rsid w:val="007B5D6C"/>
    <w:rsid w:val="007B6430"/>
    <w:rsid w:val="007B663D"/>
    <w:rsid w:val="007C4D1F"/>
    <w:rsid w:val="007C4FBC"/>
    <w:rsid w:val="007D77F6"/>
    <w:rsid w:val="007E1B32"/>
    <w:rsid w:val="007E6D44"/>
    <w:rsid w:val="007F1284"/>
    <w:rsid w:val="00805DF8"/>
    <w:rsid w:val="008072B4"/>
    <w:rsid w:val="00812C6A"/>
    <w:rsid w:val="008216DD"/>
    <w:rsid w:val="00822D4F"/>
    <w:rsid w:val="00833FF7"/>
    <w:rsid w:val="00834D41"/>
    <w:rsid w:val="008363D6"/>
    <w:rsid w:val="008370A5"/>
    <w:rsid w:val="008408C5"/>
    <w:rsid w:val="00840BA4"/>
    <w:rsid w:val="00843EA1"/>
    <w:rsid w:val="00846990"/>
    <w:rsid w:val="00850D58"/>
    <w:rsid w:val="00851382"/>
    <w:rsid w:val="008515D3"/>
    <w:rsid w:val="00852381"/>
    <w:rsid w:val="008533AA"/>
    <w:rsid w:val="00854973"/>
    <w:rsid w:val="00864EB7"/>
    <w:rsid w:val="008661F5"/>
    <w:rsid w:val="008700C2"/>
    <w:rsid w:val="00875D24"/>
    <w:rsid w:val="00881CE7"/>
    <w:rsid w:val="00881DD0"/>
    <w:rsid w:val="008836AD"/>
    <w:rsid w:val="00884282"/>
    <w:rsid w:val="00886709"/>
    <w:rsid w:val="00890592"/>
    <w:rsid w:val="008915BE"/>
    <w:rsid w:val="0089388F"/>
    <w:rsid w:val="00893A5E"/>
    <w:rsid w:val="008A01EE"/>
    <w:rsid w:val="008A2B70"/>
    <w:rsid w:val="008A6D4A"/>
    <w:rsid w:val="008B0BA6"/>
    <w:rsid w:val="008B2E99"/>
    <w:rsid w:val="008B7255"/>
    <w:rsid w:val="008C2C04"/>
    <w:rsid w:val="008C398A"/>
    <w:rsid w:val="008D0AAB"/>
    <w:rsid w:val="008D1561"/>
    <w:rsid w:val="008D1862"/>
    <w:rsid w:val="008D4AE8"/>
    <w:rsid w:val="008D4D50"/>
    <w:rsid w:val="008D53C2"/>
    <w:rsid w:val="008D6345"/>
    <w:rsid w:val="008D76EC"/>
    <w:rsid w:val="008E0201"/>
    <w:rsid w:val="008E1448"/>
    <w:rsid w:val="008E20C8"/>
    <w:rsid w:val="008F226E"/>
    <w:rsid w:val="00901C91"/>
    <w:rsid w:val="0090653E"/>
    <w:rsid w:val="00906638"/>
    <w:rsid w:val="009224C1"/>
    <w:rsid w:val="009224CF"/>
    <w:rsid w:val="00922F6F"/>
    <w:rsid w:val="00923932"/>
    <w:rsid w:val="009252B2"/>
    <w:rsid w:val="0092642C"/>
    <w:rsid w:val="009268D6"/>
    <w:rsid w:val="00927C94"/>
    <w:rsid w:val="00931670"/>
    <w:rsid w:val="009338A5"/>
    <w:rsid w:val="009364F8"/>
    <w:rsid w:val="00937609"/>
    <w:rsid w:val="00941D43"/>
    <w:rsid w:val="00942998"/>
    <w:rsid w:val="0094706A"/>
    <w:rsid w:val="00951A48"/>
    <w:rsid w:val="009525BD"/>
    <w:rsid w:val="00954C87"/>
    <w:rsid w:val="009828C6"/>
    <w:rsid w:val="009853B2"/>
    <w:rsid w:val="009862BD"/>
    <w:rsid w:val="00986471"/>
    <w:rsid w:val="00991D64"/>
    <w:rsid w:val="00994157"/>
    <w:rsid w:val="009A012E"/>
    <w:rsid w:val="009A0FD3"/>
    <w:rsid w:val="009A2383"/>
    <w:rsid w:val="009A29D0"/>
    <w:rsid w:val="009A2B72"/>
    <w:rsid w:val="009A2D5B"/>
    <w:rsid w:val="009A6B4B"/>
    <w:rsid w:val="009B1102"/>
    <w:rsid w:val="009B255F"/>
    <w:rsid w:val="009B339E"/>
    <w:rsid w:val="009B3FFC"/>
    <w:rsid w:val="009B486F"/>
    <w:rsid w:val="009B508A"/>
    <w:rsid w:val="009B7E52"/>
    <w:rsid w:val="009C5AAB"/>
    <w:rsid w:val="009C5CED"/>
    <w:rsid w:val="009D2AEF"/>
    <w:rsid w:val="009D6F48"/>
    <w:rsid w:val="009F4F59"/>
    <w:rsid w:val="00A01476"/>
    <w:rsid w:val="00A11623"/>
    <w:rsid w:val="00A14271"/>
    <w:rsid w:val="00A153E4"/>
    <w:rsid w:val="00A222CF"/>
    <w:rsid w:val="00A22643"/>
    <w:rsid w:val="00A235BC"/>
    <w:rsid w:val="00A272AD"/>
    <w:rsid w:val="00A33B85"/>
    <w:rsid w:val="00A43E60"/>
    <w:rsid w:val="00A45E8C"/>
    <w:rsid w:val="00A46624"/>
    <w:rsid w:val="00A5448F"/>
    <w:rsid w:val="00A54545"/>
    <w:rsid w:val="00A61D75"/>
    <w:rsid w:val="00A64021"/>
    <w:rsid w:val="00A648CB"/>
    <w:rsid w:val="00A744B2"/>
    <w:rsid w:val="00A751ED"/>
    <w:rsid w:val="00A76AE3"/>
    <w:rsid w:val="00A80313"/>
    <w:rsid w:val="00A81CBE"/>
    <w:rsid w:val="00A84093"/>
    <w:rsid w:val="00A85887"/>
    <w:rsid w:val="00A95489"/>
    <w:rsid w:val="00AA0703"/>
    <w:rsid w:val="00AA2A80"/>
    <w:rsid w:val="00AB29F6"/>
    <w:rsid w:val="00AB5546"/>
    <w:rsid w:val="00AD33E8"/>
    <w:rsid w:val="00AD7667"/>
    <w:rsid w:val="00AE57D7"/>
    <w:rsid w:val="00AE7BC4"/>
    <w:rsid w:val="00AF0AD2"/>
    <w:rsid w:val="00AF28CD"/>
    <w:rsid w:val="00AF4101"/>
    <w:rsid w:val="00AF414E"/>
    <w:rsid w:val="00AF6222"/>
    <w:rsid w:val="00B01352"/>
    <w:rsid w:val="00B01D04"/>
    <w:rsid w:val="00B10488"/>
    <w:rsid w:val="00B126CD"/>
    <w:rsid w:val="00B15CC8"/>
    <w:rsid w:val="00B168CF"/>
    <w:rsid w:val="00B17C35"/>
    <w:rsid w:val="00B22216"/>
    <w:rsid w:val="00B23C63"/>
    <w:rsid w:val="00B25191"/>
    <w:rsid w:val="00B252D8"/>
    <w:rsid w:val="00B26561"/>
    <w:rsid w:val="00B3394E"/>
    <w:rsid w:val="00B40E5D"/>
    <w:rsid w:val="00B43565"/>
    <w:rsid w:val="00B52E25"/>
    <w:rsid w:val="00B53610"/>
    <w:rsid w:val="00B562BD"/>
    <w:rsid w:val="00B56870"/>
    <w:rsid w:val="00B60A97"/>
    <w:rsid w:val="00B634C0"/>
    <w:rsid w:val="00B642EA"/>
    <w:rsid w:val="00B64381"/>
    <w:rsid w:val="00B70583"/>
    <w:rsid w:val="00B70EFB"/>
    <w:rsid w:val="00B733DB"/>
    <w:rsid w:val="00B77E4F"/>
    <w:rsid w:val="00B816E5"/>
    <w:rsid w:val="00B86D4A"/>
    <w:rsid w:val="00BA095D"/>
    <w:rsid w:val="00BA36D1"/>
    <w:rsid w:val="00BC4697"/>
    <w:rsid w:val="00BC5865"/>
    <w:rsid w:val="00BC6E1A"/>
    <w:rsid w:val="00BD162C"/>
    <w:rsid w:val="00BD2E2E"/>
    <w:rsid w:val="00BD4DD5"/>
    <w:rsid w:val="00BD7F75"/>
    <w:rsid w:val="00BE51D5"/>
    <w:rsid w:val="00BE60E4"/>
    <w:rsid w:val="00BE79A5"/>
    <w:rsid w:val="00BF19F5"/>
    <w:rsid w:val="00BF512D"/>
    <w:rsid w:val="00C01596"/>
    <w:rsid w:val="00C03921"/>
    <w:rsid w:val="00C06313"/>
    <w:rsid w:val="00C07238"/>
    <w:rsid w:val="00C1080B"/>
    <w:rsid w:val="00C11142"/>
    <w:rsid w:val="00C111F6"/>
    <w:rsid w:val="00C122AE"/>
    <w:rsid w:val="00C127F2"/>
    <w:rsid w:val="00C13A4B"/>
    <w:rsid w:val="00C14216"/>
    <w:rsid w:val="00C16792"/>
    <w:rsid w:val="00C17600"/>
    <w:rsid w:val="00C17DC7"/>
    <w:rsid w:val="00C22F6D"/>
    <w:rsid w:val="00C27D3A"/>
    <w:rsid w:val="00C30024"/>
    <w:rsid w:val="00C3660F"/>
    <w:rsid w:val="00C37AB6"/>
    <w:rsid w:val="00C4069E"/>
    <w:rsid w:val="00C443AC"/>
    <w:rsid w:val="00C45550"/>
    <w:rsid w:val="00C4571A"/>
    <w:rsid w:val="00C46B25"/>
    <w:rsid w:val="00C517CA"/>
    <w:rsid w:val="00C51C1E"/>
    <w:rsid w:val="00C51E94"/>
    <w:rsid w:val="00C52790"/>
    <w:rsid w:val="00C53010"/>
    <w:rsid w:val="00C53375"/>
    <w:rsid w:val="00C556D8"/>
    <w:rsid w:val="00C56BF8"/>
    <w:rsid w:val="00C577D7"/>
    <w:rsid w:val="00C60466"/>
    <w:rsid w:val="00C6147A"/>
    <w:rsid w:val="00C701D6"/>
    <w:rsid w:val="00C70583"/>
    <w:rsid w:val="00C71D20"/>
    <w:rsid w:val="00C7393F"/>
    <w:rsid w:val="00C741D5"/>
    <w:rsid w:val="00C76F92"/>
    <w:rsid w:val="00C82E76"/>
    <w:rsid w:val="00C91909"/>
    <w:rsid w:val="00C93D0C"/>
    <w:rsid w:val="00C93E2D"/>
    <w:rsid w:val="00C96832"/>
    <w:rsid w:val="00C97C0E"/>
    <w:rsid w:val="00CA27E3"/>
    <w:rsid w:val="00CA32CC"/>
    <w:rsid w:val="00CA77BE"/>
    <w:rsid w:val="00CB0438"/>
    <w:rsid w:val="00CB53B9"/>
    <w:rsid w:val="00CC373E"/>
    <w:rsid w:val="00CC4B77"/>
    <w:rsid w:val="00CE5427"/>
    <w:rsid w:val="00CE5B29"/>
    <w:rsid w:val="00D00F74"/>
    <w:rsid w:val="00D06DA2"/>
    <w:rsid w:val="00D1013D"/>
    <w:rsid w:val="00D111A0"/>
    <w:rsid w:val="00D11782"/>
    <w:rsid w:val="00D14E0D"/>
    <w:rsid w:val="00D16B16"/>
    <w:rsid w:val="00D3345A"/>
    <w:rsid w:val="00D3521F"/>
    <w:rsid w:val="00D4512E"/>
    <w:rsid w:val="00D47454"/>
    <w:rsid w:val="00D503C3"/>
    <w:rsid w:val="00D52A6E"/>
    <w:rsid w:val="00D545B4"/>
    <w:rsid w:val="00D571AA"/>
    <w:rsid w:val="00D61389"/>
    <w:rsid w:val="00D668EA"/>
    <w:rsid w:val="00D710D9"/>
    <w:rsid w:val="00D73B59"/>
    <w:rsid w:val="00D73F5F"/>
    <w:rsid w:val="00D746BF"/>
    <w:rsid w:val="00D80C0C"/>
    <w:rsid w:val="00D8296E"/>
    <w:rsid w:val="00D86B21"/>
    <w:rsid w:val="00D96357"/>
    <w:rsid w:val="00DA1967"/>
    <w:rsid w:val="00DA21A7"/>
    <w:rsid w:val="00DA532A"/>
    <w:rsid w:val="00DA6FEA"/>
    <w:rsid w:val="00DB0E34"/>
    <w:rsid w:val="00DB0EB5"/>
    <w:rsid w:val="00DB1C6B"/>
    <w:rsid w:val="00DB337B"/>
    <w:rsid w:val="00DC0224"/>
    <w:rsid w:val="00DC0E52"/>
    <w:rsid w:val="00DC1D03"/>
    <w:rsid w:val="00DC3EC8"/>
    <w:rsid w:val="00DC57FD"/>
    <w:rsid w:val="00DD0116"/>
    <w:rsid w:val="00DD10E4"/>
    <w:rsid w:val="00DD4103"/>
    <w:rsid w:val="00DD5186"/>
    <w:rsid w:val="00DD7531"/>
    <w:rsid w:val="00DE0FA3"/>
    <w:rsid w:val="00DE17D4"/>
    <w:rsid w:val="00DE1C2E"/>
    <w:rsid w:val="00DE5505"/>
    <w:rsid w:val="00DE551E"/>
    <w:rsid w:val="00DE72AA"/>
    <w:rsid w:val="00DF1581"/>
    <w:rsid w:val="00DF56D2"/>
    <w:rsid w:val="00DF64C4"/>
    <w:rsid w:val="00DF7C6B"/>
    <w:rsid w:val="00DF7FA0"/>
    <w:rsid w:val="00E1149E"/>
    <w:rsid w:val="00E14074"/>
    <w:rsid w:val="00E21564"/>
    <w:rsid w:val="00E244F2"/>
    <w:rsid w:val="00E245AF"/>
    <w:rsid w:val="00E30B49"/>
    <w:rsid w:val="00E30B95"/>
    <w:rsid w:val="00E314CB"/>
    <w:rsid w:val="00E34234"/>
    <w:rsid w:val="00E3595D"/>
    <w:rsid w:val="00E3620B"/>
    <w:rsid w:val="00E37A89"/>
    <w:rsid w:val="00E37DE0"/>
    <w:rsid w:val="00E462F3"/>
    <w:rsid w:val="00E46F23"/>
    <w:rsid w:val="00E5165F"/>
    <w:rsid w:val="00E55FBE"/>
    <w:rsid w:val="00E5793A"/>
    <w:rsid w:val="00E62152"/>
    <w:rsid w:val="00E622D1"/>
    <w:rsid w:val="00E636AF"/>
    <w:rsid w:val="00E731A7"/>
    <w:rsid w:val="00E74219"/>
    <w:rsid w:val="00E80BB8"/>
    <w:rsid w:val="00E80C5B"/>
    <w:rsid w:val="00E83D63"/>
    <w:rsid w:val="00E85569"/>
    <w:rsid w:val="00E87014"/>
    <w:rsid w:val="00E87805"/>
    <w:rsid w:val="00E87EB6"/>
    <w:rsid w:val="00E9166F"/>
    <w:rsid w:val="00E95C06"/>
    <w:rsid w:val="00EA3797"/>
    <w:rsid w:val="00EA4A30"/>
    <w:rsid w:val="00EB49A9"/>
    <w:rsid w:val="00EC260C"/>
    <w:rsid w:val="00EC72A9"/>
    <w:rsid w:val="00EC7AF0"/>
    <w:rsid w:val="00ED4055"/>
    <w:rsid w:val="00EE04E3"/>
    <w:rsid w:val="00EE1C52"/>
    <w:rsid w:val="00EF0036"/>
    <w:rsid w:val="00EF22FC"/>
    <w:rsid w:val="00EF422C"/>
    <w:rsid w:val="00F01169"/>
    <w:rsid w:val="00F0466C"/>
    <w:rsid w:val="00F1059A"/>
    <w:rsid w:val="00F11FA9"/>
    <w:rsid w:val="00F13453"/>
    <w:rsid w:val="00F16D7A"/>
    <w:rsid w:val="00F20459"/>
    <w:rsid w:val="00F2574B"/>
    <w:rsid w:val="00F25B8C"/>
    <w:rsid w:val="00F260E8"/>
    <w:rsid w:val="00F26D1E"/>
    <w:rsid w:val="00F30E64"/>
    <w:rsid w:val="00F312FE"/>
    <w:rsid w:val="00F325FA"/>
    <w:rsid w:val="00F3454E"/>
    <w:rsid w:val="00F40CA8"/>
    <w:rsid w:val="00F40D31"/>
    <w:rsid w:val="00F41195"/>
    <w:rsid w:val="00F43F3C"/>
    <w:rsid w:val="00F550FB"/>
    <w:rsid w:val="00F55EE4"/>
    <w:rsid w:val="00F64DC0"/>
    <w:rsid w:val="00F66C83"/>
    <w:rsid w:val="00F727EE"/>
    <w:rsid w:val="00F76336"/>
    <w:rsid w:val="00F9015D"/>
    <w:rsid w:val="00F90442"/>
    <w:rsid w:val="00F90B18"/>
    <w:rsid w:val="00F91B23"/>
    <w:rsid w:val="00F92EB9"/>
    <w:rsid w:val="00F92F95"/>
    <w:rsid w:val="00F971FD"/>
    <w:rsid w:val="00FA51EF"/>
    <w:rsid w:val="00FA5D17"/>
    <w:rsid w:val="00FA712F"/>
    <w:rsid w:val="00FA7CB1"/>
    <w:rsid w:val="00FB129A"/>
    <w:rsid w:val="00FB1B4B"/>
    <w:rsid w:val="00FB2624"/>
    <w:rsid w:val="00FB5AF7"/>
    <w:rsid w:val="00FC142D"/>
    <w:rsid w:val="00FC3B76"/>
    <w:rsid w:val="00FD1193"/>
    <w:rsid w:val="00FD2183"/>
    <w:rsid w:val="00FD24FE"/>
    <w:rsid w:val="00FD301C"/>
    <w:rsid w:val="00FD353B"/>
    <w:rsid w:val="00FD5FCC"/>
    <w:rsid w:val="00FD66B5"/>
    <w:rsid w:val="00FE5984"/>
    <w:rsid w:val="00FE5EAA"/>
    <w:rsid w:val="00FE7802"/>
    <w:rsid w:val="00FF0168"/>
    <w:rsid w:val="00FF6BA8"/>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50E3C"/>
  <w15:chartTrackingRefBased/>
  <w15:docId w15:val="{C1B5DD36-9362-45CC-85A5-37DE98EC3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1A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1A4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51A48"/>
    <w:rPr>
      <w:sz w:val="18"/>
      <w:szCs w:val="18"/>
    </w:rPr>
  </w:style>
  <w:style w:type="paragraph" w:styleId="a5">
    <w:name w:val="footer"/>
    <w:basedOn w:val="a"/>
    <w:link w:val="a6"/>
    <w:uiPriority w:val="99"/>
    <w:unhideWhenUsed/>
    <w:rsid w:val="00951A48"/>
    <w:pPr>
      <w:tabs>
        <w:tab w:val="center" w:pos="4153"/>
        <w:tab w:val="right" w:pos="8306"/>
      </w:tabs>
      <w:snapToGrid w:val="0"/>
      <w:jc w:val="left"/>
    </w:pPr>
    <w:rPr>
      <w:sz w:val="18"/>
      <w:szCs w:val="18"/>
    </w:rPr>
  </w:style>
  <w:style w:type="character" w:customStyle="1" w:styleId="a6">
    <w:name w:val="页脚 字符"/>
    <w:basedOn w:val="a0"/>
    <w:link w:val="a5"/>
    <w:uiPriority w:val="99"/>
    <w:rsid w:val="00951A48"/>
    <w:rPr>
      <w:sz w:val="18"/>
      <w:szCs w:val="18"/>
    </w:rPr>
  </w:style>
  <w:style w:type="paragraph" w:styleId="a7">
    <w:name w:val="List Paragraph"/>
    <w:basedOn w:val="a"/>
    <w:link w:val="a8"/>
    <w:uiPriority w:val="99"/>
    <w:qFormat/>
    <w:rsid w:val="00951A48"/>
    <w:pPr>
      <w:spacing w:line="360" w:lineRule="auto"/>
      <w:ind w:firstLineChars="200" w:firstLine="200"/>
    </w:pPr>
    <w:rPr>
      <w:rFonts w:ascii="Calibri" w:eastAsia="宋体" w:hAnsi="Calibri" w:cs="Times New Roman"/>
      <w:kern w:val="0"/>
      <w:sz w:val="20"/>
      <w:szCs w:val="20"/>
    </w:rPr>
  </w:style>
  <w:style w:type="character" w:customStyle="1" w:styleId="a8">
    <w:name w:val="列表段落 字符"/>
    <w:link w:val="a7"/>
    <w:uiPriority w:val="99"/>
    <w:locked/>
    <w:rsid w:val="00951A48"/>
    <w:rPr>
      <w:rFonts w:ascii="Calibri" w:eastAsia="宋体" w:hAnsi="Calibri" w:cs="Times New Roman"/>
      <w:kern w:val="0"/>
      <w:sz w:val="20"/>
      <w:szCs w:val="20"/>
    </w:rPr>
  </w:style>
  <w:style w:type="paragraph" w:customStyle="1" w:styleId="p0">
    <w:name w:val="p0"/>
    <w:basedOn w:val="a"/>
    <w:uiPriority w:val="99"/>
    <w:rsid w:val="00951A48"/>
    <w:pPr>
      <w:widowControl/>
    </w:pPr>
    <w:rPr>
      <w:rFonts w:ascii="Times New Roman"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fontTable" Target="fontTable.xml"/><Relationship Id="rId8"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E3462-5040-4A96-9C4D-E7D613039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6412</TotalTime>
  <Pages>14</Pages>
  <Words>1662</Words>
  <Characters>9479</Characters>
  <Application>Microsoft Office Word</Application>
  <DocSecurity>0</DocSecurity>
  <Lines>78</Lines>
  <Paragraphs>22</Paragraphs>
  <ScaleCrop>false</ScaleCrop>
  <Company/>
  <LinksUpToDate>false</LinksUpToDate>
  <CharactersWithSpaces>11119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Qinglong Ma</dc:creator>
  <cp:keywords/>
  <dc:description/>
  <cp:lastModifiedBy>Ma Qinglong</cp:lastModifiedBy>
  <cp:revision>679</cp:revision>
  <cp:lastPrinted>2022-08-26T10:50:00Z</cp:lastPrinted>
  <dcterms:created xsi:type="dcterms:W3CDTF">2016-03-24T02:05:00Z</dcterms:created>
  <dcterms:modified xsi:type="dcterms:W3CDTF">2022-11-09T14:23:00Z</dcterms:modified>
</cp:coreProperties>
</file>